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0AF28" w14:textId="77777777" w:rsidR="003A63D1" w:rsidRDefault="00D70F9A" w:rsidP="003A63D1">
      <w:pPr>
        <w:pStyle w:val="Heading1"/>
        <w:ind w:left="1" w:right="1879" w:hanging="1"/>
        <w:jc w:val="center"/>
        <w:rPr>
          <w:rFonts w:ascii="Arial" w:hAnsi="Arial" w:cs="Arial"/>
          <w:color w:val="auto"/>
          <w:sz w:val="28"/>
          <w:szCs w:val="28"/>
        </w:rPr>
      </w:pPr>
      <w:r w:rsidRPr="002F548E">
        <w:rPr>
          <w:rFonts w:ascii="Arial" w:hAnsi="Arial" w:cs="Arial"/>
          <w:color w:val="auto"/>
          <w:sz w:val="28"/>
          <w:szCs w:val="28"/>
        </w:rPr>
        <w:t>San Diego Miramar College</w:t>
      </w:r>
    </w:p>
    <w:p w14:paraId="12DA5ABB" w14:textId="047B18BD" w:rsidR="00D70F9A" w:rsidRPr="002F548E" w:rsidRDefault="00D70F9A" w:rsidP="003A63D1">
      <w:pPr>
        <w:pStyle w:val="Heading1"/>
        <w:ind w:left="1" w:right="1879" w:hanging="1"/>
        <w:jc w:val="center"/>
        <w:rPr>
          <w:rFonts w:ascii="Arial" w:hAnsi="Arial" w:cs="Arial"/>
          <w:color w:val="auto"/>
          <w:sz w:val="28"/>
          <w:szCs w:val="28"/>
        </w:rPr>
      </w:pPr>
      <w:r w:rsidRPr="002F548E">
        <w:rPr>
          <w:rFonts w:ascii="Arial" w:hAnsi="Arial" w:cs="Arial"/>
          <w:color w:val="auto"/>
          <w:sz w:val="28"/>
          <w:szCs w:val="28"/>
        </w:rPr>
        <w:t>Academic Standards Subcommittee</w:t>
      </w:r>
    </w:p>
    <w:p w14:paraId="5DD76557" w14:textId="67652C73" w:rsidR="00D70F9A" w:rsidRPr="002F548E" w:rsidRDefault="003A63D1" w:rsidP="00D70F9A">
      <w:pPr>
        <w:pStyle w:val="Heading1"/>
        <w:ind w:right="1879"/>
        <w:jc w:val="center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October 08</w:t>
      </w:r>
      <w:r w:rsidR="00E73402">
        <w:rPr>
          <w:rFonts w:ascii="Arial" w:hAnsi="Arial" w:cs="Arial"/>
          <w:color w:val="auto"/>
          <w:sz w:val="28"/>
          <w:szCs w:val="28"/>
        </w:rPr>
        <w:t>,</w:t>
      </w:r>
      <w:r w:rsidR="00D70F9A" w:rsidRPr="002F548E">
        <w:rPr>
          <w:rFonts w:ascii="Arial" w:hAnsi="Arial" w:cs="Arial"/>
          <w:color w:val="auto"/>
          <w:sz w:val="28"/>
          <w:szCs w:val="28"/>
        </w:rPr>
        <w:t xml:space="preserve"> 2026</w:t>
      </w:r>
    </w:p>
    <w:p w14:paraId="2B57974B" w14:textId="6098F204" w:rsidR="00D70F9A" w:rsidRDefault="00D70F9A" w:rsidP="00D70F9A">
      <w:pPr>
        <w:pStyle w:val="Heading1"/>
        <w:ind w:right="1879"/>
        <w:jc w:val="center"/>
        <w:rPr>
          <w:rFonts w:ascii="Arial" w:hAnsi="Arial" w:cs="Arial"/>
          <w:color w:val="auto"/>
          <w:sz w:val="28"/>
          <w:szCs w:val="28"/>
        </w:rPr>
      </w:pPr>
      <w:r w:rsidRPr="002F548E">
        <w:rPr>
          <w:rFonts w:ascii="Arial" w:hAnsi="Arial" w:cs="Arial"/>
          <w:color w:val="auto"/>
          <w:sz w:val="28"/>
          <w:szCs w:val="28"/>
        </w:rPr>
        <w:t>9:30 a.m.  – 11:00 a.m.</w:t>
      </w:r>
    </w:p>
    <w:p w14:paraId="66897485" w14:textId="77777777" w:rsidR="00E73402" w:rsidRPr="00E73402" w:rsidRDefault="00E73402" w:rsidP="00E73402"/>
    <w:p w14:paraId="5FB1FC3A" w14:textId="561C578C" w:rsidR="00D70F9A" w:rsidRPr="002F548E" w:rsidRDefault="00E73402" w:rsidP="003A63D1">
      <w:pPr>
        <w:ind w:left="1440"/>
        <w:rPr>
          <w:rFonts w:ascii="Arial" w:hAnsi="Arial" w:cs="Arial"/>
          <w:sz w:val="28"/>
          <w:szCs w:val="28"/>
        </w:rPr>
      </w:pPr>
      <w:r w:rsidRPr="00E73402">
        <w:rPr>
          <w:rFonts w:ascii="Arial" w:hAnsi="Arial" w:cs="Arial"/>
          <w:sz w:val="28"/>
          <w:szCs w:val="28"/>
        </w:rPr>
        <w:t>N-201 or</w:t>
      </w:r>
      <w:r w:rsidR="003A63D1">
        <w:rPr>
          <w:rFonts w:ascii="Arial" w:hAnsi="Arial" w:cs="Arial"/>
          <w:sz w:val="28"/>
          <w:szCs w:val="28"/>
        </w:rPr>
        <w:t xml:space="preserve"> </w:t>
      </w:r>
      <w:r w:rsidR="00D70F9A" w:rsidRPr="002F548E">
        <w:rPr>
          <w:rFonts w:ascii="Arial" w:hAnsi="Arial" w:cs="Arial"/>
          <w:sz w:val="28"/>
          <w:szCs w:val="28"/>
        </w:rPr>
        <w:t xml:space="preserve">Zoom </w:t>
      </w:r>
    </w:p>
    <w:p w14:paraId="4A261988" w14:textId="77777777" w:rsidR="00D70F9A" w:rsidRDefault="00261BCE" w:rsidP="00D70F9A">
      <w:hyperlink r:id="rId10" w:history="1">
        <w:r w:rsidR="00D70F9A" w:rsidRPr="00375684">
          <w:rPr>
            <w:rStyle w:val="Hyperlink"/>
            <w:rFonts w:ascii="Arial" w:eastAsia="Arial" w:hAnsi="Arial"/>
            <w:sz w:val="32"/>
            <w:szCs w:val="32"/>
          </w:rPr>
          <w:t>https://sdccd-edu.zoom.us/j/82156549526</w:t>
        </w:r>
      </w:hyperlink>
    </w:p>
    <w:p w14:paraId="651E08FD" w14:textId="77777777" w:rsidR="00D70F9A" w:rsidRPr="00941D4F" w:rsidRDefault="00D70F9A" w:rsidP="00D70F9A">
      <w:pPr>
        <w:ind w:left="720"/>
        <w:rPr>
          <w:rFonts w:ascii="Arial" w:eastAsia="Arial" w:hAnsi="Arial" w:cs="Arial"/>
          <w:sz w:val="32"/>
          <w:szCs w:val="32"/>
        </w:rPr>
        <w:sectPr w:rsidR="00D70F9A" w:rsidRPr="00941D4F" w:rsidSect="00D70F9A">
          <w:headerReference w:type="default" r:id="rId11"/>
          <w:pgSz w:w="12240" w:h="15840"/>
          <w:pgMar w:top="680" w:right="1720" w:bottom="280" w:left="1220" w:header="720" w:footer="720" w:gutter="0"/>
          <w:cols w:num="2" w:space="720" w:equalWidth="0">
            <w:col w:w="561" w:space="1645"/>
            <w:col w:w="7094"/>
          </w:cols>
        </w:sectPr>
      </w:pPr>
    </w:p>
    <w:p w14:paraId="6AAA3119" w14:textId="77777777" w:rsidR="002F548E" w:rsidRDefault="002F548E" w:rsidP="0090062E">
      <w:pPr>
        <w:spacing w:before="1"/>
        <w:rPr>
          <w:rFonts w:ascii="Arial" w:eastAsia="Arial" w:hAnsi="Arial" w:cs="Arial"/>
        </w:rPr>
      </w:pPr>
    </w:p>
    <w:p w14:paraId="6D427940" w14:textId="77777777" w:rsidR="003A63D1" w:rsidRDefault="003A63D1" w:rsidP="003A63D1">
      <w:pPr>
        <w:ind w:left="2880" w:right="1709" w:firstLine="720"/>
        <w:rPr>
          <w:rFonts w:ascii="Arial"/>
          <w:sz w:val="28"/>
          <w:szCs w:val="28"/>
        </w:rPr>
      </w:pPr>
    </w:p>
    <w:p w14:paraId="0E4233D7" w14:textId="18576ECD" w:rsidR="00D70F9A" w:rsidRPr="002F548E" w:rsidRDefault="00D70F9A" w:rsidP="003A63D1">
      <w:pPr>
        <w:ind w:left="2880" w:right="1709" w:firstLine="720"/>
        <w:rPr>
          <w:rFonts w:ascii="Arial"/>
          <w:sz w:val="28"/>
          <w:szCs w:val="28"/>
        </w:rPr>
      </w:pPr>
      <w:r w:rsidRPr="002F548E">
        <w:rPr>
          <w:rFonts w:ascii="Arial"/>
          <w:sz w:val="28"/>
          <w:szCs w:val="28"/>
        </w:rPr>
        <w:t>Meeting</w:t>
      </w:r>
      <w:r w:rsidRPr="002F548E">
        <w:rPr>
          <w:rFonts w:ascii="Arial"/>
          <w:spacing w:val="-47"/>
          <w:sz w:val="28"/>
          <w:szCs w:val="28"/>
        </w:rPr>
        <w:t xml:space="preserve"> </w:t>
      </w:r>
      <w:r w:rsidRPr="002F548E">
        <w:rPr>
          <w:rFonts w:ascii="Arial"/>
          <w:sz w:val="28"/>
          <w:szCs w:val="28"/>
        </w:rPr>
        <w:t>Agenda</w:t>
      </w:r>
      <w:bookmarkStart w:id="0" w:name="_GoBack"/>
      <w:bookmarkEnd w:id="0"/>
    </w:p>
    <w:p w14:paraId="1CCB6C71" w14:textId="77777777" w:rsidR="00D70F9A" w:rsidRDefault="00D70F9A" w:rsidP="00D70F9A">
      <w:pPr>
        <w:spacing w:before="1"/>
        <w:ind w:left="494"/>
        <w:jc w:val="center"/>
        <w:rPr>
          <w:rFonts w:ascii="Arial" w:eastAsia="Arial" w:hAnsi="Arial" w:cs="Arial"/>
          <w:sz w:val="32"/>
          <w:szCs w:val="32"/>
        </w:rPr>
      </w:pPr>
    </w:p>
    <w:p w14:paraId="430BDA68" w14:textId="65F1DFC6" w:rsidR="00D70F9A" w:rsidRDefault="00D70F9A" w:rsidP="00D70F9A">
      <w:pPr>
        <w:pStyle w:val="BodyText"/>
        <w:spacing w:before="28"/>
        <w:ind w:left="220" w:right="333" w:firstLine="0"/>
        <w:rPr>
          <w:rFonts w:cs="Arial"/>
        </w:rPr>
      </w:pPr>
      <w:r>
        <w:rPr>
          <w:b/>
        </w:rPr>
        <w:t>Members:</w:t>
      </w:r>
      <w:r>
        <w:rPr>
          <w:b/>
          <w:spacing w:val="2"/>
        </w:rPr>
        <w:t xml:space="preserve"> </w:t>
      </w:r>
      <w:r>
        <w:t xml:space="preserve">Michael Odu; Paul Chlapecka; Meredith Morris; </w:t>
      </w:r>
      <w:r>
        <w:rPr>
          <w:spacing w:val="-1"/>
        </w:rPr>
        <w:t>Barbara Clark;</w:t>
      </w:r>
      <w:r w:rsidR="00E73402">
        <w:rPr>
          <w:spacing w:val="-1"/>
        </w:rPr>
        <w:t xml:space="preserve"> </w:t>
      </w:r>
      <w:r>
        <w:t>Evelyn Escalante; Edwin (Tali) McLemore; Jamie Hammond; Sharilyn Wilson; Robert Sojourner Worlds</w:t>
      </w:r>
      <w:r w:rsidR="003A63D1">
        <w:t>; Jeffrey Orgera</w:t>
      </w:r>
    </w:p>
    <w:p w14:paraId="38C699D4" w14:textId="77777777" w:rsidR="00D70F9A" w:rsidRPr="002F548E" w:rsidRDefault="00D70F9A" w:rsidP="00D70F9A">
      <w:pPr>
        <w:rPr>
          <w:rFonts w:ascii="Arial" w:eastAsia="Arial" w:hAnsi="Arial" w:cs="Arial"/>
          <w:b/>
          <w:bCs/>
          <w:sz w:val="29"/>
          <w:szCs w:val="29"/>
        </w:rPr>
      </w:pPr>
    </w:p>
    <w:p w14:paraId="36082FE2" w14:textId="77777777" w:rsidR="00D70F9A" w:rsidRPr="002F548E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spacing w:before="0"/>
        <w:rPr>
          <w:rFonts w:ascii="Arial" w:hAnsi="Arial" w:cs="Arial"/>
          <w:b/>
          <w:bCs/>
          <w:color w:val="auto"/>
          <w:sz w:val="24"/>
          <w:szCs w:val="24"/>
        </w:rPr>
      </w:pPr>
      <w:bookmarkStart w:id="1" w:name="1)_Call_to_order"/>
      <w:bookmarkEnd w:id="1"/>
      <w:r w:rsidRPr="002F548E">
        <w:rPr>
          <w:rFonts w:ascii="Arial" w:hAnsi="Arial" w:cs="Arial"/>
          <w:b/>
          <w:bCs/>
          <w:color w:val="auto"/>
          <w:sz w:val="24"/>
          <w:szCs w:val="24"/>
        </w:rPr>
        <w:t>Call to</w:t>
      </w:r>
      <w:r w:rsidRPr="002F548E">
        <w:rPr>
          <w:rFonts w:ascii="Arial" w:hAnsi="Arial" w:cs="Arial"/>
          <w:b/>
          <w:bCs/>
          <w:color w:val="auto"/>
          <w:spacing w:val="-3"/>
          <w:sz w:val="24"/>
          <w:szCs w:val="24"/>
        </w:rPr>
        <w:t xml:space="preserve"> </w:t>
      </w:r>
      <w:r w:rsidRPr="002F548E">
        <w:rPr>
          <w:rFonts w:ascii="Arial" w:hAnsi="Arial" w:cs="Arial"/>
          <w:b/>
          <w:bCs/>
          <w:color w:val="auto"/>
          <w:sz w:val="24"/>
          <w:szCs w:val="24"/>
        </w:rPr>
        <w:t>order</w:t>
      </w:r>
    </w:p>
    <w:p w14:paraId="7321D115" w14:textId="77777777" w:rsidR="00D70F9A" w:rsidRDefault="00D70F9A" w:rsidP="00D70F9A">
      <w:pPr>
        <w:numPr>
          <w:ilvl w:val="0"/>
          <w:numId w:val="2"/>
        </w:num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Approval 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agenda</w:t>
      </w:r>
    </w:p>
    <w:p w14:paraId="735F069D" w14:textId="77777777" w:rsidR="00D70F9A" w:rsidRPr="00243ED8" w:rsidRDefault="00D70F9A" w:rsidP="00D70F9A">
      <w:pPr>
        <w:numPr>
          <w:ilvl w:val="0"/>
          <w:numId w:val="2"/>
        </w:num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Approval 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meeting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 xml:space="preserve">minutes  </w:t>
      </w:r>
    </w:p>
    <w:p w14:paraId="5C7C6D3D" w14:textId="12C84566" w:rsidR="00D70F9A" w:rsidRPr="00145FDB" w:rsidRDefault="00D70F9A" w:rsidP="0086184A">
      <w:pPr>
        <w:numPr>
          <w:ilvl w:val="0"/>
          <w:numId w:val="2"/>
        </w:numPr>
        <w:tabs>
          <w:tab w:val="left" w:pos="580"/>
        </w:tabs>
        <w:spacing w:before="120"/>
        <w:ind w:hanging="36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Adjudication</w:t>
      </w:r>
      <w:r>
        <w:rPr>
          <w:rFonts w:ascii="Arial"/>
          <w:b/>
          <w:sz w:val="24"/>
        </w:rPr>
        <w:t xml:space="preserve"> 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student petitions</w:t>
      </w:r>
    </w:p>
    <w:p w14:paraId="1A8128DC" w14:textId="77777777" w:rsidR="003A63D1" w:rsidRDefault="00145FDB" w:rsidP="00145FDB">
      <w:pPr>
        <w:numPr>
          <w:ilvl w:val="1"/>
          <w:numId w:val="2"/>
        </w:num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#</w:t>
      </w:r>
      <w:r w:rsidR="003A63D1">
        <w:rPr>
          <w:rFonts w:ascii="Arial" w:eastAsia="Arial" w:hAnsi="Arial" w:cs="Arial"/>
          <w:sz w:val="24"/>
          <w:szCs w:val="24"/>
        </w:rPr>
        <w:t>9090</w:t>
      </w:r>
      <w:r>
        <w:rPr>
          <w:rFonts w:ascii="Arial" w:eastAsia="Arial" w:hAnsi="Arial" w:cs="Arial"/>
          <w:sz w:val="24"/>
          <w:szCs w:val="24"/>
        </w:rPr>
        <w:t xml:space="preserve"> Substitution</w:t>
      </w:r>
    </w:p>
    <w:p w14:paraId="281B2882" w14:textId="1EF996D4" w:rsidR="00145FDB" w:rsidRPr="0086184A" w:rsidRDefault="003A63D1" w:rsidP="00145FDB">
      <w:pPr>
        <w:numPr>
          <w:ilvl w:val="1"/>
          <w:numId w:val="2"/>
        </w:num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#8364 Substitution</w:t>
      </w:r>
      <w:r w:rsidR="00145FDB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 petitions)</w:t>
      </w:r>
    </w:p>
    <w:p w14:paraId="056382B1" w14:textId="77777777" w:rsidR="0086184A" w:rsidRPr="0086184A" w:rsidRDefault="0086184A" w:rsidP="0090062E">
      <w:p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</w:p>
    <w:p w14:paraId="03B4C37E" w14:textId="69692DE7" w:rsidR="00D70F9A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spacing w:before="0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2F548E">
        <w:rPr>
          <w:rFonts w:ascii="Arial" w:hAnsi="Arial" w:cs="Arial"/>
          <w:b/>
          <w:bCs/>
          <w:color w:val="auto"/>
          <w:sz w:val="24"/>
          <w:szCs w:val="24"/>
        </w:rPr>
        <w:t xml:space="preserve">Old </w:t>
      </w: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Business</w:t>
      </w:r>
    </w:p>
    <w:p w14:paraId="09E383A8" w14:textId="77777777" w:rsidR="003A63D1" w:rsidRPr="00261BCE" w:rsidRDefault="003A63D1" w:rsidP="003A63D1">
      <w:pPr>
        <w:pStyle w:val="ListParagraph"/>
        <w:ind w:left="580"/>
        <w:rPr>
          <w:rFonts w:ascii="Arial" w:hAnsi="Arial" w:cs="Arial"/>
          <w:sz w:val="24"/>
          <w:szCs w:val="24"/>
        </w:rPr>
      </w:pPr>
      <w:r w:rsidRPr="00261BCE">
        <w:rPr>
          <w:rFonts w:ascii="Arial" w:hAnsi="Arial" w:cs="Arial"/>
          <w:sz w:val="24"/>
          <w:szCs w:val="24"/>
        </w:rPr>
        <w:t>Best Practices for Modifying Courses in Degrees and Certificates (</w:t>
      </w:r>
      <w:hyperlink r:id="rId12" w:history="1">
        <w:r w:rsidRPr="00261BCE">
          <w:rPr>
            <w:rStyle w:val="Hyperlink"/>
            <w:rFonts w:ascii="Arial" w:hAnsi="Arial" w:cs="Arial"/>
            <w:sz w:val="24"/>
            <w:szCs w:val="24"/>
          </w:rPr>
          <w:t>link</w:t>
        </w:r>
      </w:hyperlink>
      <w:r w:rsidRPr="00261BCE">
        <w:rPr>
          <w:rFonts w:ascii="Arial" w:hAnsi="Arial" w:cs="Arial"/>
          <w:sz w:val="24"/>
          <w:szCs w:val="24"/>
        </w:rPr>
        <w:t xml:space="preserve">) </w:t>
      </w:r>
    </w:p>
    <w:p w14:paraId="783E866A" w14:textId="77777777" w:rsidR="003A63D1" w:rsidRPr="00261BCE" w:rsidRDefault="003A63D1" w:rsidP="003A63D1">
      <w:pPr>
        <w:pStyle w:val="ListParagraph"/>
        <w:widowControl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261BCE">
        <w:rPr>
          <w:rFonts w:ascii="Arial" w:hAnsi="Arial" w:cs="Arial"/>
          <w:sz w:val="24"/>
          <w:szCs w:val="24"/>
        </w:rPr>
        <w:t>Review document / provide feedback</w:t>
      </w:r>
    </w:p>
    <w:p w14:paraId="7DC741C1" w14:textId="77777777" w:rsidR="0086184A" w:rsidRPr="0086184A" w:rsidRDefault="0086184A" w:rsidP="0086184A"/>
    <w:p w14:paraId="48BC7A1C" w14:textId="77777777" w:rsidR="00D70F9A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spacing w:before="146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2F548E">
        <w:rPr>
          <w:rFonts w:ascii="Arial" w:hAnsi="Arial" w:cs="Arial"/>
          <w:b/>
          <w:bCs/>
          <w:color w:val="auto"/>
          <w:sz w:val="24"/>
          <w:szCs w:val="24"/>
        </w:rPr>
        <w:t>New</w:t>
      </w:r>
      <w:r w:rsidRPr="002F548E">
        <w:rPr>
          <w:rFonts w:ascii="Arial" w:hAnsi="Arial" w:cs="Arial"/>
          <w:b/>
          <w:bCs/>
          <w:color w:val="auto"/>
          <w:spacing w:val="5"/>
          <w:sz w:val="24"/>
          <w:szCs w:val="24"/>
        </w:rPr>
        <w:t xml:space="preserve"> </w:t>
      </w: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 xml:space="preserve">Business  </w:t>
      </w:r>
    </w:p>
    <w:p w14:paraId="6C6884B3" w14:textId="0C6DE57C" w:rsidR="003A63D1" w:rsidRPr="00261BCE" w:rsidRDefault="003A63D1" w:rsidP="003A63D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="Arial" w:eastAsiaTheme="minorEastAsia" w:hAnsi="Arial" w:cs="Arial"/>
        </w:rPr>
      </w:pPr>
      <w:r w:rsidRPr="00261BCE">
        <w:rPr>
          <w:rFonts w:ascii="Arial" w:hAnsi="Arial" w:cs="Arial"/>
        </w:rPr>
        <w:t xml:space="preserve">District CIC Policies and Procedures </w:t>
      </w:r>
      <w:bookmarkStart w:id="2" w:name="OLE_LINK1"/>
      <w:r w:rsidRPr="00261BCE">
        <w:rPr>
          <w:rFonts w:ascii="Arial" w:hAnsi="Arial" w:cs="Arial"/>
        </w:rPr>
        <w:t xml:space="preserve">- </w:t>
      </w:r>
      <w:r w:rsidRPr="00261BCE">
        <w:rPr>
          <w:rStyle w:val="normaltextrun"/>
          <w:rFonts w:ascii="Arial" w:eastAsiaTheme="minorEastAsia" w:hAnsi="Arial" w:cs="Arial"/>
        </w:rPr>
        <w:t>AP 4235 Credit for Prior Learning (</w:t>
      </w:r>
      <w:hyperlink r:id="rId13">
        <w:r w:rsidRPr="00261BCE">
          <w:rPr>
            <w:rStyle w:val="Hyperlink"/>
            <w:rFonts w:ascii="Arial" w:eastAsiaTheme="minorEastAsia" w:hAnsi="Arial" w:cs="Arial"/>
          </w:rPr>
          <w:t>Link</w:t>
        </w:r>
      </w:hyperlink>
      <w:r w:rsidRPr="00261BCE">
        <w:rPr>
          <w:rStyle w:val="normaltextrun"/>
          <w:rFonts w:ascii="Arial" w:eastAsiaTheme="minorEastAsia" w:hAnsi="Arial" w:cs="Arial"/>
        </w:rPr>
        <w:t>)</w:t>
      </w:r>
    </w:p>
    <w:bookmarkEnd w:id="2"/>
    <w:p w14:paraId="01A56D00" w14:textId="245F05A6" w:rsidR="00D70F9A" w:rsidRPr="003A63D1" w:rsidRDefault="00D70F9A" w:rsidP="00D70F9A">
      <w:pPr>
        <w:pStyle w:val="ListParagraph"/>
        <w:widowControl/>
        <w:numPr>
          <w:ilvl w:val="0"/>
          <w:numId w:val="2"/>
        </w:numPr>
        <w:tabs>
          <w:tab w:val="left" w:pos="580"/>
        </w:tabs>
        <w:spacing w:before="146"/>
        <w:rPr>
          <w:rFonts w:ascii="Arial" w:hAnsi="Arial" w:cs="Arial"/>
          <w:b/>
          <w:bCs/>
          <w:sz w:val="24"/>
          <w:szCs w:val="24"/>
        </w:rPr>
      </w:pPr>
      <w:r w:rsidRPr="003A63D1">
        <w:rPr>
          <w:rFonts w:ascii="Arial" w:hAnsi="Arial" w:cs="Arial"/>
          <w:b/>
          <w:bCs/>
          <w:sz w:val="24"/>
          <w:szCs w:val="24"/>
        </w:rPr>
        <w:t xml:space="preserve">FYI </w:t>
      </w:r>
    </w:p>
    <w:p w14:paraId="11534E5E" w14:textId="77777777" w:rsidR="00D70F9A" w:rsidRPr="002F548E" w:rsidRDefault="00D70F9A" w:rsidP="00D70F9A">
      <w:pPr>
        <w:pStyle w:val="Heading2"/>
        <w:tabs>
          <w:tab w:val="left" w:pos="580"/>
        </w:tabs>
        <w:spacing w:before="0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43F21DAD" w14:textId="77777777" w:rsidR="00D70F9A" w:rsidRPr="002F548E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spacing w:before="0"/>
        <w:rPr>
          <w:rFonts w:ascii="Arial" w:hAnsi="Arial" w:cs="Arial"/>
          <w:b/>
          <w:bCs/>
          <w:color w:val="auto"/>
          <w:sz w:val="24"/>
          <w:szCs w:val="24"/>
        </w:rPr>
      </w:pP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Standing</w:t>
      </w:r>
      <w:r w:rsidRPr="002F548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Reports</w:t>
      </w:r>
    </w:p>
    <w:p w14:paraId="3A695229" w14:textId="77777777" w:rsidR="00D70F9A" w:rsidRDefault="00D70F9A" w:rsidP="00D70F9A">
      <w:pPr>
        <w:pStyle w:val="BodyText"/>
        <w:numPr>
          <w:ilvl w:val="0"/>
          <w:numId w:val="1"/>
        </w:numPr>
        <w:tabs>
          <w:tab w:val="left" w:pos="940"/>
        </w:tabs>
        <w:spacing w:before="120"/>
      </w:pPr>
      <w:bookmarkStart w:id="3" w:name="8)_Roundtable"/>
      <w:bookmarkEnd w:id="3"/>
      <w:r>
        <w:t>VPI or Administrator Designee</w:t>
      </w:r>
    </w:p>
    <w:p w14:paraId="7581C057" w14:textId="77777777" w:rsidR="00D70F9A" w:rsidRDefault="00D70F9A" w:rsidP="00D70F9A">
      <w:pPr>
        <w:pStyle w:val="BodyText"/>
        <w:numPr>
          <w:ilvl w:val="0"/>
          <w:numId w:val="1"/>
        </w:numPr>
        <w:tabs>
          <w:tab w:val="left" w:pos="940"/>
        </w:tabs>
        <w:spacing w:before="120"/>
      </w:pPr>
      <w:r>
        <w:t>Evaluator</w:t>
      </w:r>
    </w:p>
    <w:p w14:paraId="0DBCB475" w14:textId="77777777" w:rsidR="00D70F9A" w:rsidRDefault="00D70F9A" w:rsidP="00D70F9A">
      <w:pPr>
        <w:pStyle w:val="BodyText"/>
        <w:numPr>
          <w:ilvl w:val="0"/>
          <w:numId w:val="1"/>
        </w:numPr>
        <w:tabs>
          <w:tab w:val="left" w:pos="940"/>
        </w:tabs>
        <w:spacing w:before="120"/>
        <w:ind w:hanging="375"/>
      </w:pPr>
      <w:r>
        <w:t>Articulation</w:t>
      </w:r>
      <w:r>
        <w:rPr>
          <w:spacing w:val="-1"/>
        </w:rPr>
        <w:t xml:space="preserve"> </w:t>
      </w:r>
      <w:r>
        <w:rPr>
          <w:spacing w:val="-2"/>
        </w:rPr>
        <w:t>Officer</w:t>
      </w:r>
    </w:p>
    <w:p w14:paraId="1B63A0E2" w14:textId="77777777" w:rsidR="00D70F9A" w:rsidRPr="002F548E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rPr>
          <w:rFonts w:ascii="Arial" w:hAnsi="Arial" w:cs="Arial"/>
          <w:b/>
          <w:bCs/>
          <w:color w:val="auto"/>
          <w:sz w:val="24"/>
          <w:szCs w:val="24"/>
        </w:rPr>
      </w:pP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Roundtable</w:t>
      </w:r>
    </w:p>
    <w:p w14:paraId="06286E95" w14:textId="4EDD8891" w:rsidR="00E8016B" w:rsidRPr="002F548E" w:rsidRDefault="00D70F9A" w:rsidP="002F548E">
      <w:pPr>
        <w:numPr>
          <w:ilvl w:val="0"/>
          <w:numId w:val="2"/>
        </w:num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Adjournmen</w:t>
      </w:r>
      <w:r w:rsidR="002F548E">
        <w:rPr>
          <w:rFonts w:ascii="Arial"/>
          <w:b/>
          <w:spacing w:val="-1"/>
          <w:sz w:val="24"/>
        </w:rPr>
        <w:t>t</w:t>
      </w:r>
    </w:p>
    <w:sectPr w:rsidR="00E8016B" w:rsidRPr="002F548E" w:rsidSect="00D70F9A">
      <w:type w:val="continuous"/>
      <w:pgSz w:w="12240" w:h="15840"/>
      <w:pgMar w:top="680" w:right="172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55F4A" w14:textId="77777777" w:rsidR="007B2049" w:rsidRDefault="007B2049">
      <w:r>
        <w:separator/>
      </w:r>
    </w:p>
  </w:endnote>
  <w:endnote w:type="continuationSeparator" w:id="0">
    <w:p w14:paraId="5557AAF8" w14:textId="77777777" w:rsidR="007B2049" w:rsidRDefault="007B2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464FA" w14:textId="77777777" w:rsidR="007B2049" w:rsidRDefault="007B2049">
      <w:r>
        <w:separator/>
      </w:r>
    </w:p>
  </w:footnote>
  <w:footnote w:type="continuationSeparator" w:id="0">
    <w:p w14:paraId="2C569F17" w14:textId="77777777" w:rsidR="007B2049" w:rsidRDefault="007B2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B6EA3" w14:textId="77777777" w:rsidR="00D70F9A" w:rsidRDefault="00D70F9A">
    <w:pPr>
      <w:pStyle w:val="Header"/>
    </w:pPr>
    <w: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C6499"/>
    <w:multiLevelType w:val="hybridMultilevel"/>
    <w:tmpl w:val="235273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665841"/>
    <w:multiLevelType w:val="hybridMultilevel"/>
    <w:tmpl w:val="14DA4432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" w15:restartNumberingAfterBreak="0">
    <w:nsid w:val="20B21659"/>
    <w:multiLevelType w:val="hybridMultilevel"/>
    <w:tmpl w:val="85188D32"/>
    <w:lvl w:ilvl="0" w:tplc="326269DC">
      <w:start w:val="1"/>
      <w:numFmt w:val="decimal"/>
      <w:lvlText w:val="%1)"/>
      <w:lvlJc w:val="left"/>
      <w:pPr>
        <w:ind w:left="580" w:hanging="361"/>
      </w:pPr>
      <w:rPr>
        <w:rFonts w:ascii="Arial" w:eastAsia="Arial" w:hAnsi="Arial" w:hint="default"/>
        <w:b/>
        <w:bCs/>
        <w:sz w:val="24"/>
        <w:szCs w:val="24"/>
      </w:rPr>
    </w:lvl>
    <w:lvl w:ilvl="1" w:tplc="607CCE8C">
      <w:start w:val="1"/>
      <w:numFmt w:val="lowerLetter"/>
      <w:lvlText w:val="%2."/>
      <w:lvlJc w:val="left"/>
      <w:pPr>
        <w:ind w:left="1300" w:hanging="361"/>
      </w:pPr>
      <w:rPr>
        <w:rFonts w:ascii="Arial" w:eastAsia="Arial" w:hAnsi="Arial" w:cs="Arial"/>
        <w:sz w:val="24"/>
        <w:szCs w:val="24"/>
      </w:rPr>
    </w:lvl>
    <w:lvl w:ilvl="2" w:tplc="782CBEBE">
      <w:start w:val="1"/>
      <w:numFmt w:val="bullet"/>
      <w:lvlText w:val="•"/>
      <w:lvlJc w:val="left"/>
      <w:pPr>
        <w:ind w:left="849" w:hanging="361"/>
      </w:pPr>
      <w:rPr>
        <w:rFonts w:hint="default"/>
      </w:rPr>
    </w:lvl>
    <w:lvl w:ilvl="3" w:tplc="352A19A2">
      <w:start w:val="1"/>
      <w:numFmt w:val="bullet"/>
      <w:lvlText w:val="•"/>
      <w:lvlJc w:val="left"/>
      <w:pPr>
        <w:ind w:left="1300" w:hanging="361"/>
      </w:pPr>
      <w:rPr>
        <w:rFonts w:hint="default"/>
      </w:rPr>
    </w:lvl>
    <w:lvl w:ilvl="4" w:tplc="D9DA3502">
      <w:start w:val="1"/>
      <w:numFmt w:val="bullet"/>
      <w:lvlText w:val="•"/>
      <w:lvlJc w:val="left"/>
      <w:pPr>
        <w:ind w:left="2442" w:hanging="361"/>
      </w:pPr>
      <w:rPr>
        <w:rFonts w:hint="default"/>
      </w:rPr>
    </w:lvl>
    <w:lvl w:ilvl="5" w:tplc="0164CD94">
      <w:start w:val="1"/>
      <w:numFmt w:val="bullet"/>
      <w:lvlText w:val="•"/>
      <w:lvlJc w:val="left"/>
      <w:pPr>
        <w:ind w:left="3585" w:hanging="361"/>
      </w:pPr>
      <w:rPr>
        <w:rFonts w:hint="default"/>
      </w:rPr>
    </w:lvl>
    <w:lvl w:ilvl="6" w:tplc="46186928">
      <w:start w:val="1"/>
      <w:numFmt w:val="bullet"/>
      <w:lvlText w:val="•"/>
      <w:lvlJc w:val="left"/>
      <w:pPr>
        <w:ind w:left="4728" w:hanging="361"/>
      </w:pPr>
      <w:rPr>
        <w:rFonts w:hint="default"/>
      </w:rPr>
    </w:lvl>
    <w:lvl w:ilvl="7" w:tplc="A4C234C2">
      <w:start w:val="1"/>
      <w:numFmt w:val="bullet"/>
      <w:lvlText w:val="•"/>
      <w:lvlJc w:val="left"/>
      <w:pPr>
        <w:ind w:left="5871" w:hanging="361"/>
      </w:pPr>
      <w:rPr>
        <w:rFonts w:hint="default"/>
      </w:rPr>
    </w:lvl>
    <w:lvl w:ilvl="8" w:tplc="46244114">
      <w:start w:val="1"/>
      <w:numFmt w:val="bullet"/>
      <w:lvlText w:val="•"/>
      <w:lvlJc w:val="left"/>
      <w:pPr>
        <w:ind w:left="7014" w:hanging="361"/>
      </w:pPr>
      <w:rPr>
        <w:rFonts w:hint="default"/>
      </w:rPr>
    </w:lvl>
  </w:abstractNum>
  <w:abstractNum w:abstractNumId="3" w15:restartNumberingAfterBreak="0">
    <w:nsid w:val="2631685B"/>
    <w:multiLevelType w:val="hybridMultilevel"/>
    <w:tmpl w:val="613EFDA4"/>
    <w:lvl w:ilvl="0" w:tplc="1F4AA250">
      <w:start w:val="1"/>
      <w:numFmt w:val="lowerLetter"/>
      <w:lvlText w:val="%1)"/>
      <w:lvlJc w:val="left"/>
      <w:pPr>
        <w:ind w:left="940" w:hanging="361"/>
      </w:pPr>
      <w:rPr>
        <w:rFonts w:ascii="Arial" w:eastAsia="Arial" w:hAnsi="Arial" w:hint="default"/>
        <w:b/>
        <w:bCs/>
        <w:sz w:val="24"/>
        <w:szCs w:val="24"/>
      </w:rPr>
    </w:lvl>
    <w:lvl w:ilvl="1" w:tplc="79A2975E">
      <w:start w:val="1"/>
      <w:numFmt w:val="bullet"/>
      <w:lvlText w:val="•"/>
      <w:lvlJc w:val="left"/>
      <w:pPr>
        <w:ind w:left="1776" w:hanging="361"/>
      </w:pPr>
      <w:rPr>
        <w:rFonts w:hint="default"/>
      </w:rPr>
    </w:lvl>
    <w:lvl w:ilvl="2" w:tplc="818EAA74">
      <w:start w:val="1"/>
      <w:numFmt w:val="bullet"/>
      <w:lvlText w:val="•"/>
      <w:lvlJc w:val="left"/>
      <w:pPr>
        <w:ind w:left="2612" w:hanging="361"/>
      </w:pPr>
      <w:rPr>
        <w:rFonts w:hint="default"/>
      </w:rPr>
    </w:lvl>
    <w:lvl w:ilvl="3" w:tplc="A0521C7E">
      <w:start w:val="1"/>
      <w:numFmt w:val="bullet"/>
      <w:lvlText w:val="•"/>
      <w:lvlJc w:val="left"/>
      <w:pPr>
        <w:ind w:left="3448" w:hanging="361"/>
      </w:pPr>
      <w:rPr>
        <w:rFonts w:hint="default"/>
      </w:rPr>
    </w:lvl>
    <w:lvl w:ilvl="4" w:tplc="57944D22">
      <w:start w:val="1"/>
      <w:numFmt w:val="bullet"/>
      <w:lvlText w:val="•"/>
      <w:lvlJc w:val="left"/>
      <w:pPr>
        <w:ind w:left="4284" w:hanging="361"/>
      </w:pPr>
      <w:rPr>
        <w:rFonts w:hint="default"/>
      </w:rPr>
    </w:lvl>
    <w:lvl w:ilvl="5" w:tplc="A8A663DA">
      <w:start w:val="1"/>
      <w:numFmt w:val="bullet"/>
      <w:lvlText w:val="•"/>
      <w:lvlJc w:val="left"/>
      <w:pPr>
        <w:ind w:left="5120" w:hanging="361"/>
      </w:pPr>
      <w:rPr>
        <w:rFonts w:hint="default"/>
      </w:rPr>
    </w:lvl>
    <w:lvl w:ilvl="6" w:tplc="2A380E20">
      <w:start w:val="1"/>
      <w:numFmt w:val="bullet"/>
      <w:lvlText w:val="•"/>
      <w:lvlJc w:val="left"/>
      <w:pPr>
        <w:ind w:left="5956" w:hanging="361"/>
      </w:pPr>
      <w:rPr>
        <w:rFonts w:hint="default"/>
      </w:rPr>
    </w:lvl>
    <w:lvl w:ilvl="7" w:tplc="447A7F48">
      <w:start w:val="1"/>
      <w:numFmt w:val="bullet"/>
      <w:lvlText w:val="•"/>
      <w:lvlJc w:val="left"/>
      <w:pPr>
        <w:ind w:left="6792" w:hanging="361"/>
      </w:pPr>
      <w:rPr>
        <w:rFonts w:hint="default"/>
      </w:rPr>
    </w:lvl>
    <w:lvl w:ilvl="8" w:tplc="708E900A">
      <w:start w:val="1"/>
      <w:numFmt w:val="bullet"/>
      <w:lvlText w:val="•"/>
      <w:lvlJc w:val="left"/>
      <w:pPr>
        <w:ind w:left="7628" w:hanging="361"/>
      </w:pPr>
      <w:rPr>
        <w:rFonts w:hint="default"/>
      </w:rPr>
    </w:lvl>
  </w:abstractNum>
  <w:abstractNum w:abstractNumId="4" w15:restartNumberingAfterBreak="0">
    <w:nsid w:val="3F530F7A"/>
    <w:multiLevelType w:val="hybridMultilevel"/>
    <w:tmpl w:val="B3463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4E1ADA">
      <w:numFmt w:val="bullet"/>
      <w:lvlText w:val="•"/>
      <w:lvlJc w:val="left"/>
      <w:pPr>
        <w:ind w:left="2160" w:hanging="360"/>
      </w:pPr>
      <w:rPr>
        <w:rFonts w:ascii="Source Sans Pro" w:eastAsia="Times New Roman" w:hAnsi="Source Sans Pro" w:cs="Times New Roman" w:hint="default"/>
        <w:sz w:val="27"/>
      </w:rPr>
    </w:lvl>
    <w:lvl w:ilvl="3" w:tplc="760AC93C">
      <w:start w:val="14"/>
      <w:numFmt w:val="bullet"/>
      <w:lvlText w:val="-"/>
      <w:lvlJc w:val="left"/>
      <w:pPr>
        <w:ind w:left="2880" w:hanging="360"/>
      </w:pPr>
      <w:rPr>
        <w:rFonts w:ascii="Aptos" w:eastAsia="Times New Roman" w:hAnsi="Aptos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67B89"/>
    <w:multiLevelType w:val="hybridMultilevel"/>
    <w:tmpl w:val="2870B8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9A"/>
    <w:rsid w:val="00145FDB"/>
    <w:rsid w:val="00152A88"/>
    <w:rsid w:val="00261BCE"/>
    <w:rsid w:val="002F548E"/>
    <w:rsid w:val="003A63D1"/>
    <w:rsid w:val="00417664"/>
    <w:rsid w:val="004C7A2C"/>
    <w:rsid w:val="00641FF3"/>
    <w:rsid w:val="007B2049"/>
    <w:rsid w:val="0086184A"/>
    <w:rsid w:val="0090062E"/>
    <w:rsid w:val="00A0029F"/>
    <w:rsid w:val="00A12E23"/>
    <w:rsid w:val="00AE0262"/>
    <w:rsid w:val="00BC5212"/>
    <w:rsid w:val="00D534CE"/>
    <w:rsid w:val="00D70F9A"/>
    <w:rsid w:val="00E73402"/>
    <w:rsid w:val="00E8016B"/>
    <w:rsid w:val="00EA100F"/>
    <w:rsid w:val="00EC792C"/>
    <w:rsid w:val="00FD11C4"/>
    <w:rsid w:val="00FF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7F699"/>
  <w15:chartTrackingRefBased/>
  <w15:docId w15:val="{05C819B7-57FA-41CB-81E8-D82758C6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D70F9A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70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D70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F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F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F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F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F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F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F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F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F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F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F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F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F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F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F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F9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70F9A"/>
    <w:pPr>
      <w:ind w:left="1300" w:hanging="361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70F9A"/>
    <w:rPr>
      <w:rFonts w:ascii="Arial" w:eastAsia="Arial" w:hAnsi="Arial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0F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F9A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70F9A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3A63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A6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dccd0.sharepoint.com/:p:/s/CRCChair/IQAYW2oyZfMMTaThCFCu14hVAVgKVfoMsX5JEVZ0Eo674vY?e=IkTGY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dccd-edu.community.diligentoneplatform.com/document/2f06ed49-010f-46a4-8105-bd783cf212d1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dccd-edu.zoom.us/j/8215654952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722426-f998-4d4c-8dce-8ca305bad6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95F1FC93C864F85640E4C75CCC473" ma:contentTypeVersion="17" ma:contentTypeDescription="Create a new document." ma:contentTypeScope="" ma:versionID="ab0e2a516e148f280ab72c7f7f3eb5c5">
  <xsd:schema xmlns:xsd="http://www.w3.org/2001/XMLSchema" xmlns:xs="http://www.w3.org/2001/XMLSchema" xmlns:p="http://schemas.microsoft.com/office/2006/metadata/properties" xmlns:ns3="39722426-f998-4d4c-8dce-8ca305bad60a" xmlns:ns4="04008bec-59b3-418b-97b1-6003dab58e05" targetNamespace="http://schemas.microsoft.com/office/2006/metadata/properties" ma:root="true" ma:fieldsID="b558905affb6e0bdcfe06cd1d6ce3548" ns3:_="" ns4:_="">
    <xsd:import namespace="39722426-f998-4d4c-8dce-8ca305bad60a"/>
    <xsd:import namespace="04008bec-59b3-418b-97b1-6003dab58e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22426-f998-4d4c-8dce-8ca305bad6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08bec-59b3-418b-97b1-6003dab58e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6D6499-1189-490B-B214-F6F8697B8913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04008bec-59b3-418b-97b1-6003dab58e05"/>
    <ds:schemaRef ds:uri="http://schemas.openxmlformats.org/package/2006/metadata/core-properties"/>
    <ds:schemaRef ds:uri="39722426-f998-4d4c-8dce-8ca305bad60a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880747-AE69-4D7D-9A79-DF44AB4873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94E46-805C-47F1-8F6F-978A918DA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722426-f998-4d4c-8dce-8ca305bad60a"/>
    <ds:schemaRef ds:uri="04008bec-59b3-418b-97b1-6003dab58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972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Palma-Sanft</dc:creator>
  <cp:keywords/>
  <dc:description/>
  <cp:lastModifiedBy>Mara Palma-Sanft</cp:lastModifiedBy>
  <cp:revision>4</cp:revision>
  <dcterms:created xsi:type="dcterms:W3CDTF">2026-10-05T22:13:00Z</dcterms:created>
  <dcterms:modified xsi:type="dcterms:W3CDTF">2026-10-05T22:36:00Z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0x01010074795F1FC93C864F85640E4C75CCC473</vt:lpwstr>
  </property>
</Properties>
</file>