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AA4D8" w14:textId="77777777" w:rsidR="002A4934" w:rsidRPr="00A46A55" w:rsidRDefault="002A4934">
      <w:pPr>
        <w:pStyle w:val="BodyText"/>
        <w:ind w:left="1009"/>
        <w:rPr>
          <w:sz w:val="24"/>
          <w:szCs w:val="24"/>
        </w:rPr>
      </w:pPr>
    </w:p>
    <w:p w14:paraId="0AD2E842" w14:textId="77777777" w:rsidR="00146A50" w:rsidRPr="007F0BB2" w:rsidRDefault="00146A50">
      <w:pPr>
        <w:ind w:left="2773" w:right="2925"/>
        <w:jc w:val="center"/>
        <w:rPr>
          <w:b/>
        </w:rPr>
      </w:pPr>
      <w:r w:rsidRPr="007F0BB2">
        <w:rPr>
          <w:b/>
        </w:rPr>
        <w:t>Chairs Committee</w:t>
      </w:r>
    </w:p>
    <w:p w14:paraId="5824F422" w14:textId="77777777" w:rsidR="001246B4" w:rsidRPr="007F0BB2" w:rsidRDefault="001246B4">
      <w:pPr>
        <w:ind w:left="2773" w:right="2925"/>
        <w:jc w:val="center"/>
        <w:rPr>
          <w:b/>
        </w:rPr>
      </w:pPr>
      <w:r w:rsidRPr="007F0BB2">
        <w:rPr>
          <w:b/>
        </w:rPr>
        <w:t>San Diego Miramar College</w:t>
      </w:r>
    </w:p>
    <w:p w14:paraId="1CB6931F" w14:textId="77777777" w:rsidR="00146A50" w:rsidRPr="007F0BB2" w:rsidRDefault="002131B4">
      <w:pPr>
        <w:ind w:left="2773" w:right="2925"/>
        <w:jc w:val="center"/>
      </w:pPr>
      <w:r w:rsidRPr="007F0BB2">
        <w:t>Chair</w:t>
      </w:r>
      <w:r w:rsidR="00146A50" w:rsidRPr="007F0BB2">
        <w:rPr>
          <w:spacing w:val="-17"/>
        </w:rPr>
        <w:t xml:space="preserve">: </w:t>
      </w:r>
      <w:r w:rsidRPr="007F0BB2">
        <w:t>Mary</w:t>
      </w:r>
      <w:r w:rsidRPr="007F0BB2">
        <w:rPr>
          <w:spacing w:val="-14"/>
        </w:rPr>
        <w:t xml:space="preserve"> </w:t>
      </w:r>
      <w:r w:rsidRPr="007F0BB2">
        <w:t xml:space="preserve">Kjartanson </w:t>
      </w:r>
    </w:p>
    <w:p w14:paraId="2336CCC7" w14:textId="092F80A4" w:rsidR="002A4934" w:rsidRPr="007F0BB2" w:rsidRDefault="002131B4">
      <w:pPr>
        <w:ind w:left="2773" w:right="2925"/>
        <w:jc w:val="center"/>
      </w:pPr>
      <w:r w:rsidRPr="007F0BB2">
        <w:t xml:space="preserve">Thursday, </w:t>
      </w:r>
      <w:r w:rsidR="009B387F">
        <w:t>May 21, 2026</w:t>
      </w:r>
    </w:p>
    <w:p w14:paraId="085AB0D5" w14:textId="7BD9D40C" w:rsidR="002A4934" w:rsidRPr="007F0BB2" w:rsidRDefault="00146A50">
      <w:pPr>
        <w:pStyle w:val="Title"/>
        <w:rPr>
          <w:sz w:val="22"/>
          <w:szCs w:val="22"/>
        </w:rPr>
      </w:pPr>
      <w:r w:rsidRPr="007F0BB2">
        <w:rPr>
          <w:spacing w:val="-2"/>
          <w:sz w:val="22"/>
          <w:szCs w:val="22"/>
        </w:rPr>
        <w:t>1</w:t>
      </w:r>
      <w:r w:rsidR="002131B4" w:rsidRPr="007F0BB2">
        <w:rPr>
          <w:spacing w:val="-2"/>
          <w:sz w:val="22"/>
          <w:szCs w:val="22"/>
        </w:rPr>
        <w:t>:</w:t>
      </w:r>
      <w:r w:rsidRPr="007F0BB2">
        <w:rPr>
          <w:spacing w:val="-2"/>
          <w:sz w:val="22"/>
          <w:szCs w:val="22"/>
        </w:rPr>
        <w:t>0</w:t>
      </w:r>
      <w:r w:rsidR="002131B4" w:rsidRPr="007F0BB2">
        <w:rPr>
          <w:spacing w:val="-2"/>
          <w:sz w:val="22"/>
          <w:szCs w:val="22"/>
        </w:rPr>
        <w:t>0</w:t>
      </w:r>
      <w:r w:rsidR="002131B4" w:rsidRPr="007F0BB2">
        <w:rPr>
          <w:rFonts w:ascii="Cambria Math" w:hAnsi="Cambria Math" w:cs="Cambria Math"/>
          <w:spacing w:val="-2"/>
          <w:sz w:val="22"/>
          <w:szCs w:val="22"/>
        </w:rPr>
        <w:t>‐</w:t>
      </w:r>
      <w:r w:rsidR="00EC0B8C" w:rsidRPr="007F0BB2">
        <w:rPr>
          <w:spacing w:val="-2"/>
          <w:sz w:val="22"/>
          <w:szCs w:val="22"/>
        </w:rPr>
        <w:t>3</w:t>
      </w:r>
      <w:r w:rsidR="002131B4" w:rsidRPr="007F0BB2">
        <w:rPr>
          <w:spacing w:val="-2"/>
          <w:sz w:val="22"/>
          <w:szCs w:val="22"/>
        </w:rPr>
        <w:t>:</w:t>
      </w:r>
      <w:r w:rsidR="00EC0B8C" w:rsidRPr="007F0BB2">
        <w:rPr>
          <w:spacing w:val="-2"/>
          <w:sz w:val="22"/>
          <w:szCs w:val="22"/>
        </w:rPr>
        <w:t>0</w:t>
      </w:r>
      <w:r w:rsidR="002131B4" w:rsidRPr="007F0BB2">
        <w:rPr>
          <w:spacing w:val="-2"/>
          <w:sz w:val="22"/>
          <w:szCs w:val="22"/>
        </w:rPr>
        <w:t>0</w:t>
      </w:r>
      <w:r w:rsidR="002131B4" w:rsidRPr="007F0BB2">
        <w:rPr>
          <w:spacing w:val="1"/>
          <w:sz w:val="22"/>
          <w:szCs w:val="22"/>
        </w:rPr>
        <w:t xml:space="preserve"> </w:t>
      </w:r>
      <w:r w:rsidR="002131B4" w:rsidRPr="007F0BB2">
        <w:rPr>
          <w:spacing w:val="-4"/>
          <w:sz w:val="22"/>
          <w:szCs w:val="22"/>
        </w:rPr>
        <w:t>p.m.</w:t>
      </w:r>
    </w:p>
    <w:p w14:paraId="1A3E9A3F" w14:textId="6F592FC0" w:rsidR="002A4934" w:rsidRPr="007F0BB2" w:rsidRDefault="00B747AA">
      <w:pPr>
        <w:pStyle w:val="Title"/>
        <w:rPr>
          <w:spacing w:val="-5"/>
          <w:sz w:val="22"/>
          <w:szCs w:val="22"/>
        </w:rPr>
      </w:pPr>
      <w:r w:rsidRPr="007F0BB2">
        <w:rPr>
          <w:spacing w:val="-5"/>
          <w:sz w:val="22"/>
          <w:szCs w:val="22"/>
        </w:rPr>
        <w:t>R3-100</w:t>
      </w:r>
    </w:p>
    <w:p w14:paraId="0ADEC0F2" w14:textId="66101C40" w:rsidR="005E4A33" w:rsidRPr="007F0BB2" w:rsidRDefault="005E4A33">
      <w:pPr>
        <w:pStyle w:val="Title"/>
        <w:rPr>
          <w:sz w:val="22"/>
          <w:szCs w:val="22"/>
          <w:u w:val="single"/>
        </w:rPr>
      </w:pPr>
      <w:r w:rsidRPr="007F0BB2">
        <w:rPr>
          <w:color w:val="FF0000"/>
          <w:sz w:val="22"/>
          <w:szCs w:val="22"/>
          <w:u w:val="single"/>
        </w:rPr>
        <w:t>Draft</w:t>
      </w:r>
      <w:r w:rsidRPr="007F0BB2">
        <w:rPr>
          <w:sz w:val="22"/>
          <w:szCs w:val="22"/>
          <w:u w:val="single"/>
        </w:rPr>
        <w:t xml:space="preserve"> Minutes</w:t>
      </w:r>
      <w:r w:rsidR="00825202" w:rsidRPr="007F0BB2">
        <w:rPr>
          <w:sz w:val="22"/>
          <w:szCs w:val="22"/>
          <w:u w:val="single"/>
        </w:rPr>
        <w:br/>
      </w:r>
    </w:p>
    <w:p w14:paraId="1E42095B" w14:textId="33676C67" w:rsidR="00B747AA" w:rsidRPr="007F0BB2" w:rsidRDefault="005E4A33" w:rsidP="00B747AA">
      <w:pPr>
        <w:ind w:left="160" w:right="366"/>
      </w:pPr>
      <w:r w:rsidRPr="007F0BB2">
        <w:t>Members Presen</w:t>
      </w:r>
      <w:r w:rsidR="00B747AA" w:rsidRPr="007F0BB2">
        <w:t>t:</w:t>
      </w:r>
      <w:r w:rsidR="002131B4" w:rsidRPr="007F0BB2">
        <w:t xml:space="preserve"> Francois Bereaud, </w:t>
      </w:r>
      <w:r w:rsidR="00B747AA" w:rsidRPr="007F0BB2">
        <w:t xml:space="preserve">Kandice Brandt, </w:t>
      </w:r>
      <w:r w:rsidR="00527E0D" w:rsidRPr="007F0BB2">
        <w:t xml:space="preserve">Angela Boyd, </w:t>
      </w:r>
      <w:r w:rsidR="002131B4" w:rsidRPr="007F0BB2">
        <w:t>Matthew Cain,</w:t>
      </w:r>
      <w:r w:rsidR="00B747AA" w:rsidRPr="007F0BB2">
        <w:t xml:space="preserve"> Jae</w:t>
      </w:r>
      <w:r w:rsidR="00B747AA" w:rsidRPr="007F0BB2">
        <w:rPr>
          <w:spacing w:val="-5"/>
        </w:rPr>
        <w:t xml:space="preserve"> </w:t>
      </w:r>
      <w:r w:rsidR="00B747AA" w:rsidRPr="007F0BB2">
        <w:t>Calanog</w:t>
      </w:r>
      <w:r w:rsidR="009B387F">
        <w:t xml:space="preserve"> (proxy-Andy Lowe)</w:t>
      </w:r>
      <w:r w:rsidR="00B46D05" w:rsidRPr="007F0BB2">
        <w:t xml:space="preserve">, </w:t>
      </w:r>
      <w:r w:rsidR="00B747AA" w:rsidRPr="007F0BB2">
        <w:t>Randy Claros, Dawn Dimarzo</w:t>
      </w:r>
      <w:r w:rsidR="00EC0B8C" w:rsidRPr="007F0BB2">
        <w:t xml:space="preserve"> (proxy-Veronica Dayag)</w:t>
      </w:r>
      <w:r w:rsidR="00B747AA" w:rsidRPr="007F0BB2">
        <w:t xml:space="preserve">, </w:t>
      </w:r>
      <w:r w:rsidR="00B46D05" w:rsidRPr="007F0BB2">
        <w:t xml:space="preserve">Molly Fassler, Dan Igou, </w:t>
      </w:r>
      <w:r w:rsidR="00B747AA" w:rsidRPr="007F0BB2">
        <w:t>Andy Lowe</w:t>
      </w:r>
      <w:r w:rsidR="00EC0B8C" w:rsidRPr="007F0BB2">
        <w:t xml:space="preserve"> (proxy-Becca Bowers-Gentry)</w:t>
      </w:r>
      <w:r w:rsidR="00B747AA" w:rsidRPr="007F0BB2">
        <w:t xml:space="preserve">, </w:t>
      </w:r>
      <w:r w:rsidR="00B46D05" w:rsidRPr="007F0BB2">
        <w:t xml:space="preserve">Jessica McCambly, </w:t>
      </w:r>
      <w:r w:rsidR="002131B4" w:rsidRPr="007F0BB2">
        <w:t>Ryan Monroy</w:t>
      </w:r>
      <w:r w:rsidR="00B46D05" w:rsidRPr="007F0BB2">
        <w:t>,</w:t>
      </w:r>
      <w:r w:rsidR="002131B4" w:rsidRPr="007F0BB2">
        <w:t xml:space="preserve"> Max Moore,</w:t>
      </w:r>
      <w:r w:rsidR="002E27AA" w:rsidRPr="007F0BB2">
        <w:t xml:space="preserve"> </w:t>
      </w:r>
      <w:r w:rsidR="00B747AA" w:rsidRPr="007F0BB2">
        <w:t>Lisa Muñoz, Jordan Omens</w:t>
      </w:r>
      <w:r w:rsidR="009B387F">
        <w:t>, Duane Short</w:t>
      </w:r>
    </w:p>
    <w:p w14:paraId="769E4533" w14:textId="77777777" w:rsidR="002A4934" w:rsidRPr="007F0BB2" w:rsidRDefault="002A4934">
      <w:pPr>
        <w:pStyle w:val="BodyText"/>
        <w:rPr>
          <w:sz w:val="22"/>
          <w:szCs w:val="22"/>
        </w:rPr>
      </w:pPr>
    </w:p>
    <w:p w14:paraId="459F05E0" w14:textId="72BE3FA9" w:rsidR="005E4A33" w:rsidRPr="007F0BB2" w:rsidRDefault="005E4A33" w:rsidP="008957C6">
      <w:pPr>
        <w:ind w:left="160" w:right="366"/>
      </w:pPr>
      <w:r w:rsidRPr="007F0BB2">
        <w:t xml:space="preserve">Members Absent: </w:t>
      </w:r>
      <w:r w:rsidR="009B387F">
        <w:t xml:space="preserve">Lisa Brewster </w:t>
      </w:r>
    </w:p>
    <w:p w14:paraId="2C1A87BD" w14:textId="77777777" w:rsidR="005E4A33" w:rsidRPr="007F0BB2" w:rsidRDefault="005E4A33" w:rsidP="008957C6">
      <w:pPr>
        <w:ind w:left="160" w:right="366"/>
        <w:rPr>
          <w:b/>
          <w:u w:val="single"/>
        </w:rPr>
      </w:pPr>
    </w:p>
    <w:p w14:paraId="30D1BCC6" w14:textId="244223C8" w:rsidR="002A4934" w:rsidRPr="007F0BB2" w:rsidRDefault="005E4A33" w:rsidP="008957C6">
      <w:pPr>
        <w:ind w:left="160" w:right="366"/>
      </w:pPr>
      <w:r w:rsidRPr="007F0BB2">
        <w:rPr>
          <w:u w:val="single"/>
        </w:rPr>
        <w:t xml:space="preserve">Present </w:t>
      </w:r>
      <w:r w:rsidR="002E27AA" w:rsidRPr="007F0BB2">
        <w:rPr>
          <w:u w:val="single"/>
        </w:rPr>
        <w:t>Assistant Chairs, Program Directors, Department Liaisons</w:t>
      </w:r>
      <w:r w:rsidR="002131B4" w:rsidRPr="007F0BB2">
        <w:t>: Becca</w:t>
      </w:r>
      <w:r w:rsidR="002131B4" w:rsidRPr="007F0BB2">
        <w:rPr>
          <w:spacing w:val="-3"/>
        </w:rPr>
        <w:t xml:space="preserve"> </w:t>
      </w:r>
      <w:r w:rsidR="002131B4" w:rsidRPr="007F0BB2">
        <w:t>Bowers-Gentry</w:t>
      </w:r>
      <w:r w:rsidR="00527E0D" w:rsidRPr="007F0BB2">
        <w:t xml:space="preserve">, </w:t>
      </w:r>
      <w:r w:rsidR="009B387F">
        <w:t>Dawn Diskin</w:t>
      </w:r>
      <w:r w:rsidR="002A25ED">
        <w:t>, Veronica Dayag</w:t>
      </w:r>
    </w:p>
    <w:p w14:paraId="00C22F42" w14:textId="349BA043" w:rsidR="005E4A33" w:rsidRPr="007F0BB2" w:rsidRDefault="005E4A33" w:rsidP="008957C6">
      <w:pPr>
        <w:ind w:left="160" w:right="366"/>
      </w:pPr>
    </w:p>
    <w:p w14:paraId="51600767" w14:textId="3BC5984D" w:rsidR="005E4A33" w:rsidRPr="007F0BB2" w:rsidRDefault="005E4A33" w:rsidP="008957C6">
      <w:pPr>
        <w:ind w:left="160" w:right="366"/>
      </w:pPr>
      <w:r w:rsidRPr="007F0BB2">
        <w:t xml:space="preserve">Guests: </w:t>
      </w:r>
      <w:r w:rsidR="009B387F">
        <w:t>Jim Mahler, Dan Roberts</w:t>
      </w:r>
    </w:p>
    <w:p w14:paraId="390A0D4B" w14:textId="1318B9A4" w:rsidR="002A4934" w:rsidRPr="007F0BB2" w:rsidRDefault="002A4934">
      <w:pPr>
        <w:pStyle w:val="BodyText"/>
        <w:spacing w:before="113"/>
        <w:rPr>
          <w:sz w:val="22"/>
          <w:szCs w:val="22"/>
        </w:rPr>
      </w:pPr>
    </w:p>
    <w:p w14:paraId="1F80B4C7" w14:textId="156B5BBF" w:rsidR="005E4A33" w:rsidRPr="007F0BB2" w:rsidRDefault="00D93C5A" w:rsidP="005E4A33">
      <w:pPr>
        <w:pStyle w:val="BodyText"/>
        <w:numPr>
          <w:ilvl w:val="0"/>
          <w:numId w:val="4"/>
        </w:numPr>
        <w:spacing w:before="4"/>
        <w:rPr>
          <w:b/>
          <w:sz w:val="22"/>
          <w:szCs w:val="22"/>
        </w:rPr>
      </w:pPr>
      <w:r w:rsidRPr="007F0BB2">
        <w:rPr>
          <w:b/>
          <w:sz w:val="22"/>
          <w:szCs w:val="22"/>
        </w:rPr>
        <w:t>Call to Order</w:t>
      </w:r>
    </w:p>
    <w:p w14:paraId="52AB629C" w14:textId="47DA1A76" w:rsidR="005E4A33" w:rsidRPr="007F0BB2" w:rsidRDefault="005E4A33" w:rsidP="005E4A33">
      <w:pPr>
        <w:pStyle w:val="BodyText"/>
        <w:spacing w:before="4"/>
        <w:ind w:left="1455"/>
        <w:rPr>
          <w:sz w:val="22"/>
          <w:szCs w:val="22"/>
        </w:rPr>
      </w:pPr>
      <w:r w:rsidRPr="007F0BB2">
        <w:rPr>
          <w:sz w:val="22"/>
          <w:szCs w:val="22"/>
        </w:rPr>
        <w:t>The meeting was called to order by Mary Kjartanson at 1:0</w:t>
      </w:r>
      <w:r w:rsidR="009B387F">
        <w:rPr>
          <w:sz w:val="22"/>
          <w:szCs w:val="22"/>
        </w:rPr>
        <w:t>4</w:t>
      </w:r>
      <w:r w:rsidRPr="007F0BB2">
        <w:rPr>
          <w:sz w:val="22"/>
          <w:szCs w:val="22"/>
        </w:rPr>
        <w:t xml:space="preserve"> PM</w:t>
      </w:r>
    </w:p>
    <w:p w14:paraId="1CB71A3F" w14:textId="77777777" w:rsidR="005E4A33" w:rsidRPr="007F0BB2" w:rsidRDefault="005E4A33" w:rsidP="005E4A33">
      <w:pPr>
        <w:pStyle w:val="BodyText"/>
        <w:spacing w:before="4"/>
        <w:rPr>
          <w:b/>
          <w:sz w:val="22"/>
          <w:szCs w:val="22"/>
        </w:rPr>
      </w:pPr>
    </w:p>
    <w:p w14:paraId="2D3DEFB4" w14:textId="19F66738" w:rsidR="00D93C5A" w:rsidRPr="007F0BB2" w:rsidRDefault="005E4A33" w:rsidP="005E4A33">
      <w:pPr>
        <w:pStyle w:val="BodyText"/>
        <w:numPr>
          <w:ilvl w:val="0"/>
          <w:numId w:val="4"/>
        </w:numPr>
        <w:spacing w:before="4"/>
        <w:rPr>
          <w:b/>
          <w:sz w:val="22"/>
          <w:szCs w:val="22"/>
        </w:rPr>
      </w:pPr>
      <w:r w:rsidRPr="007F0BB2">
        <w:rPr>
          <w:b/>
          <w:sz w:val="22"/>
          <w:szCs w:val="22"/>
        </w:rPr>
        <w:t xml:space="preserve"> </w:t>
      </w:r>
      <w:r w:rsidR="00D93C5A" w:rsidRPr="007F0BB2">
        <w:rPr>
          <w:b/>
          <w:sz w:val="22"/>
          <w:szCs w:val="22"/>
        </w:rPr>
        <w:t xml:space="preserve">Approval of Agenda </w:t>
      </w:r>
      <w:r w:rsidRPr="007F0BB2">
        <w:rPr>
          <w:b/>
          <w:sz w:val="22"/>
          <w:szCs w:val="22"/>
        </w:rPr>
        <w:br/>
      </w:r>
      <w:r w:rsidRPr="007F0BB2">
        <w:rPr>
          <w:sz w:val="22"/>
          <w:szCs w:val="22"/>
        </w:rPr>
        <w:t>MSC (</w:t>
      </w:r>
      <w:r w:rsidR="009B387F">
        <w:rPr>
          <w:sz w:val="22"/>
          <w:szCs w:val="22"/>
        </w:rPr>
        <w:t>Igou/</w:t>
      </w:r>
      <w:r w:rsidR="00B747AA" w:rsidRPr="007F0BB2">
        <w:rPr>
          <w:sz w:val="22"/>
          <w:szCs w:val="22"/>
        </w:rPr>
        <w:t>Omens</w:t>
      </w:r>
      <w:r w:rsidRPr="007F0BB2">
        <w:rPr>
          <w:sz w:val="22"/>
          <w:szCs w:val="22"/>
        </w:rPr>
        <w:t>) agenda approved</w:t>
      </w:r>
    </w:p>
    <w:p w14:paraId="4764D0DE" w14:textId="77777777" w:rsidR="005E4A33" w:rsidRPr="007F0BB2" w:rsidRDefault="005E4A33" w:rsidP="005E4A33">
      <w:pPr>
        <w:pStyle w:val="ListParagraph"/>
        <w:rPr>
          <w:b/>
        </w:rPr>
      </w:pPr>
    </w:p>
    <w:p w14:paraId="3B730A74" w14:textId="47EFFE4A" w:rsidR="005E4A33" w:rsidRPr="007F0BB2" w:rsidRDefault="005E4A33" w:rsidP="005E4A33">
      <w:pPr>
        <w:pStyle w:val="BodyText"/>
        <w:numPr>
          <w:ilvl w:val="0"/>
          <w:numId w:val="4"/>
        </w:numPr>
        <w:spacing w:before="4"/>
        <w:rPr>
          <w:b/>
          <w:sz w:val="22"/>
          <w:szCs w:val="22"/>
        </w:rPr>
      </w:pPr>
      <w:r w:rsidRPr="007F0BB2">
        <w:rPr>
          <w:b/>
          <w:sz w:val="22"/>
          <w:szCs w:val="22"/>
        </w:rPr>
        <w:t xml:space="preserve">Approval of Minutes </w:t>
      </w:r>
      <w:r w:rsidRPr="007F0BB2">
        <w:rPr>
          <w:b/>
          <w:sz w:val="22"/>
          <w:szCs w:val="22"/>
        </w:rPr>
        <w:br/>
      </w:r>
      <w:r w:rsidRPr="007F0BB2">
        <w:rPr>
          <w:sz w:val="22"/>
          <w:szCs w:val="22"/>
        </w:rPr>
        <w:t>MSC (</w:t>
      </w:r>
      <w:r w:rsidR="009B387F">
        <w:rPr>
          <w:sz w:val="22"/>
          <w:szCs w:val="22"/>
        </w:rPr>
        <w:t>Diskin/Choe</w:t>
      </w:r>
      <w:r w:rsidRPr="007F0BB2">
        <w:rPr>
          <w:sz w:val="22"/>
          <w:szCs w:val="22"/>
        </w:rPr>
        <w:t xml:space="preserve">) </w:t>
      </w:r>
      <w:r w:rsidR="00527E0D" w:rsidRPr="007F0BB2">
        <w:rPr>
          <w:sz w:val="22"/>
          <w:szCs w:val="22"/>
        </w:rPr>
        <w:t>0</w:t>
      </w:r>
      <w:r w:rsidR="009B387F">
        <w:rPr>
          <w:sz w:val="22"/>
          <w:szCs w:val="22"/>
        </w:rPr>
        <w:t>4</w:t>
      </w:r>
      <w:r w:rsidR="00527E0D" w:rsidRPr="007F0BB2">
        <w:rPr>
          <w:sz w:val="22"/>
          <w:szCs w:val="22"/>
        </w:rPr>
        <w:t>/1</w:t>
      </w:r>
      <w:r w:rsidR="009B387F">
        <w:rPr>
          <w:sz w:val="22"/>
          <w:szCs w:val="22"/>
        </w:rPr>
        <w:t>6</w:t>
      </w:r>
      <w:r w:rsidR="00527E0D" w:rsidRPr="007F0BB2">
        <w:rPr>
          <w:sz w:val="22"/>
          <w:szCs w:val="22"/>
        </w:rPr>
        <w:t xml:space="preserve">/2026 </w:t>
      </w:r>
      <w:r w:rsidRPr="007F0BB2">
        <w:rPr>
          <w:sz w:val="22"/>
          <w:szCs w:val="22"/>
        </w:rPr>
        <w:t>minutes approved as submitted</w:t>
      </w:r>
    </w:p>
    <w:p w14:paraId="5EF1F96F" w14:textId="77777777" w:rsidR="005E4A33" w:rsidRPr="007F0BB2" w:rsidRDefault="005E4A33" w:rsidP="005E4A33">
      <w:pPr>
        <w:pStyle w:val="ListParagraph"/>
        <w:rPr>
          <w:b/>
        </w:rPr>
      </w:pPr>
    </w:p>
    <w:p w14:paraId="0DCC274B" w14:textId="08C06276" w:rsidR="005E4A33" w:rsidRPr="003F5E97" w:rsidRDefault="005E4A33" w:rsidP="003F5E97">
      <w:pPr>
        <w:pStyle w:val="BodyText"/>
        <w:numPr>
          <w:ilvl w:val="0"/>
          <w:numId w:val="4"/>
        </w:numPr>
        <w:spacing w:before="4"/>
        <w:rPr>
          <w:b/>
          <w:sz w:val="22"/>
          <w:szCs w:val="22"/>
        </w:rPr>
      </w:pPr>
      <w:r w:rsidRPr="007F0BB2">
        <w:rPr>
          <w:b/>
          <w:sz w:val="22"/>
          <w:szCs w:val="22"/>
        </w:rPr>
        <w:t>Old Business</w:t>
      </w:r>
      <w:r w:rsidR="009B387F">
        <w:rPr>
          <w:b/>
          <w:sz w:val="22"/>
          <w:szCs w:val="22"/>
        </w:rPr>
        <w:t>-None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06"/>
      </w:tblGrid>
      <w:tr w:rsidR="00213F46" w:rsidRPr="007F0BB2" w14:paraId="54FDDFA9" w14:textId="77777777" w:rsidTr="003A7F7A">
        <w:trPr>
          <w:trHeight w:val="665"/>
        </w:trPr>
        <w:tc>
          <w:tcPr>
            <w:tcW w:w="10006" w:type="dxa"/>
            <w:tcBorders>
              <w:top w:val="nil"/>
              <w:left w:val="nil"/>
              <w:bottom w:val="nil"/>
              <w:right w:val="nil"/>
            </w:tcBorders>
          </w:tcPr>
          <w:p w14:paraId="49DD9F83" w14:textId="77777777" w:rsidR="00213F46" w:rsidRDefault="007F0BB2" w:rsidP="007F0BB2">
            <w:pPr>
              <w:pStyle w:val="TableParagraph"/>
              <w:numPr>
                <w:ilvl w:val="0"/>
                <w:numId w:val="4"/>
              </w:numPr>
              <w:spacing w:before="227" w:line="220" w:lineRule="auto"/>
              <w:ind w:left="720"/>
              <w:jc w:val="left"/>
              <w:rPr>
                <w:b/>
              </w:rPr>
            </w:pPr>
            <w:r w:rsidRPr="007F0BB2">
              <w:rPr>
                <w:b/>
              </w:rPr>
              <w:t>New Business</w:t>
            </w:r>
          </w:p>
          <w:p w14:paraId="7FEEE02C" w14:textId="77777777" w:rsidR="009B387F" w:rsidRPr="009B387F" w:rsidRDefault="009B387F" w:rsidP="009B387F">
            <w:pPr>
              <w:pStyle w:val="TableParagraph"/>
              <w:numPr>
                <w:ilvl w:val="0"/>
                <w:numId w:val="12"/>
              </w:numPr>
              <w:spacing w:before="227" w:line="220" w:lineRule="auto"/>
              <w:jc w:val="left"/>
              <w:rPr>
                <w:b/>
                <w:u w:val="single"/>
              </w:rPr>
            </w:pPr>
            <w:r w:rsidRPr="009B387F">
              <w:rPr>
                <w:b/>
                <w:u w:val="single"/>
              </w:rPr>
              <w:t>CCAP Issues</w:t>
            </w:r>
          </w:p>
          <w:p w14:paraId="5BB390A5" w14:textId="04BBCD2F" w:rsidR="00FE6907" w:rsidRPr="00FE6907" w:rsidRDefault="009B387F" w:rsidP="00FE6907">
            <w:pPr>
              <w:pStyle w:val="TableParagraph"/>
              <w:spacing w:before="227" w:line="220" w:lineRule="auto"/>
              <w:ind w:left="720"/>
              <w:jc w:val="left"/>
              <w:rPr>
                <w:bCs/>
              </w:rPr>
            </w:pPr>
            <w:r w:rsidRPr="00FE6907">
              <w:rPr>
                <w:bCs/>
              </w:rPr>
              <w:t xml:space="preserve">Dan Igou presented the School of Liberal Arts issues with CCAP </w:t>
            </w:r>
            <w:r w:rsidR="00251296">
              <w:rPr>
                <w:bCs/>
              </w:rPr>
              <w:t xml:space="preserve">related </w:t>
            </w:r>
            <w:r w:rsidRPr="00FE6907">
              <w:rPr>
                <w:bCs/>
              </w:rPr>
              <w:t>classes</w:t>
            </w:r>
            <w:r w:rsidR="003F5E97">
              <w:rPr>
                <w:bCs/>
              </w:rPr>
              <w:t xml:space="preserve">. </w:t>
            </w:r>
            <w:r w:rsidR="00FE6907" w:rsidRPr="00FE6907">
              <w:rPr>
                <w:bCs/>
              </w:rPr>
              <w:t xml:space="preserve">Igou posited, are CCAP classes college classes or are they high school classes taught by college faculty? </w:t>
            </w:r>
            <w:r w:rsidR="00FE6907">
              <w:rPr>
                <w:bCs/>
              </w:rPr>
              <w:t>Igou</w:t>
            </w:r>
            <w:r w:rsidR="00FE6907" w:rsidRPr="00FE6907">
              <w:rPr>
                <w:bCs/>
              </w:rPr>
              <w:t xml:space="preserve"> discussed the following major </w:t>
            </w:r>
            <w:r w:rsidR="003378B1">
              <w:rPr>
                <w:bCs/>
              </w:rPr>
              <w:t xml:space="preserve">ongoing </w:t>
            </w:r>
            <w:r w:rsidR="00FE6907" w:rsidRPr="00FE6907">
              <w:rPr>
                <w:bCs/>
              </w:rPr>
              <w:t>concerns</w:t>
            </w:r>
            <w:r w:rsidR="003378B1">
              <w:rPr>
                <w:bCs/>
              </w:rPr>
              <w:t>.</w:t>
            </w:r>
            <w:r w:rsidR="00FE6907" w:rsidRPr="00FE6907">
              <w:rPr>
                <w:bCs/>
              </w:rPr>
              <w:t xml:space="preserve"> </w:t>
            </w:r>
            <w:r w:rsidR="00FE6907">
              <w:rPr>
                <w:bCs/>
              </w:rPr>
              <w:br/>
            </w:r>
            <w:r w:rsidR="00FE6907">
              <w:rPr>
                <w:bCs/>
              </w:rPr>
              <w:br/>
              <w:t xml:space="preserve">Difficulty in meeting minimum class hours and deliver course content. High announcements, AP testing, </w:t>
            </w:r>
            <w:r w:rsidR="0011032F">
              <w:rPr>
                <w:bCs/>
              </w:rPr>
              <w:t xml:space="preserve">special events, </w:t>
            </w:r>
            <w:r w:rsidR="00FE6907">
              <w:rPr>
                <w:bCs/>
              </w:rPr>
              <w:t xml:space="preserve">and school activities interfere with class meetings. </w:t>
            </w:r>
            <w:r w:rsidR="0011032F">
              <w:rPr>
                <w:bCs/>
              </w:rPr>
              <w:t xml:space="preserve">Lisa Munoz asserted that some of Liberal Arts faculty opt out in teaching high school classes for the aforementioned reasons. </w:t>
            </w:r>
          </w:p>
          <w:p w14:paraId="1EC37526" w14:textId="4252F922" w:rsidR="0011032F" w:rsidRDefault="00FE6907" w:rsidP="0011032F">
            <w:pPr>
              <w:pStyle w:val="TableParagraph"/>
              <w:spacing w:before="227" w:line="220" w:lineRule="auto"/>
              <w:ind w:left="720"/>
              <w:jc w:val="left"/>
            </w:pPr>
            <w:r w:rsidRPr="00251296">
              <w:rPr>
                <w:b/>
                <w:bCs/>
                <w:u w:val="single"/>
              </w:rPr>
              <w:t>Action</w:t>
            </w:r>
            <w:r w:rsidRPr="00251296">
              <w:rPr>
                <w:b/>
                <w:bCs/>
                <w:i/>
                <w:iCs/>
                <w:u w:val="single"/>
              </w:rPr>
              <w:t>:</w:t>
            </w:r>
            <w:r>
              <w:t xml:space="preserve"> </w:t>
            </w:r>
            <w:r w:rsidR="00AA07EC" w:rsidRPr="00AA07EC">
              <w:t>Need assurances that college courses will maintain consistent instructional schedules</w:t>
            </w:r>
            <w:r w:rsidR="0011032F">
              <w:t xml:space="preserve">. </w:t>
            </w:r>
            <w:r w:rsidR="00AA07EC" w:rsidRPr="00AA07EC">
              <w:t xml:space="preserve">Calendars with special events and potential disruptions should be shared </w:t>
            </w:r>
            <w:r w:rsidR="0011032F">
              <w:t>with instructional faculty prior to semester start.</w:t>
            </w:r>
          </w:p>
          <w:p w14:paraId="76D62E92" w14:textId="2EB10085" w:rsidR="003F5E97" w:rsidRPr="003F5E97" w:rsidRDefault="0011032F" w:rsidP="003F5E97">
            <w:pPr>
              <w:pStyle w:val="TableParagraph"/>
              <w:spacing w:before="227" w:line="220" w:lineRule="auto"/>
              <w:ind w:left="720"/>
              <w:jc w:val="left"/>
            </w:pPr>
            <w:r>
              <w:t>Concern was shared regarding grading. Munoz stated that</w:t>
            </w:r>
            <w:r w:rsidR="00251296">
              <w:t xml:space="preserve"> a </w:t>
            </w:r>
            <w:r>
              <w:t xml:space="preserve">student who achieved a “D” grade would receive HS credit but not college </w:t>
            </w:r>
            <w:r w:rsidR="00251296">
              <w:t xml:space="preserve">or transfer </w:t>
            </w:r>
            <w:r>
              <w:t xml:space="preserve">credit. </w:t>
            </w:r>
            <w:r w:rsidR="003F5E97">
              <w:t xml:space="preserve">Munoz stated that faculty may feel pressured to inflate grades so high school students avoid failing marks. </w:t>
            </w:r>
            <w:r w:rsidR="00251296">
              <w:t>Jessica</w:t>
            </w:r>
            <w:r w:rsidR="003F5E97">
              <w:t xml:space="preserve"> McCambly </w:t>
            </w:r>
            <w:r w:rsidR="003F5E97" w:rsidRPr="003F5E97">
              <w:t>express</w:t>
            </w:r>
            <w:r w:rsidR="003F5E97">
              <w:t>ed</w:t>
            </w:r>
            <w:r w:rsidR="003F5E97" w:rsidRPr="003F5E97">
              <w:t xml:space="preserve"> concern that high school students are placed into rigorous college courses without proper academic </w:t>
            </w:r>
            <w:r w:rsidR="003F5E97">
              <w:t xml:space="preserve">screening. </w:t>
            </w:r>
          </w:p>
          <w:p w14:paraId="6822F4C6" w14:textId="77777777" w:rsidR="003F5E97" w:rsidRDefault="003F5E97" w:rsidP="0011032F">
            <w:pPr>
              <w:pStyle w:val="TableParagraph"/>
              <w:spacing w:before="227" w:line="220" w:lineRule="auto"/>
              <w:ind w:left="720"/>
              <w:jc w:val="left"/>
            </w:pPr>
          </w:p>
          <w:p w14:paraId="68B847DE" w14:textId="0305B7B8" w:rsidR="0011032F" w:rsidRDefault="0011032F" w:rsidP="0011032F">
            <w:pPr>
              <w:pStyle w:val="TableParagraph"/>
              <w:spacing w:before="227" w:line="220" w:lineRule="auto"/>
              <w:ind w:left="720"/>
              <w:jc w:val="left"/>
            </w:pPr>
            <w:r>
              <w:t xml:space="preserve">Student complaint processes were discussed. Student complaints to align with current college complaint processes and procedures. Igou asserted that there needs to be due process when </w:t>
            </w:r>
            <w:r w:rsidR="003378B1">
              <w:t xml:space="preserve">students </w:t>
            </w:r>
            <w:r>
              <w:t>lodg</w:t>
            </w:r>
            <w:r w:rsidR="003378B1">
              <w:t>e</w:t>
            </w:r>
            <w:r>
              <w:t xml:space="preserve"> faculty complaints. </w:t>
            </w:r>
          </w:p>
          <w:p w14:paraId="156B24CF" w14:textId="1103C3AC" w:rsidR="003378B1" w:rsidRDefault="003378B1" w:rsidP="0011032F">
            <w:pPr>
              <w:pStyle w:val="TableParagraph"/>
              <w:spacing w:before="227" w:line="220" w:lineRule="auto"/>
              <w:ind w:left="720"/>
              <w:jc w:val="left"/>
            </w:pPr>
            <w:r>
              <w:t>Munoz provided an example of a faculty who was teaching an English-C1000 that deals with controversial issues.</w:t>
            </w:r>
            <w:r w:rsidR="00730A40">
              <w:t xml:space="preserve"> </w:t>
            </w:r>
            <w:r>
              <w:t xml:space="preserve">Parents were concerned with the course content and subsequently lodged a complaint against the faculty. According to Munoz, she was not consulted in speaking with the student or the parent in regard to controversial course content. </w:t>
            </w:r>
            <w:r w:rsidR="00730A40">
              <w:t>Munoz asserted, that she spoke with Dean Orgera after reviewing the course materials. Professor Munoz added, that censoring course content is a violation of academic freedom. According to Munoz, the faculty was not to be invited back to the high school campus</w:t>
            </w:r>
            <w:r w:rsidR="00BA5FCD">
              <w:t xml:space="preserve"> and subsequently the faculty resigned. </w:t>
            </w:r>
          </w:p>
          <w:p w14:paraId="07FC0E7A" w14:textId="622171F1" w:rsidR="00BA5FCD" w:rsidRPr="00BA5FCD" w:rsidRDefault="00BA5FCD" w:rsidP="00BA5FCD">
            <w:pPr>
              <w:pStyle w:val="TableParagraph"/>
              <w:spacing w:before="227" w:line="220" w:lineRule="auto"/>
              <w:ind w:left="720"/>
              <w:jc w:val="left"/>
              <w:rPr>
                <w:b/>
                <w:bCs/>
              </w:rPr>
            </w:pPr>
            <w:r w:rsidRPr="00251296">
              <w:rPr>
                <w:b/>
                <w:bCs/>
                <w:u w:val="single"/>
              </w:rPr>
              <w:t>Action:</w:t>
            </w:r>
            <w:r w:rsidRPr="00BA5FCD">
              <w:rPr>
                <w:b/>
                <w:bCs/>
              </w:rPr>
              <w:t xml:space="preserve"> </w:t>
            </w:r>
            <w:r>
              <w:rPr>
                <w:b/>
                <w:bCs/>
              </w:rPr>
              <w:t>Igou requested the Chairs Committee through the of Chair of Chairs to communicate the following concerns to the Deans</w:t>
            </w:r>
            <w:r w:rsidR="00251296">
              <w:rPr>
                <w:b/>
                <w:bCs/>
              </w:rPr>
              <w:t>’</w:t>
            </w:r>
            <w:r>
              <w:rPr>
                <w:b/>
                <w:bCs/>
              </w:rPr>
              <w:t xml:space="preserve"> Council:</w:t>
            </w:r>
          </w:p>
          <w:p w14:paraId="00948067" w14:textId="08F0F0D2" w:rsidR="00BA5FCD" w:rsidRPr="00BA5FCD" w:rsidRDefault="00BA5FCD" w:rsidP="00BA5FCD">
            <w:pPr>
              <w:pStyle w:val="TableParagraph"/>
              <w:numPr>
                <w:ilvl w:val="0"/>
                <w:numId w:val="15"/>
              </w:numPr>
              <w:spacing w:before="227" w:line="220" w:lineRule="auto"/>
              <w:jc w:val="left"/>
            </w:pPr>
            <w:r w:rsidRPr="00BA5FCD">
              <w:t xml:space="preserve">Request reasonable assurances from the Deans Council, and Dean Orgera in particular, that </w:t>
            </w:r>
            <w:r>
              <w:t xml:space="preserve">the </w:t>
            </w:r>
            <w:r w:rsidRPr="00BA5FCD">
              <w:t>identified concerns and issues will be appropriately addressed.</w:t>
            </w:r>
          </w:p>
          <w:p w14:paraId="5C0E9555" w14:textId="77777777" w:rsidR="00BA5FCD" w:rsidRPr="00BA5FCD" w:rsidRDefault="00BA5FCD" w:rsidP="00BA5FCD">
            <w:pPr>
              <w:pStyle w:val="TableParagraph"/>
              <w:numPr>
                <w:ilvl w:val="0"/>
                <w:numId w:val="15"/>
              </w:numPr>
              <w:spacing w:before="227" w:line="220" w:lineRule="auto"/>
              <w:jc w:val="left"/>
            </w:pPr>
            <w:r w:rsidRPr="00BA5FCD">
              <w:t>Request reasonable assurances that District policies and procedures regarding student complaints in CCAP classes will be consistently followed.</w:t>
            </w:r>
          </w:p>
          <w:p w14:paraId="3683B446" w14:textId="77777777" w:rsidR="00BA5FCD" w:rsidRPr="00BA5FCD" w:rsidRDefault="00BA5FCD" w:rsidP="00BA5FCD">
            <w:pPr>
              <w:pStyle w:val="TableParagraph"/>
              <w:numPr>
                <w:ilvl w:val="0"/>
                <w:numId w:val="15"/>
              </w:numPr>
              <w:spacing w:before="227" w:line="220" w:lineRule="auto"/>
              <w:jc w:val="left"/>
            </w:pPr>
            <w:r w:rsidRPr="00BA5FCD">
              <w:t>Request reasonable assurances that Miramar College Administration will support CCAP faculty and will not permit high school administrators to remove faculty from their classes without appropriate District review and process.</w:t>
            </w:r>
          </w:p>
          <w:p w14:paraId="75A7B0ED" w14:textId="77777777" w:rsidR="00BA5FCD" w:rsidRDefault="00BA5FCD" w:rsidP="00BA5FCD">
            <w:pPr>
              <w:pStyle w:val="TableParagraph"/>
              <w:numPr>
                <w:ilvl w:val="0"/>
                <w:numId w:val="15"/>
              </w:numPr>
              <w:spacing w:before="227" w:line="220" w:lineRule="auto"/>
              <w:jc w:val="left"/>
            </w:pPr>
            <w:r w:rsidRPr="00BA5FCD">
              <w:t>Request assurances that Miramar College Administration supports and respects academic freedom within CCAP classes.</w:t>
            </w:r>
          </w:p>
          <w:p w14:paraId="6B71D0B9" w14:textId="3430B1B7" w:rsidR="00BA5FCD" w:rsidRPr="00251296" w:rsidRDefault="00251296" w:rsidP="00251296">
            <w:pPr>
              <w:pStyle w:val="TableParagraph"/>
              <w:spacing w:before="227" w:line="220" w:lineRule="auto"/>
              <w:ind w:left="720"/>
              <w:jc w:val="left"/>
              <w:rPr>
                <w:b/>
                <w:bCs/>
              </w:rPr>
            </w:pPr>
            <w:r w:rsidRPr="00251296">
              <w:rPr>
                <w:b/>
                <w:bCs/>
                <w:u w:val="single"/>
              </w:rPr>
              <w:t>Action:</w:t>
            </w:r>
            <w:r w:rsidRPr="00251296">
              <w:rPr>
                <w:b/>
                <w:bCs/>
              </w:rPr>
              <w:t xml:space="preserve"> The Chairs Committee directs the CCAP Coordinator to</w:t>
            </w:r>
            <w:r w:rsidR="0064304E">
              <w:rPr>
                <w:b/>
                <w:bCs/>
              </w:rPr>
              <w:t>:</w:t>
            </w:r>
          </w:p>
          <w:p w14:paraId="78F1177E" w14:textId="77777777" w:rsidR="00251296" w:rsidRPr="00251296" w:rsidRDefault="00251296" w:rsidP="00251296">
            <w:pPr>
              <w:pStyle w:val="TableParagraph"/>
              <w:numPr>
                <w:ilvl w:val="0"/>
                <w:numId w:val="17"/>
              </w:numPr>
              <w:spacing w:before="227" w:line="220" w:lineRule="auto"/>
              <w:jc w:val="left"/>
            </w:pPr>
            <w:r w:rsidRPr="00251296">
              <w:t>Discuss concerns and issues regarding CCAP courses with Dean Orgera and collaborate on strategies for resolution, including improving communication between high school liaisons and CCAP faculty.</w:t>
            </w:r>
          </w:p>
          <w:p w14:paraId="541F2D3D" w14:textId="77777777" w:rsidR="00251296" w:rsidRPr="00251296" w:rsidRDefault="00251296" w:rsidP="00251296">
            <w:pPr>
              <w:pStyle w:val="TableParagraph"/>
              <w:numPr>
                <w:ilvl w:val="0"/>
                <w:numId w:val="17"/>
              </w:numPr>
              <w:spacing w:before="227" w:line="220" w:lineRule="auto"/>
              <w:jc w:val="left"/>
            </w:pPr>
            <w:r w:rsidRPr="00251296">
              <w:t>Request reasonable assurances from Dean Orgera that District policies and procedures regarding student complaints in CCAP classes will be consistently observed.</w:t>
            </w:r>
          </w:p>
          <w:p w14:paraId="21FE8C99" w14:textId="1B8B28B2" w:rsidR="00251296" w:rsidRPr="00251296" w:rsidRDefault="00251296" w:rsidP="00251296">
            <w:pPr>
              <w:pStyle w:val="TableParagraph"/>
              <w:numPr>
                <w:ilvl w:val="0"/>
                <w:numId w:val="17"/>
              </w:numPr>
              <w:spacing w:before="227" w:line="220" w:lineRule="auto"/>
              <w:jc w:val="left"/>
            </w:pPr>
            <w:r w:rsidRPr="00251296">
              <w:t>Work collaboratively with Dean Orgera to organize a meeting involving department chairs, administrators, high school liaisons, and high school administrators to discuss CCAP-related concerns and potential improvements.</w:t>
            </w:r>
          </w:p>
          <w:p w14:paraId="537A75FB" w14:textId="7725A90B" w:rsidR="00251296" w:rsidRDefault="00251296" w:rsidP="00E62854">
            <w:pPr>
              <w:pStyle w:val="TableParagraph"/>
              <w:spacing w:before="227" w:line="220" w:lineRule="auto"/>
              <w:ind w:left="360"/>
              <w:jc w:val="left"/>
            </w:pPr>
            <w:r w:rsidRPr="00251296">
              <w:t xml:space="preserve">Kjartanson agreed to discuss the </w:t>
            </w:r>
            <w:r>
              <w:t xml:space="preserve">CCAP </w:t>
            </w:r>
            <w:r w:rsidRPr="00251296">
              <w:t xml:space="preserve">concerns with the </w:t>
            </w:r>
            <w:r w:rsidR="00B410A3">
              <w:t xml:space="preserve">Instructional </w:t>
            </w:r>
            <w:r w:rsidRPr="00251296">
              <w:t xml:space="preserve">Deans and VPI Odu at the next </w:t>
            </w:r>
            <w:r w:rsidR="00B410A3">
              <w:t xml:space="preserve">joint </w:t>
            </w:r>
            <w:r w:rsidRPr="00251296">
              <w:t>D</w:t>
            </w:r>
            <w:r>
              <w:t>e</w:t>
            </w:r>
            <w:r w:rsidRPr="00251296">
              <w:t>ans</w:t>
            </w:r>
            <w:r>
              <w:t>’</w:t>
            </w:r>
            <w:r w:rsidRPr="00251296">
              <w:t xml:space="preserve"> Council</w:t>
            </w:r>
            <w:r w:rsidR="00B410A3">
              <w:t xml:space="preserve"> </w:t>
            </w:r>
            <w:r w:rsidRPr="00251296">
              <w:t xml:space="preserve">meeting. </w:t>
            </w:r>
          </w:p>
          <w:p w14:paraId="6564501F" w14:textId="26B0A540" w:rsidR="009B4E49" w:rsidRDefault="00B410A3" w:rsidP="00E62854">
            <w:pPr>
              <w:pStyle w:val="TableParagraph"/>
              <w:spacing w:before="227" w:line="220" w:lineRule="auto"/>
              <w:ind w:left="360"/>
              <w:jc w:val="left"/>
            </w:pPr>
            <w:r>
              <w:t xml:space="preserve">Matt Cain </w:t>
            </w:r>
            <w:r w:rsidR="00B85CBC">
              <w:t xml:space="preserve">asserted that the concerns </w:t>
            </w:r>
            <w:r w:rsidR="009B4E49">
              <w:t xml:space="preserve">in the School of Liberal Arts </w:t>
            </w:r>
            <w:r w:rsidR="00B85CBC">
              <w:t>may not be universal concerns. He added that MBEPS does not experience the</w:t>
            </w:r>
            <w:r w:rsidR="003A2117">
              <w:t xml:space="preserve"> same</w:t>
            </w:r>
            <w:r w:rsidR="00B85CBC">
              <w:t xml:space="preserve"> issues. </w:t>
            </w:r>
            <w:r w:rsidR="009B4E49">
              <w:t xml:space="preserve">McCambly stated that we have had meetings where the same CCAP concerns were addressed. </w:t>
            </w:r>
            <w:r w:rsidR="00B85CBC">
              <w:t xml:space="preserve">Cain requested documentation </w:t>
            </w:r>
            <w:r w:rsidR="009B4E49">
              <w:t xml:space="preserve">of said meetings. </w:t>
            </w:r>
            <w:r w:rsidR="00B85CBC">
              <w:t xml:space="preserve">McCambly </w:t>
            </w:r>
            <w:r w:rsidR="009B4E49">
              <w:t>confirmed</w:t>
            </w:r>
            <w:r w:rsidR="00B85CBC">
              <w:t xml:space="preserve"> that she had the documentation. </w:t>
            </w:r>
          </w:p>
          <w:p w14:paraId="3BBE6B62" w14:textId="6FC848EF" w:rsidR="00251296" w:rsidRPr="0064304E" w:rsidRDefault="00B85CBC" w:rsidP="0064304E">
            <w:pPr>
              <w:pStyle w:val="TableParagraph"/>
              <w:spacing w:before="227" w:line="220" w:lineRule="auto"/>
              <w:ind w:left="360"/>
              <w:jc w:val="left"/>
            </w:pPr>
            <w:r>
              <w:t xml:space="preserve">Cain </w:t>
            </w:r>
            <w:r w:rsidR="009B4E49">
              <w:t xml:space="preserve">asserted </w:t>
            </w:r>
            <w:r>
              <w:t xml:space="preserve">that the faculty are provided with multiple </w:t>
            </w:r>
            <w:r w:rsidR="00E2522E">
              <w:t xml:space="preserve">CCAP </w:t>
            </w:r>
            <w:r>
              <w:t xml:space="preserve">orientations that </w:t>
            </w:r>
            <w:r w:rsidR="003A2117">
              <w:t>identify</w:t>
            </w:r>
            <w:r>
              <w:t xml:space="preserve"> their liaison, </w:t>
            </w:r>
            <w:r w:rsidR="00E2522E">
              <w:t xml:space="preserve">FLEX hours, </w:t>
            </w:r>
            <w:r>
              <w:t>master schedule</w:t>
            </w:r>
            <w:r w:rsidR="00E2522E">
              <w:t xml:space="preserve">, and weekly schedule. He asserted that faculty are allowed to fail any student who does not meet the course requirement. Cain </w:t>
            </w:r>
            <w:r w:rsidR="00E62854">
              <w:t>claimed</w:t>
            </w:r>
            <w:r w:rsidR="00E2522E">
              <w:t xml:space="preserve"> that he fails students who do not do the </w:t>
            </w:r>
            <w:r w:rsidR="00557490">
              <w:t>course</w:t>
            </w:r>
            <w:r w:rsidR="00E2522E">
              <w:t xml:space="preserve">work or fail to attend the minimum class </w:t>
            </w:r>
            <w:r w:rsidR="003A2117">
              <w:t xml:space="preserve">meeting </w:t>
            </w:r>
            <w:r w:rsidR="00E2522E">
              <w:t xml:space="preserve">hours. He </w:t>
            </w:r>
            <w:r w:rsidR="00E62854">
              <w:t>added that</w:t>
            </w:r>
            <w:r w:rsidR="00E2522E">
              <w:t xml:space="preserve"> the pass rate </w:t>
            </w:r>
            <w:r w:rsidR="003A2117">
              <w:t xml:space="preserve">is </w:t>
            </w:r>
            <w:r w:rsidR="00E2522E">
              <w:t xml:space="preserve">over 90% for the School of Liberal Arts. Cain apologized that the “counselors” were pressuring faculty to inflate grades. </w:t>
            </w:r>
            <w:r w:rsidR="003A2117">
              <w:t>He went on to concede tha</w:t>
            </w:r>
            <w:r w:rsidR="00295726">
              <w:t>t</w:t>
            </w:r>
            <w:r w:rsidR="003A2117">
              <w:t xml:space="preserve"> s</w:t>
            </w:r>
            <w:r w:rsidR="00E2522E">
              <w:t xml:space="preserve">ituations </w:t>
            </w:r>
            <w:r w:rsidR="003A2117">
              <w:t xml:space="preserve">are arising that </w:t>
            </w:r>
            <w:r w:rsidR="00E2522E">
              <w:t xml:space="preserve">we have </w:t>
            </w:r>
            <w:r w:rsidR="003A2117">
              <w:lastRenderedPageBreak/>
              <w:t xml:space="preserve">not previously </w:t>
            </w:r>
            <w:r w:rsidR="00E2522E">
              <w:t>experience</w:t>
            </w:r>
            <w:r w:rsidR="003A2117">
              <w:t>d.</w:t>
            </w:r>
            <w:r w:rsidR="00295726">
              <w:t xml:space="preserve"> </w:t>
            </w:r>
            <w:r w:rsidR="003A2117">
              <w:t xml:space="preserve">Cain said that </w:t>
            </w:r>
            <w:r w:rsidR="00E2522E">
              <w:t xml:space="preserve">in </w:t>
            </w:r>
            <w:r w:rsidR="00295726">
              <w:t>consult</w:t>
            </w:r>
            <w:r w:rsidR="00E2522E">
              <w:t xml:space="preserve"> with Dean Orgera and VPI Odu</w:t>
            </w:r>
            <w:r w:rsidR="00295726">
              <w:t xml:space="preserve"> that policies and procedures were followed.</w:t>
            </w:r>
            <w:r w:rsidR="00760C07">
              <w:t xml:space="preserve"> Cain asserted that there is severity of situations that need to be considered. He </w:t>
            </w:r>
            <w:r w:rsidR="00E62854">
              <w:t>stated</w:t>
            </w:r>
            <w:r w:rsidR="00760C07">
              <w:t xml:space="preserve"> that the District and Administration need to do a better job in communicating. </w:t>
            </w:r>
            <w:r w:rsidR="00E62854">
              <w:t xml:space="preserve">Cain added that </w:t>
            </w:r>
            <w:r w:rsidR="00E2522E">
              <w:t xml:space="preserve">high school principals can restrict anyone </w:t>
            </w:r>
            <w:r w:rsidR="00760C07">
              <w:t xml:space="preserve">from accessing the high school campus. </w:t>
            </w:r>
            <w:r w:rsidR="00295726">
              <w:t xml:space="preserve">Francois Bereaud affirmed that the Math discipline </w:t>
            </w:r>
            <w:r w:rsidR="00760C07">
              <w:t>does not experience the same concerns.</w:t>
            </w:r>
            <w:r w:rsidR="009B4E49" w:rsidRPr="009B4E49">
              <w:t xml:space="preserve"> While Francois Bereaud noted his discipline hasn't faced these specific concerns, </w:t>
            </w:r>
            <w:r w:rsidR="009B4E49">
              <w:t xml:space="preserve">Kjartanson </w:t>
            </w:r>
            <w:r w:rsidR="009B4E49" w:rsidRPr="009B4E49">
              <w:t xml:space="preserve">committed to bringing the full list of CCAP issues to </w:t>
            </w:r>
            <w:r w:rsidR="009B4E49">
              <w:t xml:space="preserve">the </w:t>
            </w:r>
            <w:r w:rsidR="009B4E49" w:rsidRPr="009B4E49">
              <w:t>Joint Deans’ Council</w:t>
            </w:r>
            <w:r w:rsidR="00E62854">
              <w:t xml:space="preserve"> September meeting</w:t>
            </w:r>
          </w:p>
          <w:p w14:paraId="5B351CE5" w14:textId="55AAB7BC" w:rsidR="00251296" w:rsidRDefault="00E62854" w:rsidP="00E62854">
            <w:pPr>
              <w:pStyle w:val="TableParagraph"/>
              <w:numPr>
                <w:ilvl w:val="0"/>
                <w:numId w:val="12"/>
              </w:numPr>
              <w:spacing w:before="227" w:line="220" w:lineRule="auto"/>
              <w:jc w:val="left"/>
              <w:rPr>
                <w:b/>
                <w:bCs/>
                <w:u w:val="single"/>
              </w:rPr>
            </w:pPr>
            <w:r w:rsidRPr="00E62854">
              <w:rPr>
                <w:b/>
                <w:bCs/>
                <w:u w:val="single"/>
              </w:rPr>
              <w:t>Element451 Q &amp; A</w:t>
            </w:r>
          </w:p>
          <w:p w14:paraId="703D3F9C" w14:textId="32CA1BC0" w:rsidR="0064304E" w:rsidRPr="0064304E" w:rsidRDefault="0064304E" w:rsidP="0064304E">
            <w:pPr>
              <w:pStyle w:val="TableParagraph"/>
              <w:spacing w:before="227" w:line="220" w:lineRule="auto"/>
              <w:ind w:left="360"/>
              <w:jc w:val="left"/>
            </w:pPr>
            <w:r w:rsidRPr="0064304E">
              <w:t xml:space="preserve">Kjartanson encouraged </w:t>
            </w:r>
            <w:r>
              <w:t>the</w:t>
            </w:r>
            <w:r w:rsidR="002A25ED">
              <w:t xml:space="preserve"> </w:t>
            </w:r>
            <w:r>
              <w:t>Chairs</w:t>
            </w:r>
            <w:r w:rsidRPr="0064304E">
              <w:t xml:space="preserve"> to ask Dan Roberts questions regarding ELEMENT451. </w:t>
            </w:r>
          </w:p>
          <w:p w14:paraId="2556422A" w14:textId="3C490F69" w:rsidR="009C156E" w:rsidRDefault="007D3BDF" w:rsidP="003A68E6">
            <w:pPr>
              <w:pStyle w:val="TableParagraph"/>
              <w:spacing w:before="227" w:line="220" w:lineRule="auto"/>
              <w:ind w:left="360"/>
              <w:jc w:val="left"/>
            </w:pPr>
            <w:r>
              <w:t xml:space="preserve">Matthew </w:t>
            </w:r>
            <w:r w:rsidR="009C156E">
              <w:t xml:space="preserve">Cain informed faculty of the integration of Element451 in the athletic program. Adding that it is a very useful tool for athletics. Training sessions to take place in June. Then scaling out to train users in the fall 2026 semester. </w:t>
            </w:r>
          </w:p>
          <w:p w14:paraId="363BAE2D" w14:textId="512885C6" w:rsidR="00251296" w:rsidRPr="0064304E" w:rsidRDefault="003A68E6" w:rsidP="003A68E6">
            <w:pPr>
              <w:pStyle w:val="TableParagraph"/>
              <w:spacing w:before="227" w:line="220" w:lineRule="auto"/>
              <w:ind w:left="360"/>
              <w:jc w:val="left"/>
            </w:pPr>
            <w:r w:rsidRPr="009C156E">
              <w:rPr>
                <w:b/>
                <w:bCs/>
                <w:u w:val="single"/>
              </w:rPr>
              <w:t>Question:</w:t>
            </w:r>
            <w:r>
              <w:t xml:space="preserve"> </w:t>
            </w:r>
            <w:r w:rsidR="009C156E">
              <w:t xml:space="preserve">Jim Mahler asked Cain how are they utilizing Element45.Cain explained that they were utilizing the tool to support priority registration. He clarified that the department is primary utilizing it as a marketing and engagement tool. </w:t>
            </w:r>
            <w:r w:rsidR="00DE3DF2">
              <w:t xml:space="preserve">Mahler asked how are </w:t>
            </w:r>
            <w:r w:rsidR="009C156E">
              <w:t>students</w:t>
            </w:r>
            <w:r w:rsidR="00DE3DF2">
              <w:t xml:space="preserve"> assigned</w:t>
            </w:r>
            <w:r w:rsidR="009C156E">
              <w:t xml:space="preserve">? Roberts explained that </w:t>
            </w:r>
            <w:r w:rsidR="00DE3DF2">
              <w:t xml:space="preserve">he is collaborating with departments and thus provided a list of students with whom they wish to communicate. Cain clarified that the students were currently enrolled in the athletic courses. </w:t>
            </w:r>
            <w:r w:rsidR="00BA4A9A">
              <w:t xml:space="preserve">Roberts </w:t>
            </w:r>
            <w:r w:rsidR="002A25ED">
              <w:t>clarified</w:t>
            </w:r>
            <w:r w:rsidR="00BA4A9A">
              <w:t xml:space="preserve"> that Element451 is not providing advice or direction to inform student course</w:t>
            </w:r>
            <w:r w:rsidR="002A25ED">
              <w:t xml:space="preserve"> selections.</w:t>
            </w:r>
            <w:r w:rsidR="00BA4A9A">
              <w:t xml:space="preserve"> </w:t>
            </w:r>
          </w:p>
          <w:p w14:paraId="632C1796" w14:textId="52B02034" w:rsidR="00260B34" w:rsidRDefault="00DE3DF2" w:rsidP="000D3A5D">
            <w:pPr>
              <w:pStyle w:val="TableParagraph"/>
              <w:spacing w:before="227" w:line="220" w:lineRule="auto"/>
              <w:ind w:left="360"/>
              <w:jc w:val="left"/>
            </w:pPr>
            <w:r w:rsidRPr="00DE3DF2">
              <w:rPr>
                <w:b/>
                <w:bCs/>
                <w:u w:val="single"/>
              </w:rPr>
              <w:t>Question:</w:t>
            </w:r>
            <w:r>
              <w:t xml:space="preserve"> </w:t>
            </w:r>
            <w:r w:rsidRPr="00DE3DF2">
              <w:t>Kjartanson asked how many pilots are we currently trialing? Roberts listed DSPS, EOPS, Summer Bridge Program, Career and Life Design,</w:t>
            </w:r>
            <w:r>
              <w:t xml:space="preserve"> </w:t>
            </w:r>
            <w:r w:rsidRPr="00DE3DF2">
              <w:t>Outreach and Retention</w:t>
            </w:r>
            <w:r w:rsidR="002A25ED">
              <w:t xml:space="preserve"> through the Promise Program</w:t>
            </w:r>
            <w:r w:rsidRPr="00DE3DF2">
              <w:t>, and a targeted introductory email to student</w:t>
            </w:r>
            <w:r w:rsidR="002A25ED">
              <w:t>s</w:t>
            </w:r>
            <w:r w:rsidRPr="00DE3DF2">
              <w:t xml:space="preserve"> enrolled in BTCWI classes.  </w:t>
            </w:r>
            <w:r w:rsidR="002A25ED" w:rsidRPr="002A25ED">
              <w:t xml:space="preserve">Veronica Dayag </w:t>
            </w:r>
            <w:r w:rsidR="002A25ED">
              <w:t xml:space="preserve">shared that Child Development utilized it to </w:t>
            </w:r>
            <w:r w:rsidR="002A25ED" w:rsidRPr="002A25ED">
              <w:t>promote</w:t>
            </w:r>
            <w:r w:rsidR="002A25ED">
              <w:t xml:space="preserve"> a mixer and the attendance was at capacity. </w:t>
            </w:r>
          </w:p>
          <w:p w14:paraId="3441D76A" w14:textId="0DAABD4E" w:rsidR="002A25ED" w:rsidRPr="00AF5D83" w:rsidRDefault="002A25ED" w:rsidP="00DE3DF2">
            <w:pPr>
              <w:pStyle w:val="TableParagraph"/>
              <w:spacing w:before="227" w:line="220" w:lineRule="auto"/>
              <w:ind w:left="360"/>
              <w:jc w:val="left"/>
              <w:rPr>
                <w:bCs/>
                <w:u w:val="single"/>
              </w:rPr>
            </w:pPr>
            <w:r>
              <w:rPr>
                <w:b/>
                <w:u w:val="single"/>
              </w:rPr>
              <w:t xml:space="preserve">Question: </w:t>
            </w:r>
            <w:r w:rsidRPr="000D3A5D">
              <w:rPr>
                <w:bCs/>
              </w:rPr>
              <w:t xml:space="preserve">Kjartanson </w:t>
            </w:r>
            <w:r w:rsidR="000D3A5D" w:rsidRPr="000D3A5D">
              <w:rPr>
                <w:bCs/>
              </w:rPr>
              <w:t>asked</w:t>
            </w:r>
            <w:r w:rsidR="000D3A5D" w:rsidRPr="000D3A5D">
              <w:rPr>
                <w:b/>
              </w:rPr>
              <w:t xml:space="preserve"> </w:t>
            </w:r>
            <w:r w:rsidR="000D3A5D">
              <w:rPr>
                <w:bCs/>
              </w:rPr>
              <w:t>w</w:t>
            </w:r>
            <w:r w:rsidRPr="002A25ED">
              <w:rPr>
                <w:bCs/>
              </w:rPr>
              <w:t>hen Element451</w:t>
            </w:r>
            <w:r w:rsidR="000D3A5D">
              <w:rPr>
                <w:bCs/>
              </w:rPr>
              <w:t xml:space="preserve"> </w:t>
            </w:r>
            <w:r>
              <w:rPr>
                <w:bCs/>
              </w:rPr>
              <w:t xml:space="preserve">is </w:t>
            </w:r>
            <w:r w:rsidRPr="002A25ED">
              <w:rPr>
                <w:bCs/>
              </w:rPr>
              <w:t>integrated in Canvas, will there be mining of confidential student information and curriculum?</w:t>
            </w:r>
            <w:r w:rsidR="000D3A5D">
              <w:rPr>
                <w:bCs/>
              </w:rPr>
              <w:t xml:space="preserve"> Roberts explained that the integration piece is read only. The specific </w:t>
            </w:r>
            <w:r w:rsidR="00AF5D83">
              <w:rPr>
                <w:bCs/>
              </w:rPr>
              <w:t xml:space="preserve">targeting is </w:t>
            </w:r>
            <w:r w:rsidR="000D3A5D">
              <w:rPr>
                <w:bCs/>
              </w:rPr>
              <w:t>student performance metrics.</w:t>
            </w:r>
            <w:r w:rsidR="00AF5D83">
              <w:rPr>
                <w:bCs/>
              </w:rPr>
              <w:t xml:space="preserve"> Roberts </w:t>
            </w:r>
            <w:r w:rsidR="000D3A5D">
              <w:rPr>
                <w:bCs/>
              </w:rPr>
              <w:t>added that</w:t>
            </w:r>
            <w:r w:rsidR="00AF5D83">
              <w:rPr>
                <w:bCs/>
              </w:rPr>
              <w:t xml:space="preserve"> Element451 </w:t>
            </w:r>
            <w:r w:rsidR="000D3A5D">
              <w:rPr>
                <w:bCs/>
              </w:rPr>
              <w:t xml:space="preserve">is </w:t>
            </w:r>
            <w:r w:rsidR="00AF5D83">
              <w:rPr>
                <w:bCs/>
              </w:rPr>
              <w:t>d</w:t>
            </w:r>
            <w:r w:rsidR="000D3A5D">
              <w:rPr>
                <w:bCs/>
              </w:rPr>
              <w:t>esigned to be a catch</w:t>
            </w:r>
            <w:r w:rsidR="00AF5D83">
              <w:rPr>
                <w:bCs/>
              </w:rPr>
              <w:t>-</w:t>
            </w:r>
            <w:r w:rsidR="000D3A5D">
              <w:rPr>
                <w:bCs/>
              </w:rPr>
              <w:t>all</w:t>
            </w:r>
            <w:r w:rsidR="00AF5D83">
              <w:rPr>
                <w:bCs/>
              </w:rPr>
              <w:t xml:space="preserve"> tool for faculty who are teaching multiple classes</w:t>
            </w:r>
            <w:r w:rsidR="00AF5D83" w:rsidRPr="00AF5D83">
              <w:rPr>
                <w:bCs/>
              </w:rPr>
              <w:t>.</w:t>
            </w:r>
            <w:r w:rsidR="00AF5D83">
              <w:rPr>
                <w:bCs/>
              </w:rPr>
              <w:t xml:space="preserve"> The</w:t>
            </w:r>
            <w:r w:rsidR="00AF5D83" w:rsidRPr="00AF5D83">
              <w:rPr>
                <w:bCs/>
              </w:rPr>
              <w:t xml:space="preserve"> alert </w:t>
            </w:r>
            <w:r w:rsidR="00AF5D83">
              <w:rPr>
                <w:bCs/>
              </w:rPr>
              <w:t xml:space="preserve">is to be </w:t>
            </w:r>
            <w:r w:rsidR="00AF5D83" w:rsidRPr="00AF5D83">
              <w:rPr>
                <w:bCs/>
              </w:rPr>
              <w:t>to be directed to the faculty</w:t>
            </w:r>
            <w:r w:rsidR="00A00E1C">
              <w:rPr>
                <w:bCs/>
              </w:rPr>
              <w:t xml:space="preserve"> first</w:t>
            </w:r>
            <w:r w:rsidR="00AF5D83" w:rsidRPr="00AF5D83">
              <w:rPr>
                <w:bCs/>
              </w:rPr>
              <w:t xml:space="preserve">. </w:t>
            </w:r>
            <w:r w:rsidR="00A00E1C">
              <w:rPr>
                <w:bCs/>
              </w:rPr>
              <w:t>An o</w:t>
            </w:r>
            <w:r w:rsidR="00AF5D83" w:rsidRPr="00AF5D83">
              <w:rPr>
                <w:bCs/>
              </w:rPr>
              <w:t xml:space="preserve">pt-out option </w:t>
            </w:r>
            <w:r w:rsidR="00A00E1C">
              <w:rPr>
                <w:bCs/>
              </w:rPr>
              <w:t xml:space="preserve">is available to </w:t>
            </w:r>
            <w:r w:rsidR="00A00E1C" w:rsidRPr="00AF5D83">
              <w:rPr>
                <w:bCs/>
              </w:rPr>
              <w:t>faculty</w:t>
            </w:r>
            <w:r w:rsidR="00AF5D83" w:rsidRPr="00AF5D83">
              <w:rPr>
                <w:bCs/>
              </w:rPr>
              <w:t>.</w:t>
            </w:r>
            <w:r w:rsidR="009332A6">
              <w:rPr>
                <w:bCs/>
              </w:rPr>
              <w:t xml:space="preserve"> Intellectual property </w:t>
            </w:r>
          </w:p>
          <w:p w14:paraId="6E9037AF" w14:textId="6648ACB3" w:rsidR="009332A6" w:rsidRDefault="00A00E1C" w:rsidP="009332A6">
            <w:pPr>
              <w:pStyle w:val="TableParagraph"/>
              <w:spacing w:before="227" w:line="220" w:lineRule="auto"/>
              <w:ind w:left="360"/>
              <w:jc w:val="both"/>
              <w:rPr>
                <w:b/>
              </w:rPr>
            </w:pPr>
            <w:r w:rsidRPr="009332A6">
              <w:rPr>
                <w:b/>
                <w:u w:val="single"/>
              </w:rPr>
              <w:t>Question:</w:t>
            </w:r>
            <w:r>
              <w:rPr>
                <w:b/>
              </w:rPr>
              <w:t xml:space="preserve"> </w:t>
            </w:r>
            <w:r w:rsidR="009332A6" w:rsidRPr="009332A6">
              <w:rPr>
                <w:bCs/>
              </w:rPr>
              <w:t>McCambly questioned the security of intellectual property of course design and materials. Roberts assured that Eement451 is not intended to be used for this purpose</w:t>
            </w:r>
            <w:r w:rsidR="00557490">
              <w:rPr>
                <w:bCs/>
              </w:rPr>
              <w:t xml:space="preserve"> and this is not happening</w:t>
            </w:r>
            <w:r w:rsidR="009332A6" w:rsidRPr="009332A6">
              <w:rPr>
                <w:bCs/>
              </w:rPr>
              <w:t xml:space="preserve">. There </w:t>
            </w:r>
            <w:r w:rsidR="009332A6">
              <w:rPr>
                <w:bCs/>
              </w:rPr>
              <w:t>are</w:t>
            </w:r>
            <w:r w:rsidR="009332A6" w:rsidRPr="009332A6">
              <w:rPr>
                <w:bCs/>
              </w:rPr>
              <w:t xml:space="preserve"> rule-based permissions. He reiterated that faculty could opt-out of early alert in Canvas. </w:t>
            </w:r>
            <w:r w:rsidR="00557490">
              <w:rPr>
                <w:bCs/>
              </w:rPr>
              <w:t xml:space="preserve">Mini pilot in the fall 2026 semester to test the capabilities of the system and see if the faculty like it. </w:t>
            </w:r>
          </w:p>
          <w:p w14:paraId="349A8853" w14:textId="232EFBC7" w:rsidR="00216812" w:rsidRDefault="00557490" w:rsidP="009332A6">
            <w:pPr>
              <w:pStyle w:val="TableParagraph"/>
              <w:spacing w:before="227" w:line="220" w:lineRule="auto"/>
              <w:ind w:left="360"/>
              <w:jc w:val="both"/>
              <w:rPr>
                <w:bCs/>
              </w:rPr>
            </w:pPr>
            <w:r>
              <w:rPr>
                <w:b/>
                <w:u w:val="single"/>
              </w:rPr>
              <w:t>Question:</w:t>
            </w:r>
            <w:r>
              <w:rPr>
                <w:bCs/>
              </w:rPr>
              <w:t xml:space="preserve"> </w:t>
            </w:r>
            <w:r w:rsidRPr="009332A6">
              <w:rPr>
                <w:bCs/>
              </w:rPr>
              <w:t>Duane Short</w:t>
            </w:r>
            <w:r>
              <w:rPr>
                <w:b/>
              </w:rPr>
              <w:t xml:space="preserve"> </w:t>
            </w:r>
            <w:r w:rsidRPr="00557490">
              <w:rPr>
                <w:bCs/>
              </w:rPr>
              <w:t xml:space="preserve">commented that </w:t>
            </w:r>
            <w:r>
              <w:rPr>
                <w:bCs/>
              </w:rPr>
              <w:t xml:space="preserve">the </w:t>
            </w:r>
            <w:r w:rsidRPr="00557490">
              <w:rPr>
                <w:bCs/>
              </w:rPr>
              <w:t xml:space="preserve">Paralegal Program was </w:t>
            </w:r>
            <w:r>
              <w:rPr>
                <w:bCs/>
              </w:rPr>
              <w:t>one</w:t>
            </w:r>
            <w:r w:rsidRPr="00557490">
              <w:rPr>
                <w:bCs/>
              </w:rPr>
              <w:t xml:space="preserve"> of the pilot program</w:t>
            </w:r>
            <w:r>
              <w:rPr>
                <w:bCs/>
              </w:rPr>
              <w:t>s</w:t>
            </w:r>
            <w:r w:rsidRPr="00557490">
              <w:rPr>
                <w:bCs/>
              </w:rPr>
              <w:t xml:space="preserve"> and </w:t>
            </w:r>
            <w:r w:rsidR="007D3BDF">
              <w:rPr>
                <w:bCs/>
              </w:rPr>
              <w:t xml:space="preserve">faculty </w:t>
            </w:r>
            <w:r w:rsidRPr="00557490">
              <w:rPr>
                <w:bCs/>
              </w:rPr>
              <w:t xml:space="preserve">were </w:t>
            </w:r>
            <w:r w:rsidR="007D3BDF">
              <w:rPr>
                <w:bCs/>
              </w:rPr>
              <w:t xml:space="preserve">very </w:t>
            </w:r>
            <w:r w:rsidRPr="00557490">
              <w:rPr>
                <w:bCs/>
              </w:rPr>
              <w:t>appreciative of the targeted messaging capabilities</w:t>
            </w:r>
            <w:r>
              <w:rPr>
                <w:b/>
              </w:rPr>
              <w:t xml:space="preserve">. </w:t>
            </w:r>
            <w:r w:rsidRPr="007D3BDF">
              <w:rPr>
                <w:bCs/>
              </w:rPr>
              <w:t xml:space="preserve">Short questioned the capabilities </w:t>
            </w:r>
            <w:r w:rsidR="007D3BDF" w:rsidRPr="007D3BDF">
              <w:rPr>
                <w:bCs/>
              </w:rPr>
              <w:t xml:space="preserve">of the CRM. How will the tool target select students. Roberts explained that messaging will be algorithmic to support targeted messaging. </w:t>
            </w:r>
            <w:r w:rsidR="007D3BDF">
              <w:rPr>
                <w:bCs/>
              </w:rPr>
              <w:t xml:space="preserve">He added that the CRM is designed for this specific function. The June training will focus on training people to use the tool. The feedback that we are receiving from students is ignored the communication because it was not relevant to their </w:t>
            </w:r>
            <w:r w:rsidR="00C022B9">
              <w:rPr>
                <w:bCs/>
              </w:rPr>
              <w:t xml:space="preserve">pathway.  </w:t>
            </w:r>
            <w:r w:rsidR="007D3BDF">
              <w:rPr>
                <w:bCs/>
              </w:rPr>
              <w:t xml:space="preserve"> </w:t>
            </w:r>
            <w:r w:rsidR="00C022B9">
              <w:rPr>
                <w:bCs/>
              </w:rPr>
              <w:br/>
            </w:r>
            <w:r w:rsidR="00C022B9">
              <w:rPr>
                <w:bCs/>
              </w:rPr>
              <w:br/>
            </w:r>
            <w:r w:rsidR="007D3BDF" w:rsidRPr="007D3BDF">
              <w:rPr>
                <w:b/>
                <w:u w:val="single"/>
              </w:rPr>
              <w:t>Question</w:t>
            </w:r>
            <w:r w:rsidR="003A7F7A">
              <w:rPr>
                <w:b/>
                <w:u w:val="single"/>
              </w:rPr>
              <w:t>s</w:t>
            </w:r>
            <w:r w:rsidR="007D3BDF" w:rsidRPr="007D3BDF">
              <w:rPr>
                <w:b/>
                <w:u w:val="single"/>
              </w:rPr>
              <w:t>:</w:t>
            </w:r>
            <w:r w:rsidR="007D3BDF">
              <w:rPr>
                <w:bCs/>
              </w:rPr>
              <w:t xml:space="preserve"> Becca Bowers-Gentry asked if Element451 had to be integrated with Canvas or can it remain </w:t>
            </w:r>
            <w:r w:rsidR="003A7F7A">
              <w:rPr>
                <w:bCs/>
              </w:rPr>
              <w:t>separate</w:t>
            </w:r>
            <w:r w:rsidR="007D3BDF">
              <w:rPr>
                <w:bCs/>
              </w:rPr>
              <w:t xml:space="preserve">? </w:t>
            </w:r>
            <w:r w:rsidR="003A7F7A">
              <w:rPr>
                <w:bCs/>
              </w:rPr>
              <w:t>Roberts asserted that t</w:t>
            </w:r>
            <w:r w:rsidR="00216812">
              <w:rPr>
                <w:bCs/>
              </w:rPr>
              <w:t>he only way to do an early alert system is to integrate it in Canvas. Roberts explained that it monitors the students’ performance f</w:t>
            </w:r>
            <w:r w:rsidR="003A7F7A">
              <w:rPr>
                <w:bCs/>
              </w:rPr>
              <w:t>ro</w:t>
            </w:r>
            <w:r w:rsidR="00216812">
              <w:rPr>
                <w:bCs/>
              </w:rPr>
              <w:t xml:space="preserve">m attendance, grade, </w:t>
            </w:r>
            <w:r w:rsidR="003A7F7A">
              <w:rPr>
                <w:bCs/>
              </w:rPr>
              <w:t xml:space="preserve">and </w:t>
            </w:r>
            <w:r w:rsidR="00216812">
              <w:rPr>
                <w:bCs/>
              </w:rPr>
              <w:t>login st</w:t>
            </w:r>
            <w:r w:rsidR="001C172E">
              <w:rPr>
                <w:bCs/>
              </w:rPr>
              <w:t>andpoints</w:t>
            </w:r>
            <w:r w:rsidR="003A7F7A">
              <w:rPr>
                <w:bCs/>
              </w:rPr>
              <w:t xml:space="preserve">. </w:t>
            </w:r>
            <w:r w:rsidR="00343B7B">
              <w:rPr>
                <w:bCs/>
              </w:rPr>
              <w:t xml:space="preserve">It monitors trends. </w:t>
            </w:r>
            <w:r w:rsidR="003A7F7A">
              <w:rPr>
                <w:bCs/>
              </w:rPr>
              <w:t xml:space="preserve">When the </w:t>
            </w:r>
            <w:r w:rsidR="00216812">
              <w:rPr>
                <w:bCs/>
              </w:rPr>
              <w:t xml:space="preserve">students score below a specific level a message will be sent to the student and to the faculty. </w:t>
            </w:r>
            <w:r w:rsidR="00343B7B">
              <w:rPr>
                <w:bCs/>
              </w:rPr>
              <w:t>C</w:t>
            </w:r>
            <w:r w:rsidR="003A7F7A">
              <w:rPr>
                <w:bCs/>
              </w:rPr>
              <w:t>onsensus</w:t>
            </w:r>
            <w:r w:rsidR="00343B7B">
              <w:rPr>
                <w:bCs/>
              </w:rPr>
              <w:t xml:space="preserve"> of initial feedback reveal that </w:t>
            </w:r>
            <w:r w:rsidR="003A7F7A">
              <w:rPr>
                <w:bCs/>
              </w:rPr>
              <w:t>f</w:t>
            </w:r>
            <w:r w:rsidR="00216812">
              <w:rPr>
                <w:bCs/>
              </w:rPr>
              <w:t xml:space="preserve">aculty </w:t>
            </w:r>
            <w:r w:rsidR="003A7F7A">
              <w:rPr>
                <w:bCs/>
              </w:rPr>
              <w:t>prefer to be informed</w:t>
            </w:r>
            <w:r w:rsidR="00343B7B">
              <w:rPr>
                <w:bCs/>
              </w:rPr>
              <w:t xml:space="preserve"> first</w:t>
            </w:r>
            <w:r w:rsidR="003A7F7A">
              <w:rPr>
                <w:bCs/>
              </w:rPr>
              <w:t>. Roberts went on to explain that t</w:t>
            </w:r>
            <w:r w:rsidR="00216812">
              <w:rPr>
                <w:bCs/>
              </w:rPr>
              <w:t xml:space="preserve">he score only pertains to an individual class. </w:t>
            </w:r>
            <w:r w:rsidR="003A7F7A">
              <w:rPr>
                <w:bCs/>
              </w:rPr>
              <w:t xml:space="preserve">Bowers-Gentry questioned the </w:t>
            </w:r>
            <w:r w:rsidR="00343B7B">
              <w:rPr>
                <w:bCs/>
              </w:rPr>
              <w:t>M</w:t>
            </w:r>
            <w:r w:rsidR="00216812">
              <w:rPr>
                <w:bCs/>
              </w:rPr>
              <w:t xml:space="preserve">arketing </w:t>
            </w:r>
            <w:r w:rsidR="00343B7B">
              <w:rPr>
                <w:bCs/>
              </w:rPr>
              <w:t>P</w:t>
            </w:r>
            <w:r w:rsidR="00216812">
              <w:rPr>
                <w:bCs/>
              </w:rPr>
              <w:t xml:space="preserve">lan funding </w:t>
            </w:r>
            <w:r w:rsidR="003A7F7A">
              <w:rPr>
                <w:bCs/>
              </w:rPr>
              <w:t>stream</w:t>
            </w:r>
            <w:r w:rsidR="00343B7B">
              <w:rPr>
                <w:bCs/>
              </w:rPr>
              <w:t xml:space="preserve"> and how does it relate to Ele</w:t>
            </w:r>
            <w:r w:rsidR="00365600">
              <w:rPr>
                <w:bCs/>
              </w:rPr>
              <w:t>ment</w:t>
            </w:r>
            <w:r w:rsidR="00343B7B">
              <w:rPr>
                <w:bCs/>
              </w:rPr>
              <w:t xml:space="preserve">451. </w:t>
            </w:r>
            <w:r w:rsidR="003A7F7A">
              <w:rPr>
                <w:bCs/>
              </w:rPr>
              <w:lastRenderedPageBreak/>
              <w:t xml:space="preserve">Roberts said that the Element451 </w:t>
            </w:r>
            <w:r w:rsidR="00365600">
              <w:rPr>
                <w:bCs/>
              </w:rPr>
              <w:t xml:space="preserve">initial </w:t>
            </w:r>
            <w:r w:rsidR="00343B7B">
              <w:rPr>
                <w:bCs/>
              </w:rPr>
              <w:t xml:space="preserve">funding </w:t>
            </w:r>
            <w:r w:rsidR="00216812">
              <w:rPr>
                <w:bCs/>
              </w:rPr>
              <w:t>c</w:t>
            </w:r>
            <w:r w:rsidR="00343B7B">
              <w:rPr>
                <w:bCs/>
              </w:rPr>
              <w:t>ame</w:t>
            </w:r>
            <w:r w:rsidR="00216812">
              <w:rPr>
                <w:bCs/>
              </w:rPr>
              <w:t xml:space="preserve"> from </w:t>
            </w:r>
            <w:r w:rsidR="00343B7B">
              <w:rPr>
                <w:bCs/>
              </w:rPr>
              <w:t xml:space="preserve">a </w:t>
            </w:r>
            <w:r w:rsidR="00216812">
              <w:rPr>
                <w:bCs/>
              </w:rPr>
              <w:t>District</w:t>
            </w:r>
            <w:r w:rsidR="00343B7B">
              <w:rPr>
                <w:bCs/>
              </w:rPr>
              <w:t xml:space="preserve"> grant</w:t>
            </w:r>
            <w:r w:rsidR="00216812">
              <w:rPr>
                <w:bCs/>
              </w:rPr>
              <w:t>.</w:t>
            </w:r>
            <w:r w:rsidR="00343B7B">
              <w:rPr>
                <w:bCs/>
              </w:rPr>
              <w:t xml:space="preserve"> </w:t>
            </w:r>
            <w:r w:rsidR="00216812">
              <w:rPr>
                <w:bCs/>
              </w:rPr>
              <w:t xml:space="preserve">Current funding </w:t>
            </w:r>
            <w:r w:rsidR="003A7F7A">
              <w:rPr>
                <w:bCs/>
              </w:rPr>
              <w:t xml:space="preserve">is </w:t>
            </w:r>
            <w:r w:rsidR="00216812">
              <w:rPr>
                <w:bCs/>
              </w:rPr>
              <w:t xml:space="preserve">through June 2026. </w:t>
            </w:r>
            <w:r w:rsidR="00343B7B">
              <w:rPr>
                <w:bCs/>
              </w:rPr>
              <w:t xml:space="preserve">Future Element 451 </w:t>
            </w:r>
            <w:r w:rsidR="003A7F7A">
              <w:rPr>
                <w:bCs/>
              </w:rPr>
              <w:t xml:space="preserve">funding will be provided </w:t>
            </w:r>
            <w:r w:rsidR="00365600">
              <w:rPr>
                <w:bCs/>
              </w:rPr>
              <w:t xml:space="preserve">by </w:t>
            </w:r>
            <w:r w:rsidR="00343B7B">
              <w:rPr>
                <w:bCs/>
              </w:rPr>
              <w:t>the District and the Offices of the Miramar VPI and VP</w:t>
            </w:r>
            <w:r w:rsidR="00365600">
              <w:rPr>
                <w:bCs/>
              </w:rPr>
              <w:t>SS</w:t>
            </w:r>
            <w:r w:rsidR="00343B7B">
              <w:rPr>
                <w:bCs/>
              </w:rPr>
              <w:t xml:space="preserve">. </w:t>
            </w:r>
            <w:r w:rsidR="001C172E">
              <w:rPr>
                <w:bCs/>
              </w:rPr>
              <w:t>Roberts added that he was unsure of the budget source from the VPI and VP</w:t>
            </w:r>
            <w:r w:rsidR="00365600">
              <w:rPr>
                <w:bCs/>
              </w:rPr>
              <w:t>SS Offices.</w:t>
            </w:r>
          </w:p>
          <w:p w14:paraId="1B563361" w14:textId="0031F5D2" w:rsidR="00557490" w:rsidRPr="00557490" w:rsidRDefault="00216812" w:rsidP="009332A6">
            <w:pPr>
              <w:pStyle w:val="TableParagraph"/>
              <w:spacing w:before="227" w:line="220" w:lineRule="auto"/>
              <w:ind w:left="360"/>
              <w:jc w:val="both"/>
              <w:rPr>
                <w:bCs/>
              </w:rPr>
            </w:pPr>
            <w:r>
              <w:rPr>
                <w:b/>
                <w:u w:val="single"/>
              </w:rPr>
              <w:t>Question:</w:t>
            </w:r>
            <w:r>
              <w:rPr>
                <w:bCs/>
              </w:rPr>
              <w:t xml:space="preserve"> Candice Brandt asked If student </w:t>
            </w:r>
            <w:r w:rsidR="001C172E">
              <w:rPr>
                <w:bCs/>
              </w:rPr>
              <w:t xml:space="preserve">opts out of one campaign, do they opt-out of all communication. Roberts </w:t>
            </w:r>
            <w:r w:rsidR="00365600">
              <w:rPr>
                <w:bCs/>
              </w:rPr>
              <w:t>confirmed</w:t>
            </w:r>
            <w:r w:rsidR="001C172E">
              <w:rPr>
                <w:bCs/>
              </w:rPr>
              <w:t xml:space="preserve"> that if a student </w:t>
            </w:r>
            <w:r>
              <w:rPr>
                <w:bCs/>
              </w:rPr>
              <w:t>unsubscribes, they opt</w:t>
            </w:r>
            <w:r w:rsidR="001C172E">
              <w:rPr>
                <w:bCs/>
              </w:rPr>
              <w:t>-</w:t>
            </w:r>
            <w:r>
              <w:rPr>
                <w:bCs/>
              </w:rPr>
              <w:t>out o</w:t>
            </w:r>
            <w:r w:rsidR="001C172E">
              <w:rPr>
                <w:bCs/>
              </w:rPr>
              <w:t xml:space="preserve">f </w:t>
            </w:r>
            <w:r>
              <w:rPr>
                <w:bCs/>
              </w:rPr>
              <w:t xml:space="preserve">all communication. </w:t>
            </w:r>
          </w:p>
        </w:tc>
      </w:tr>
      <w:tr w:rsidR="005E4A33" w:rsidRPr="007F0BB2" w14:paraId="7B141C0F" w14:textId="77777777" w:rsidTr="003A7F7A">
        <w:trPr>
          <w:trHeight w:val="665"/>
        </w:trPr>
        <w:tc>
          <w:tcPr>
            <w:tcW w:w="10006" w:type="dxa"/>
            <w:tcBorders>
              <w:top w:val="nil"/>
              <w:left w:val="nil"/>
              <w:bottom w:val="nil"/>
              <w:right w:val="nil"/>
            </w:tcBorders>
          </w:tcPr>
          <w:p w14:paraId="4E6F0E93" w14:textId="77777777" w:rsidR="008B68D5" w:rsidRDefault="008B68D5" w:rsidP="008B68D5">
            <w:pPr>
              <w:widowControl/>
              <w:shd w:val="clear" w:color="auto" w:fill="FFFFFF"/>
              <w:autoSpaceDE/>
              <w:autoSpaceDN/>
              <w:spacing w:line="240" w:lineRule="atLeast"/>
              <w:textAlignment w:val="baseline"/>
            </w:pPr>
            <w:r>
              <w:lastRenderedPageBreak/>
              <w:t xml:space="preserve">      Brandt added that this</w:t>
            </w:r>
            <w:r w:rsidR="00365600">
              <w:t xml:space="preserve"> is </w:t>
            </w:r>
            <w:r>
              <w:t xml:space="preserve">a concern for faculty. Roberts shared that when students apply to                    </w:t>
            </w:r>
          </w:p>
          <w:p w14:paraId="46C962F4" w14:textId="60165E02" w:rsidR="00F02780" w:rsidRDefault="008B68D5" w:rsidP="008B68D5">
            <w:pPr>
              <w:widowControl/>
              <w:shd w:val="clear" w:color="auto" w:fill="FFFFFF"/>
              <w:autoSpaceDE/>
              <w:autoSpaceDN/>
              <w:spacing w:line="240" w:lineRule="atLeast"/>
              <w:textAlignment w:val="baseline"/>
            </w:pPr>
            <w:r>
              <w:t xml:space="preserve">      CCC</w:t>
            </w:r>
            <w:r w:rsidR="00C022B9">
              <w:t>A</w:t>
            </w:r>
            <w:r>
              <w:t>pply, they will be able to select their specific kind of communication.</w:t>
            </w:r>
            <w:r w:rsidR="00F02780">
              <w:t xml:space="preserve"> Dawn Diskin reported  </w:t>
            </w:r>
          </w:p>
          <w:p w14:paraId="6C1833C5" w14:textId="16DE1A49" w:rsidR="000B7927" w:rsidRDefault="00F02780" w:rsidP="008B68D5">
            <w:pPr>
              <w:widowControl/>
              <w:shd w:val="clear" w:color="auto" w:fill="FFFFFF"/>
              <w:autoSpaceDE/>
              <w:autoSpaceDN/>
              <w:spacing w:line="240" w:lineRule="atLeast"/>
              <w:textAlignment w:val="baseline"/>
            </w:pPr>
            <w:r>
              <w:t xml:space="preserve">      that Element451 has been very helpful in communicating Paralegal Program information to </w:t>
            </w:r>
            <w:r>
              <w:br/>
              <w:t xml:space="preserve">      students. </w:t>
            </w:r>
          </w:p>
          <w:p w14:paraId="3ED558A8" w14:textId="77777777" w:rsidR="008B68D5" w:rsidRDefault="008B68D5" w:rsidP="008B68D5">
            <w:pPr>
              <w:widowControl/>
              <w:shd w:val="clear" w:color="auto" w:fill="FFFFFF"/>
              <w:autoSpaceDE/>
              <w:autoSpaceDN/>
              <w:spacing w:line="240" w:lineRule="atLeast"/>
              <w:textAlignment w:val="baseline"/>
            </w:pPr>
          </w:p>
          <w:p w14:paraId="70AE3DD9" w14:textId="0A6F8683" w:rsidR="008B68D5" w:rsidRDefault="008B68D5" w:rsidP="008B68D5">
            <w:pPr>
              <w:widowControl/>
              <w:shd w:val="clear" w:color="auto" w:fill="FFFFFF"/>
              <w:autoSpaceDE/>
              <w:autoSpaceDN/>
              <w:spacing w:line="240" w:lineRule="atLeast"/>
              <w:textAlignment w:val="baseline"/>
            </w:pPr>
            <w:r>
              <w:t xml:space="preserve">       </w:t>
            </w:r>
            <w:r w:rsidRPr="008B68D5">
              <w:rPr>
                <w:b/>
                <w:bCs/>
                <w:u w:val="single"/>
              </w:rPr>
              <w:t>Question:</w:t>
            </w:r>
            <w:r w:rsidRPr="008B68D5">
              <w:rPr>
                <w:b/>
                <w:bCs/>
              </w:rPr>
              <w:t xml:space="preserve"> </w:t>
            </w:r>
            <w:r w:rsidR="001C172E" w:rsidRPr="00365600">
              <w:t xml:space="preserve">McCambly </w:t>
            </w:r>
            <w:r>
              <w:t>raised concern regarding o</w:t>
            </w:r>
            <w:r w:rsidR="001C172E" w:rsidRPr="00365600">
              <w:t>utso</w:t>
            </w:r>
            <w:r>
              <w:t>u</w:t>
            </w:r>
            <w:r w:rsidR="001C172E" w:rsidRPr="00365600">
              <w:t xml:space="preserve">rcing </w:t>
            </w:r>
            <w:r w:rsidR="00F02780">
              <w:t xml:space="preserve">of </w:t>
            </w:r>
            <w:r w:rsidR="001C172E" w:rsidRPr="00365600">
              <w:t xml:space="preserve">student data to outside companies. </w:t>
            </w:r>
            <w:r>
              <w:t xml:space="preserve">            </w:t>
            </w:r>
          </w:p>
          <w:p w14:paraId="4BDAF36F" w14:textId="77777777" w:rsidR="00000639" w:rsidRDefault="008B68D5" w:rsidP="008B68D5">
            <w:pPr>
              <w:widowControl/>
              <w:shd w:val="clear" w:color="auto" w:fill="FFFFFF"/>
              <w:autoSpaceDE/>
              <w:autoSpaceDN/>
              <w:spacing w:line="240" w:lineRule="atLeast"/>
              <w:textAlignment w:val="baseline"/>
            </w:pPr>
            <w:r>
              <w:t xml:space="preserve">       Roberts assured that </w:t>
            </w:r>
            <w:r w:rsidR="00F02780">
              <w:t xml:space="preserve">an independent </w:t>
            </w:r>
            <w:r w:rsidR="00C022B9">
              <w:t>backward</w:t>
            </w:r>
            <w:r w:rsidR="00000639">
              <w:t>-</w:t>
            </w:r>
            <w:r w:rsidR="00C022B9">
              <w:t>looking</w:t>
            </w:r>
            <w:r w:rsidR="00000639">
              <w:t xml:space="preserve"> </w:t>
            </w:r>
            <w:r w:rsidR="00F02780">
              <w:t xml:space="preserve">audit is performed every 6 months to </w:t>
            </w:r>
            <w:r w:rsidR="00000639">
              <w:t xml:space="preserve">         </w:t>
            </w:r>
          </w:p>
          <w:p w14:paraId="271BA550" w14:textId="77777777" w:rsidR="00C21927" w:rsidRPr="00C21927" w:rsidRDefault="00000639" w:rsidP="00F02780">
            <w:pPr>
              <w:widowControl/>
              <w:shd w:val="clear" w:color="auto" w:fill="FFFFFF"/>
              <w:autoSpaceDE/>
              <w:autoSpaceDN/>
              <w:spacing w:line="240" w:lineRule="atLeast"/>
              <w:textAlignment w:val="baseline"/>
            </w:pPr>
            <w:r>
              <w:t xml:space="preserve">       </w:t>
            </w:r>
            <w:r w:rsidR="00F02780">
              <w:t xml:space="preserve">assure secure </w:t>
            </w:r>
            <w:r>
              <w:t xml:space="preserve">precautions are taken and </w:t>
            </w:r>
            <w:r w:rsidR="00F02780">
              <w:t>data</w:t>
            </w:r>
            <w:r>
              <w:t xml:space="preserve"> is FERPA complaint and secure</w:t>
            </w:r>
            <w:r w:rsidR="00F02780">
              <w:t>.</w:t>
            </w:r>
            <w:r>
              <w:t xml:space="preserve"> </w:t>
            </w:r>
            <w:r w:rsidR="00F02780">
              <w:t xml:space="preserve">He explained that </w:t>
            </w:r>
            <w:r>
              <w:br/>
              <w:t xml:space="preserve">       </w:t>
            </w:r>
            <w:r w:rsidR="00F02780">
              <w:t xml:space="preserve">data is captured in a self-contained unit that is confined to Miramar. </w:t>
            </w:r>
            <w:r>
              <w:t xml:space="preserve">Roberts will follow up on </w:t>
            </w:r>
            <w:r>
              <w:br/>
              <w:t xml:space="preserve">       protections related to the utilization of Miramar data to support their marketing campaigns.       </w:t>
            </w:r>
            <w:r>
              <w:br/>
              <w:t xml:space="preserve">       McCambly asked if the student data will be used to evaluate faculty. Mahler </w:t>
            </w:r>
            <w:r>
              <w:br/>
            </w:r>
            <w:r>
              <w:br/>
              <w:t xml:space="preserve">       </w:t>
            </w:r>
            <w:r w:rsidRPr="00C21927">
              <w:t>Roberts informed the Chairs that the training sessions will include integrated marketing</w:t>
            </w:r>
            <w:r w:rsidR="00C21927" w:rsidRPr="00C21927">
              <w:t xml:space="preserve">    </w:t>
            </w:r>
          </w:p>
          <w:p w14:paraId="416B0F36" w14:textId="518BFABC" w:rsidR="00F02780" w:rsidRPr="00C21927" w:rsidRDefault="00C21927" w:rsidP="00F02780">
            <w:pPr>
              <w:widowControl/>
              <w:shd w:val="clear" w:color="auto" w:fill="FFFFFF"/>
              <w:autoSpaceDE/>
              <w:autoSpaceDN/>
              <w:spacing w:line="240" w:lineRule="atLeast"/>
              <w:textAlignment w:val="baseline"/>
            </w:pPr>
            <w:r w:rsidRPr="00C21927">
              <w:t xml:space="preserve">       communications and how to plan events using Canvas, social media, etc. The </w:t>
            </w:r>
            <w:r>
              <w:t>goal</w:t>
            </w:r>
            <w:r w:rsidRPr="00C21927">
              <w:t xml:space="preserve"> is to </w:t>
            </w:r>
            <w:r w:rsidRPr="00C21927">
              <w:br/>
              <w:t xml:space="preserve">       take announcements off of the DL.</w:t>
            </w:r>
            <w:r>
              <w:t xml:space="preserve"> He assured that there are no requirements for using Element </w:t>
            </w:r>
            <w:r>
              <w:br/>
              <w:t xml:space="preserve">       451. </w:t>
            </w:r>
            <w:r>
              <w:br/>
            </w:r>
            <w:r>
              <w:br/>
              <w:t xml:space="preserve">       Mahler cautioned that the use of Element451 may replace councelors and paraprofessional jobs. </w:t>
            </w:r>
          </w:p>
          <w:p w14:paraId="3BBCBAEF" w14:textId="66B9AD40" w:rsidR="001C172E" w:rsidRPr="008B68D5" w:rsidRDefault="001C172E" w:rsidP="008B68D5">
            <w:pPr>
              <w:widowControl/>
              <w:shd w:val="clear" w:color="auto" w:fill="FFFFFF"/>
              <w:autoSpaceDE/>
              <w:autoSpaceDN/>
              <w:spacing w:line="240" w:lineRule="atLeast"/>
              <w:textAlignment w:val="baseline"/>
              <w:rPr>
                <w:b/>
                <w:bCs/>
                <w:u w:val="single"/>
              </w:rPr>
            </w:pPr>
          </w:p>
        </w:tc>
      </w:tr>
    </w:tbl>
    <w:p w14:paraId="6AB69B62" w14:textId="03080107" w:rsidR="00D93C5A" w:rsidRPr="007F0BB2" w:rsidRDefault="00D93C5A" w:rsidP="005E4A33">
      <w:pPr>
        <w:pStyle w:val="BodyText"/>
        <w:spacing w:before="14"/>
        <w:rPr>
          <w:b/>
          <w:sz w:val="22"/>
          <w:szCs w:val="22"/>
        </w:rPr>
      </w:pPr>
    </w:p>
    <w:p w14:paraId="4F2A108C" w14:textId="5D3F6A91" w:rsidR="00395FBD" w:rsidRPr="007F0BB2" w:rsidRDefault="005E4A33" w:rsidP="00352F0D">
      <w:pPr>
        <w:pStyle w:val="BodyText"/>
        <w:numPr>
          <w:ilvl w:val="0"/>
          <w:numId w:val="4"/>
        </w:numPr>
        <w:spacing w:before="14"/>
        <w:rPr>
          <w:b/>
          <w:sz w:val="22"/>
          <w:szCs w:val="22"/>
        </w:rPr>
      </w:pPr>
      <w:r w:rsidRPr="007F0BB2">
        <w:rPr>
          <w:b/>
          <w:sz w:val="22"/>
          <w:szCs w:val="22"/>
        </w:rPr>
        <w:t>Announcements</w:t>
      </w:r>
      <w:r w:rsidR="00A10F69" w:rsidRPr="007F0BB2">
        <w:rPr>
          <w:b/>
          <w:sz w:val="22"/>
          <w:szCs w:val="22"/>
        </w:rPr>
        <w:t>: None</w:t>
      </w:r>
      <w:r w:rsidRPr="007F0BB2">
        <w:rPr>
          <w:b/>
          <w:sz w:val="22"/>
          <w:szCs w:val="22"/>
        </w:rPr>
        <w:br/>
      </w:r>
    </w:p>
    <w:p w14:paraId="386CAF5F" w14:textId="3FC75588" w:rsidR="00A10F69" w:rsidRPr="007F0BB2" w:rsidRDefault="005E4A33" w:rsidP="005E4A33">
      <w:pPr>
        <w:pStyle w:val="ListParagraph"/>
        <w:numPr>
          <w:ilvl w:val="0"/>
          <w:numId w:val="4"/>
        </w:numPr>
        <w:rPr>
          <w:b/>
          <w:spacing w:val="-6"/>
        </w:rPr>
      </w:pPr>
      <w:r w:rsidRPr="007F0BB2">
        <w:rPr>
          <w:b/>
        </w:rPr>
        <w:t>Next</w:t>
      </w:r>
      <w:r w:rsidRPr="007F0BB2">
        <w:rPr>
          <w:b/>
          <w:spacing w:val="-10"/>
        </w:rPr>
        <w:t xml:space="preserve"> </w:t>
      </w:r>
      <w:r w:rsidRPr="007F0BB2">
        <w:rPr>
          <w:b/>
        </w:rPr>
        <w:t>Scheduled</w:t>
      </w:r>
      <w:r w:rsidRPr="007F0BB2">
        <w:rPr>
          <w:b/>
          <w:spacing w:val="-15"/>
        </w:rPr>
        <w:t xml:space="preserve"> </w:t>
      </w:r>
      <w:r w:rsidRPr="007F0BB2">
        <w:rPr>
          <w:b/>
        </w:rPr>
        <w:t>Meeting</w:t>
      </w:r>
      <w:r w:rsidRPr="007F0BB2">
        <w:rPr>
          <w:b/>
          <w:spacing w:val="-6"/>
        </w:rPr>
        <w:br/>
      </w:r>
      <w:r w:rsidR="00B85CBC">
        <w:t>September</w:t>
      </w:r>
      <w:r w:rsidR="00105825">
        <w:t xml:space="preserve"> </w:t>
      </w:r>
      <w:r w:rsidR="00B85CBC">
        <w:t>17</w:t>
      </w:r>
      <w:r w:rsidR="00A10F69" w:rsidRPr="007F0BB2">
        <w:t>, 2026</w:t>
      </w:r>
    </w:p>
    <w:p w14:paraId="3C909C04" w14:textId="77777777" w:rsidR="00A10F69" w:rsidRPr="007F0BB2" w:rsidRDefault="00A10F69" w:rsidP="00A10F69">
      <w:pPr>
        <w:pStyle w:val="ListParagraph"/>
        <w:rPr>
          <w:spacing w:val="-4"/>
        </w:rPr>
      </w:pPr>
    </w:p>
    <w:p w14:paraId="71D8B5BB" w14:textId="549FAF61" w:rsidR="005E4A33" w:rsidRPr="00A10F69" w:rsidRDefault="005E4A33" w:rsidP="00C66098">
      <w:pPr>
        <w:pStyle w:val="ListParagraph"/>
        <w:numPr>
          <w:ilvl w:val="0"/>
          <w:numId w:val="4"/>
        </w:numPr>
        <w:rPr>
          <w:b/>
          <w:spacing w:val="-6"/>
          <w:sz w:val="24"/>
          <w:szCs w:val="24"/>
        </w:rPr>
        <w:sectPr w:rsidR="005E4A33" w:rsidRPr="00A10F69">
          <w:footerReference w:type="default" r:id="rId8"/>
          <w:type w:val="continuous"/>
          <w:pgSz w:w="12240" w:h="15840"/>
          <w:pgMar w:top="1080" w:right="540" w:bottom="280" w:left="800" w:header="720" w:footer="720" w:gutter="0"/>
          <w:cols w:space="720"/>
        </w:sectPr>
      </w:pPr>
      <w:r w:rsidRPr="007F0BB2">
        <w:rPr>
          <w:b/>
        </w:rPr>
        <w:t>Adjournment</w:t>
      </w:r>
      <w:r w:rsidR="00A10F69" w:rsidRPr="007F0BB2">
        <w:rPr>
          <w:b/>
        </w:rPr>
        <w:t>:</w:t>
      </w:r>
      <w:r w:rsidRPr="007F0BB2">
        <w:br/>
        <w:t>Meeting adjourned</w:t>
      </w:r>
      <w:r w:rsidR="00B85CBC">
        <w:t xml:space="preserve"> </w:t>
      </w:r>
      <w:r w:rsidRPr="007F0BB2">
        <w:t xml:space="preserve">by consensus at </w:t>
      </w:r>
      <w:r w:rsidR="00A10F69" w:rsidRPr="007F0BB2">
        <w:t>3:0</w:t>
      </w:r>
      <w:r w:rsidR="00B85CBC">
        <w:t xml:space="preserve">5 </w:t>
      </w:r>
      <w:r w:rsidR="00A10F69" w:rsidRPr="007F0BB2">
        <w:t>p.m.</w:t>
      </w:r>
    </w:p>
    <w:p w14:paraId="3C648A1A" w14:textId="4AF31E9E" w:rsidR="002A4934" w:rsidRPr="005E4A33" w:rsidRDefault="002A4934" w:rsidP="005E4A33">
      <w:pPr>
        <w:tabs>
          <w:tab w:val="left" w:pos="415"/>
        </w:tabs>
        <w:spacing w:line="224" w:lineRule="exact"/>
        <w:rPr>
          <w:b/>
          <w:sz w:val="20"/>
        </w:rPr>
      </w:pPr>
      <w:bookmarkStart w:id="0" w:name="*_San_Diego_Miramar_College_2020_–_2027_"/>
      <w:bookmarkEnd w:id="0"/>
    </w:p>
    <w:sectPr w:rsidR="002A4934" w:rsidRPr="005E4A33">
      <w:pgSz w:w="12240" w:h="15840"/>
      <w:pgMar w:top="920" w:right="540" w:bottom="280" w:left="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73A6C" w14:textId="77777777" w:rsidR="00BA63C5" w:rsidRDefault="00BA63C5" w:rsidP="005E4A33">
      <w:r>
        <w:separator/>
      </w:r>
    </w:p>
  </w:endnote>
  <w:endnote w:type="continuationSeparator" w:id="0">
    <w:p w14:paraId="472A374D" w14:textId="77777777" w:rsidR="00BA63C5" w:rsidRDefault="00BA63C5" w:rsidP="005E4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238631"/>
      <w:docPartObj>
        <w:docPartGallery w:val="Page Numbers (Bottom of Page)"/>
        <w:docPartUnique/>
      </w:docPartObj>
    </w:sdtPr>
    <w:sdtEndPr>
      <w:rPr>
        <w:noProof/>
      </w:rPr>
    </w:sdtEndPr>
    <w:sdtContent>
      <w:p w14:paraId="57EA5925" w14:textId="1D650EBC" w:rsidR="005E4A33" w:rsidRDefault="005E4A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DA3760" w14:textId="77777777" w:rsidR="005E4A33" w:rsidRDefault="005E4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391C5" w14:textId="77777777" w:rsidR="00BA63C5" w:rsidRDefault="00BA63C5" w:rsidP="005E4A33">
      <w:r>
        <w:separator/>
      </w:r>
    </w:p>
  </w:footnote>
  <w:footnote w:type="continuationSeparator" w:id="0">
    <w:p w14:paraId="043D2D28" w14:textId="77777777" w:rsidR="00BA63C5" w:rsidRDefault="00BA63C5" w:rsidP="005E4A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1443"/>
    <w:multiLevelType w:val="hybridMultilevel"/>
    <w:tmpl w:val="E12CE88A"/>
    <w:lvl w:ilvl="0" w:tplc="87AE93A0">
      <w:start w:val="1"/>
      <w:numFmt w:val="upperRoman"/>
      <w:lvlText w:val="%1."/>
      <w:lvlJc w:val="left"/>
      <w:pPr>
        <w:ind w:left="709" w:hanging="430"/>
      </w:pPr>
      <w:rPr>
        <w:rFonts w:ascii="Calibri" w:eastAsia="Calibri" w:hAnsi="Calibri" w:cs="Calibri" w:hint="default"/>
        <w:b/>
        <w:bCs/>
        <w:i w:val="0"/>
        <w:iCs w:val="0"/>
        <w:spacing w:val="-3"/>
        <w:w w:val="98"/>
        <w:sz w:val="20"/>
        <w:szCs w:val="20"/>
        <w:lang w:val="en-US" w:eastAsia="en-US" w:bidi="ar-SA"/>
      </w:rPr>
    </w:lvl>
    <w:lvl w:ilvl="1" w:tplc="DD50F49C">
      <w:numFmt w:val="bullet"/>
      <w:lvlText w:val="•"/>
      <w:lvlJc w:val="left"/>
      <w:pPr>
        <w:ind w:left="1720" w:hanging="430"/>
      </w:pPr>
      <w:rPr>
        <w:rFonts w:hint="default"/>
        <w:lang w:val="en-US" w:eastAsia="en-US" w:bidi="ar-SA"/>
      </w:rPr>
    </w:lvl>
    <w:lvl w:ilvl="2" w:tplc="B762A4FE">
      <w:numFmt w:val="bullet"/>
      <w:lvlText w:val="•"/>
      <w:lvlJc w:val="left"/>
      <w:pPr>
        <w:ind w:left="2740" w:hanging="430"/>
      </w:pPr>
      <w:rPr>
        <w:rFonts w:hint="default"/>
        <w:lang w:val="en-US" w:eastAsia="en-US" w:bidi="ar-SA"/>
      </w:rPr>
    </w:lvl>
    <w:lvl w:ilvl="3" w:tplc="1034E264">
      <w:numFmt w:val="bullet"/>
      <w:lvlText w:val="•"/>
      <w:lvlJc w:val="left"/>
      <w:pPr>
        <w:ind w:left="3760" w:hanging="430"/>
      </w:pPr>
      <w:rPr>
        <w:rFonts w:hint="default"/>
        <w:lang w:val="en-US" w:eastAsia="en-US" w:bidi="ar-SA"/>
      </w:rPr>
    </w:lvl>
    <w:lvl w:ilvl="4" w:tplc="BEA2BCA8">
      <w:numFmt w:val="bullet"/>
      <w:lvlText w:val="•"/>
      <w:lvlJc w:val="left"/>
      <w:pPr>
        <w:ind w:left="4780" w:hanging="430"/>
      </w:pPr>
      <w:rPr>
        <w:rFonts w:hint="default"/>
        <w:lang w:val="en-US" w:eastAsia="en-US" w:bidi="ar-SA"/>
      </w:rPr>
    </w:lvl>
    <w:lvl w:ilvl="5" w:tplc="EFA299A2">
      <w:numFmt w:val="bullet"/>
      <w:lvlText w:val="•"/>
      <w:lvlJc w:val="left"/>
      <w:pPr>
        <w:ind w:left="5800" w:hanging="430"/>
      </w:pPr>
      <w:rPr>
        <w:rFonts w:hint="default"/>
        <w:lang w:val="en-US" w:eastAsia="en-US" w:bidi="ar-SA"/>
      </w:rPr>
    </w:lvl>
    <w:lvl w:ilvl="6" w:tplc="4C7CC204">
      <w:numFmt w:val="bullet"/>
      <w:lvlText w:val="•"/>
      <w:lvlJc w:val="left"/>
      <w:pPr>
        <w:ind w:left="6820" w:hanging="430"/>
      </w:pPr>
      <w:rPr>
        <w:rFonts w:hint="default"/>
        <w:lang w:val="en-US" w:eastAsia="en-US" w:bidi="ar-SA"/>
      </w:rPr>
    </w:lvl>
    <w:lvl w:ilvl="7" w:tplc="C908E656">
      <w:numFmt w:val="bullet"/>
      <w:lvlText w:val="•"/>
      <w:lvlJc w:val="left"/>
      <w:pPr>
        <w:ind w:left="7840" w:hanging="430"/>
      </w:pPr>
      <w:rPr>
        <w:rFonts w:hint="default"/>
        <w:lang w:val="en-US" w:eastAsia="en-US" w:bidi="ar-SA"/>
      </w:rPr>
    </w:lvl>
    <w:lvl w:ilvl="8" w:tplc="34889122">
      <w:numFmt w:val="bullet"/>
      <w:lvlText w:val="•"/>
      <w:lvlJc w:val="left"/>
      <w:pPr>
        <w:ind w:left="8860" w:hanging="430"/>
      </w:pPr>
      <w:rPr>
        <w:rFonts w:hint="default"/>
        <w:lang w:val="en-US" w:eastAsia="en-US" w:bidi="ar-SA"/>
      </w:rPr>
    </w:lvl>
  </w:abstractNum>
  <w:abstractNum w:abstractNumId="1" w15:restartNumberingAfterBreak="0">
    <w:nsid w:val="036E4B76"/>
    <w:multiLevelType w:val="hybridMultilevel"/>
    <w:tmpl w:val="A58C693C"/>
    <w:lvl w:ilvl="0" w:tplc="5B38F4EC">
      <w:start w:val="1"/>
      <w:numFmt w:val="upperRoman"/>
      <w:lvlText w:val="%1."/>
      <w:lvlJc w:val="left"/>
      <w:pPr>
        <w:ind w:left="1455" w:hanging="7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0EEF2247"/>
    <w:multiLevelType w:val="hybridMultilevel"/>
    <w:tmpl w:val="55B8F09A"/>
    <w:lvl w:ilvl="0" w:tplc="F564C7FC">
      <w:start w:val="1"/>
      <w:numFmt w:val="decimal"/>
      <w:lvlText w:val="%1."/>
      <w:lvlJc w:val="left"/>
      <w:pPr>
        <w:tabs>
          <w:tab w:val="num" w:pos="720"/>
        </w:tabs>
        <w:ind w:left="720" w:hanging="360"/>
      </w:pPr>
    </w:lvl>
    <w:lvl w:ilvl="1" w:tplc="885A5756" w:tentative="1">
      <w:start w:val="1"/>
      <w:numFmt w:val="decimal"/>
      <w:lvlText w:val="%2."/>
      <w:lvlJc w:val="left"/>
      <w:pPr>
        <w:tabs>
          <w:tab w:val="num" w:pos="1440"/>
        </w:tabs>
        <w:ind w:left="1440" w:hanging="360"/>
      </w:pPr>
    </w:lvl>
    <w:lvl w:ilvl="2" w:tplc="EFD673F8" w:tentative="1">
      <w:start w:val="1"/>
      <w:numFmt w:val="decimal"/>
      <w:lvlText w:val="%3."/>
      <w:lvlJc w:val="left"/>
      <w:pPr>
        <w:tabs>
          <w:tab w:val="num" w:pos="2160"/>
        </w:tabs>
        <w:ind w:left="2160" w:hanging="360"/>
      </w:pPr>
    </w:lvl>
    <w:lvl w:ilvl="3" w:tplc="6C824F10" w:tentative="1">
      <w:start w:val="1"/>
      <w:numFmt w:val="decimal"/>
      <w:lvlText w:val="%4."/>
      <w:lvlJc w:val="left"/>
      <w:pPr>
        <w:tabs>
          <w:tab w:val="num" w:pos="2880"/>
        </w:tabs>
        <w:ind w:left="2880" w:hanging="360"/>
      </w:pPr>
    </w:lvl>
    <w:lvl w:ilvl="4" w:tplc="92B6D3CC" w:tentative="1">
      <w:start w:val="1"/>
      <w:numFmt w:val="decimal"/>
      <w:lvlText w:val="%5."/>
      <w:lvlJc w:val="left"/>
      <w:pPr>
        <w:tabs>
          <w:tab w:val="num" w:pos="3600"/>
        </w:tabs>
        <w:ind w:left="3600" w:hanging="360"/>
      </w:pPr>
    </w:lvl>
    <w:lvl w:ilvl="5" w:tplc="B694BB50" w:tentative="1">
      <w:start w:val="1"/>
      <w:numFmt w:val="decimal"/>
      <w:lvlText w:val="%6."/>
      <w:lvlJc w:val="left"/>
      <w:pPr>
        <w:tabs>
          <w:tab w:val="num" w:pos="4320"/>
        </w:tabs>
        <w:ind w:left="4320" w:hanging="360"/>
      </w:pPr>
    </w:lvl>
    <w:lvl w:ilvl="6" w:tplc="89FCF12E" w:tentative="1">
      <w:start w:val="1"/>
      <w:numFmt w:val="decimal"/>
      <w:lvlText w:val="%7."/>
      <w:lvlJc w:val="left"/>
      <w:pPr>
        <w:tabs>
          <w:tab w:val="num" w:pos="5040"/>
        </w:tabs>
        <w:ind w:left="5040" w:hanging="360"/>
      </w:pPr>
    </w:lvl>
    <w:lvl w:ilvl="7" w:tplc="18EA3542" w:tentative="1">
      <w:start w:val="1"/>
      <w:numFmt w:val="decimal"/>
      <w:lvlText w:val="%8."/>
      <w:lvlJc w:val="left"/>
      <w:pPr>
        <w:tabs>
          <w:tab w:val="num" w:pos="5760"/>
        </w:tabs>
        <w:ind w:left="5760" w:hanging="360"/>
      </w:pPr>
    </w:lvl>
    <w:lvl w:ilvl="8" w:tplc="8DC648F8" w:tentative="1">
      <w:start w:val="1"/>
      <w:numFmt w:val="decimal"/>
      <w:lvlText w:val="%9."/>
      <w:lvlJc w:val="left"/>
      <w:pPr>
        <w:tabs>
          <w:tab w:val="num" w:pos="6480"/>
        </w:tabs>
        <w:ind w:left="6480" w:hanging="360"/>
      </w:pPr>
    </w:lvl>
  </w:abstractNum>
  <w:abstractNum w:abstractNumId="3" w15:restartNumberingAfterBreak="0">
    <w:nsid w:val="0F6E255B"/>
    <w:multiLevelType w:val="multilevel"/>
    <w:tmpl w:val="C0CCDBF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619C0"/>
    <w:multiLevelType w:val="hybridMultilevel"/>
    <w:tmpl w:val="46EA155A"/>
    <w:lvl w:ilvl="0" w:tplc="7B447A94">
      <w:start w:val="1"/>
      <w:numFmt w:val="bullet"/>
      <w:lvlText w:val=""/>
      <w:lvlJc w:val="left"/>
      <w:pPr>
        <w:tabs>
          <w:tab w:val="num" w:pos="720"/>
        </w:tabs>
        <w:ind w:left="720" w:hanging="360"/>
      </w:pPr>
      <w:rPr>
        <w:rFonts w:ascii="Wingdings" w:hAnsi="Wingdings" w:hint="default"/>
      </w:rPr>
    </w:lvl>
    <w:lvl w:ilvl="1" w:tplc="F86A9A42">
      <w:numFmt w:val="bullet"/>
      <w:lvlText w:val="•"/>
      <w:lvlJc w:val="left"/>
      <w:pPr>
        <w:tabs>
          <w:tab w:val="num" w:pos="1440"/>
        </w:tabs>
        <w:ind w:left="1440" w:hanging="360"/>
      </w:pPr>
      <w:rPr>
        <w:rFonts w:ascii="Arial" w:hAnsi="Arial" w:hint="default"/>
      </w:rPr>
    </w:lvl>
    <w:lvl w:ilvl="2" w:tplc="68C23862" w:tentative="1">
      <w:start w:val="1"/>
      <w:numFmt w:val="bullet"/>
      <w:lvlText w:val=""/>
      <w:lvlJc w:val="left"/>
      <w:pPr>
        <w:tabs>
          <w:tab w:val="num" w:pos="2160"/>
        </w:tabs>
        <w:ind w:left="2160" w:hanging="360"/>
      </w:pPr>
      <w:rPr>
        <w:rFonts w:ascii="Wingdings" w:hAnsi="Wingdings" w:hint="default"/>
      </w:rPr>
    </w:lvl>
    <w:lvl w:ilvl="3" w:tplc="7616883C" w:tentative="1">
      <w:start w:val="1"/>
      <w:numFmt w:val="bullet"/>
      <w:lvlText w:val=""/>
      <w:lvlJc w:val="left"/>
      <w:pPr>
        <w:tabs>
          <w:tab w:val="num" w:pos="2880"/>
        </w:tabs>
        <w:ind w:left="2880" w:hanging="360"/>
      </w:pPr>
      <w:rPr>
        <w:rFonts w:ascii="Wingdings" w:hAnsi="Wingdings" w:hint="default"/>
      </w:rPr>
    </w:lvl>
    <w:lvl w:ilvl="4" w:tplc="0B4257E4" w:tentative="1">
      <w:start w:val="1"/>
      <w:numFmt w:val="bullet"/>
      <w:lvlText w:val=""/>
      <w:lvlJc w:val="left"/>
      <w:pPr>
        <w:tabs>
          <w:tab w:val="num" w:pos="3600"/>
        </w:tabs>
        <w:ind w:left="3600" w:hanging="360"/>
      </w:pPr>
      <w:rPr>
        <w:rFonts w:ascii="Wingdings" w:hAnsi="Wingdings" w:hint="default"/>
      </w:rPr>
    </w:lvl>
    <w:lvl w:ilvl="5" w:tplc="3E1ADAD8" w:tentative="1">
      <w:start w:val="1"/>
      <w:numFmt w:val="bullet"/>
      <w:lvlText w:val=""/>
      <w:lvlJc w:val="left"/>
      <w:pPr>
        <w:tabs>
          <w:tab w:val="num" w:pos="4320"/>
        </w:tabs>
        <w:ind w:left="4320" w:hanging="360"/>
      </w:pPr>
      <w:rPr>
        <w:rFonts w:ascii="Wingdings" w:hAnsi="Wingdings" w:hint="default"/>
      </w:rPr>
    </w:lvl>
    <w:lvl w:ilvl="6" w:tplc="0B1E006C" w:tentative="1">
      <w:start w:val="1"/>
      <w:numFmt w:val="bullet"/>
      <w:lvlText w:val=""/>
      <w:lvlJc w:val="left"/>
      <w:pPr>
        <w:tabs>
          <w:tab w:val="num" w:pos="5040"/>
        </w:tabs>
        <w:ind w:left="5040" w:hanging="360"/>
      </w:pPr>
      <w:rPr>
        <w:rFonts w:ascii="Wingdings" w:hAnsi="Wingdings" w:hint="default"/>
      </w:rPr>
    </w:lvl>
    <w:lvl w:ilvl="7" w:tplc="8C8A1062" w:tentative="1">
      <w:start w:val="1"/>
      <w:numFmt w:val="bullet"/>
      <w:lvlText w:val=""/>
      <w:lvlJc w:val="left"/>
      <w:pPr>
        <w:tabs>
          <w:tab w:val="num" w:pos="5760"/>
        </w:tabs>
        <w:ind w:left="5760" w:hanging="360"/>
      </w:pPr>
      <w:rPr>
        <w:rFonts w:ascii="Wingdings" w:hAnsi="Wingdings" w:hint="default"/>
      </w:rPr>
    </w:lvl>
    <w:lvl w:ilvl="8" w:tplc="D3A4F7A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CA5EDF"/>
    <w:multiLevelType w:val="hybridMultilevel"/>
    <w:tmpl w:val="A9E8936C"/>
    <w:lvl w:ilvl="0" w:tplc="A1000464">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6" w15:restartNumberingAfterBreak="0">
    <w:nsid w:val="26873298"/>
    <w:multiLevelType w:val="hybridMultilevel"/>
    <w:tmpl w:val="7BAE60E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7" w15:restartNumberingAfterBreak="0">
    <w:nsid w:val="2ABF26AA"/>
    <w:multiLevelType w:val="multilevel"/>
    <w:tmpl w:val="E75085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 w15:restartNumberingAfterBreak="0">
    <w:nsid w:val="305C66FC"/>
    <w:multiLevelType w:val="hybridMultilevel"/>
    <w:tmpl w:val="2FB6A638"/>
    <w:lvl w:ilvl="0" w:tplc="1C184736">
      <w:start w:val="1"/>
      <w:numFmt w:val="upperRoman"/>
      <w:lvlText w:val="%1."/>
      <w:lvlJc w:val="left"/>
      <w:pPr>
        <w:ind w:left="284" w:hanging="166"/>
      </w:pPr>
      <w:rPr>
        <w:rFonts w:ascii="Arial" w:eastAsia="Arial" w:hAnsi="Arial" w:cs="Arial" w:hint="default"/>
        <w:b/>
        <w:bCs/>
        <w:i w:val="0"/>
        <w:iCs w:val="0"/>
        <w:spacing w:val="-1"/>
        <w:w w:val="99"/>
        <w:sz w:val="20"/>
        <w:szCs w:val="20"/>
        <w:lang w:val="en-US" w:eastAsia="en-US" w:bidi="ar-SA"/>
      </w:rPr>
    </w:lvl>
    <w:lvl w:ilvl="1" w:tplc="32C06898">
      <w:numFmt w:val="bullet"/>
      <w:lvlText w:val="•"/>
      <w:lvlJc w:val="left"/>
      <w:pPr>
        <w:ind w:left="1342" w:hanging="166"/>
      </w:pPr>
      <w:rPr>
        <w:rFonts w:hint="default"/>
        <w:lang w:val="en-US" w:eastAsia="en-US" w:bidi="ar-SA"/>
      </w:rPr>
    </w:lvl>
    <w:lvl w:ilvl="2" w:tplc="062630E0">
      <w:numFmt w:val="bullet"/>
      <w:lvlText w:val="•"/>
      <w:lvlJc w:val="left"/>
      <w:pPr>
        <w:ind w:left="2404" w:hanging="166"/>
      </w:pPr>
      <w:rPr>
        <w:rFonts w:hint="default"/>
        <w:lang w:val="en-US" w:eastAsia="en-US" w:bidi="ar-SA"/>
      </w:rPr>
    </w:lvl>
    <w:lvl w:ilvl="3" w:tplc="46967F6A">
      <w:numFmt w:val="bullet"/>
      <w:lvlText w:val="•"/>
      <w:lvlJc w:val="left"/>
      <w:pPr>
        <w:ind w:left="3466" w:hanging="166"/>
      </w:pPr>
      <w:rPr>
        <w:rFonts w:hint="default"/>
        <w:lang w:val="en-US" w:eastAsia="en-US" w:bidi="ar-SA"/>
      </w:rPr>
    </w:lvl>
    <w:lvl w:ilvl="4" w:tplc="714A8B7C">
      <w:numFmt w:val="bullet"/>
      <w:lvlText w:val="•"/>
      <w:lvlJc w:val="left"/>
      <w:pPr>
        <w:ind w:left="4528" w:hanging="166"/>
      </w:pPr>
      <w:rPr>
        <w:rFonts w:hint="default"/>
        <w:lang w:val="en-US" w:eastAsia="en-US" w:bidi="ar-SA"/>
      </w:rPr>
    </w:lvl>
    <w:lvl w:ilvl="5" w:tplc="AEAEB4A0">
      <w:numFmt w:val="bullet"/>
      <w:lvlText w:val="•"/>
      <w:lvlJc w:val="left"/>
      <w:pPr>
        <w:ind w:left="5590" w:hanging="166"/>
      </w:pPr>
      <w:rPr>
        <w:rFonts w:hint="default"/>
        <w:lang w:val="en-US" w:eastAsia="en-US" w:bidi="ar-SA"/>
      </w:rPr>
    </w:lvl>
    <w:lvl w:ilvl="6" w:tplc="EECEF50A">
      <w:numFmt w:val="bullet"/>
      <w:lvlText w:val="•"/>
      <w:lvlJc w:val="left"/>
      <w:pPr>
        <w:ind w:left="6652" w:hanging="166"/>
      </w:pPr>
      <w:rPr>
        <w:rFonts w:hint="default"/>
        <w:lang w:val="en-US" w:eastAsia="en-US" w:bidi="ar-SA"/>
      </w:rPr>
    </w:lvl>
    <w:lvl w:ilvl="7" w:tplc="362EF2A2">
      <w:numFmt w:val="bullet"/>
      <w:lvlText w:val="•"/>
      <w:lvlJc w:val="left"/>
      <w:pPr>
        <w:ind w:left="7714" w:hanging="166"/>
      </w:pPr>
      <w:rPr>
        <w:rFonts w:hint="default"/>
        <w:lang w:val="en-US" w:eastAsia="en-US" w:bidi="ar-SA"/>
      </w:rPr>
    </w:lvl>
    <w:lvl w:ilvl="8" w:tplc="D26AA420">
      <w:numFmt w:val="bullet"/>
      <w:lvlText w:val="•"/>
      <w:lvlJc w:val="left"/>
      <w:pPr>
        <w:ind w:left="8776" w:hanging="166"/>
      </w:pPr>
      <w:rPr>
        <w:rFonts w:hint="default"/>
        <w:lang w:val="en-US" w:eastAsia="en-US" w:bidi="ar-SA"/>
      </w:rPr>
    </w:lvl>
  </w:abstractNum>
  <w:abstractNum w:abstractNumId="9" w15:restartNumberingAfterBreak="0">
    <w:nsid w:val="3E1C674D"/>
    <w:multiLevelType w:val="hybridMultilevel"/>
    <w:tmpl w:val="9C365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617F4F"/>
    <w:multiLevelType w:val="hybridMultilevel"/>
    <w:tmpl w:val="83D4FDD8"/>
    <w:lvl w:ilvl="0" w:tplc="2A741EF2">
      <w:start w:val="1"/>
      <w:numFmt w:val="decimal"/>
      <w:lvlText w:val="%1."/>
      <w:lvlJc w:val="left"/>
      <w:pPr>
        <w:ind w:left="473" w:hanging="360"/>
      </w:pPr>
      <w:rPr>
        <w:rFonts w:hint="default"/>
        <w:b w:val="0"/>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1" w15:restartNumberingAfterBreak="0">
    <w:nsid w:val="504E07E9"/>
    <w:multiLevelType w:val="hybridMultilevel"/>
    <w:tmpl w:val="6DB66BA0"/>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2" w15:restartNumberingAfterBreak="0">
    <w:nsid w:val="5DFE17DF"/>
    <w:multiLevelType w:val="multilevel"/>
    <w:tmpl w:val="087E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424BFB"/>
    <w:multiLevelType w:val="hybridMultilevel"/>
    <w:tmpl w:val="56E4C74E"/>
    <w:lvl w:ilvl="0" w:tplc="A86E0FC6">
      <w:start w:val="1"/>
      <w:numFmt w:val="bullet"/>
      <w:lvlText w:val=""/>
      <w:lvlJc w:val="left"/>
      <w:pPr>
        <w:tabs>
          <w:tab w:val="num" w:pos="720"/>
        </w:tabs>
        <w:ind w:left="720" w:hanging="360"/>
      </w:pPr>
      <w:rPr>
        <w:rFonts w:ascii="Wingdings" w:hAnsi="Wingdings" w:hint="default"/>
      </w:rPr>
    </w:lvl>
    <w:lvl w:ilvl="1" w:tplc="6C0C90F6">
      <w:numFmt w:val="bullet"/>
      <w:lvlText w:val=""/>
      <w:lvlJc w:val="left"/>
      <w:pPr>
        <w:tabs>
          <w:tab w:val="num" w:pos="1440"/>
        </w:tabs>
        <w:ind w:left="1440" w:hanging="360"/>
      </w:pPr>
      <w:rPr>
        <w:rFonts w:ascii="Wingdings" w:hAnsi="Wingdings" w:hint="default"/>
      </w:rPr>
    </w:lvl>
    <w:lvl w:ilvl="2" w:tplc="AE3E06D0" w:tentative="1">
      <w:start w:val="1"/>
      <w:numFmt w:val="bullet"/>
      <w:lvlText w:val=""/>
      <w:lvlJc w:val="left"/>
      <w:pPr>
        <w:tabs>
          <w:tab w:val="num" w:pos="2160"/>
        </w:tabs>
        <w:ind w:left="2160" w:hanging="360"/>
      </w:pPr>
      <w:rPr>
        <w:rFonts w:ascii="Wingdings" w:hAnsi="Wingdings" w:hint="default"/>
      </w:rPr>
    </w:lvl>
    <w:lvl w:ilvl="3" w:tplc="9418F46A" w:tentative="1">
      <w:start w:val="1"/>
      <w:numFmt w:val="bullet"/>
      <w:lvlText w:val=""/>
      <w:lvlJc w:val="left"/>
      <w:pPr>
        <w:tabs>
          <w:tab w:val="num" w:pos="2880"/>
        </w:tabs>
        <w:ind w:left="2880" w:hanging="360"/>
      </w:pPr>
      <w:rPr>
        <w:rFonts w:ascii="Wingdings" w:hAnsi="Wingdings" w:hint="default"/>
      </w:rPr>
    </w:lvl>
    <w:lvl w:ilvl="4" w:tplc="1EA867B8" w:tentative="1">
      <w:start w:val="1"/>
      <w:numFmt w:val="bullet"/>
      <w:lvlText w:val=""/>
      <w:lvlJc w:val="left"/>
      <w:pPr>
        <w:tabs>
          <w:tab w:val="num" w:pos="3600"/>
        </w:tabs>
        <w:ind w:left="3600" w:hanging="360"/>
      </w:pPr>
      <w:rPr>
        <w:rFonts w:ascii="Wingdings" w:hAnsi="Wingdings" w:hint="default"/>
      </w:rPr>
    </w:lvl>
    <w:lvl w:ilvl="5" w:tplc="7B948462" w:tentative="1">
      <w:start w:val="1"/>
      <w:numFmt w:val="bullet"/>
      <w:lvlText w:val=""/>
      <w:lvlJc w:val="left"/>
      <w:pPr>
        <w:tabs>
          <w:tab w:val="num" w:pos="4320"/>
        </w:tabs>
        <w:ind w:left="4320" w:hanging="360"/>
      </w:pPr>
      <w:rPr>
        <w:rFonts w:ascii="Wingdings" w:hAnsi="Wingdings" w:hint="default"/>
      </w:rPr>
    </w:lvl>
    <w:lvl w:ilvl="6" w:tplc="15C82042" w:tentative="1">
      <w:start w:val="1"/>
      <w:numFmt w:val="bullet"/>
      <w:lvlText w:val=""/>
      <w:lvlJc w:val="left"/>
      <w:pPr>
        <w:tabs>
          <w:tab w:val="num" w:pos="5040"/>
        </w:tabs>
        <w:ind w:left="5040" w:hanging="360"/>
      </w:pPr>
      <w:rPr>
        <w:rFonts w:ascii="Wingdings" w:hAnsi="Wingdings" w:hint="default"/>
      </w:rPr>
    </w:lvl>
    <w:lvl w:ilvl="7" w:tplc="088E8792" w:tentative="1">
      <w:start w:val="1"/>
      <w:numFmt w:val="bullet"/>
      <w:lvlText w:val=""/>
      <w:lvlJc w:val="left"/>
      <w:pPr>
        <w:tabs>
          <w:tab w:val="num" w:pos="5760"/>
        </w:tabs>
        <w:ind w:left="5760" w:hanging="360"/>
      </w:pPr>
      <w:rPr>
        <w:rFonts w:ascii="Wingdings" w:hAnsi="Wingdings" w:hint="default"/>
      </w:rPr>
    </w:lvl>
    <w:lvl w:ilvl="8" w:tplc="76BA45A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57493F"/>
    <w:multiLevelType w:val="hybridMultilevel"/>
    <w:tmpl w:val="99C8FC88"/>
    <w:lvl w:ilvl="0" w:tplc="84227C76">
      <w:start w:val="1"/>
      <w:numFmt w:val="decimal"/>
      <w:lvlText w:val="%1."/>
      <w:lvlJc w:val="left"/>
      <w:pPr>
        <w:tabs>
          <w:tab w:val="num" w:pos="720"/>
        </w:tabs>
        <w:ind w:left="720" w:hanging="360"/>
      </w:pPr>
    </w:lvl>
    <w:lvl w:ilvl="1" w:tplc="600E96A6" w:tentative="1">
      <w:start w:val="1"/>
      <w:numFmt w:val="decimal"/>
      <w:lvlText w:val="%2."/>
      <w:lvlJc w:val="left"/>
      <w:pPr>
        <w:tabs>
          <w:tab w:val="num" w:pos="1440"/>
        </w:tabs>
        <w:ind w:left="1440" w:hanging="360"/>
      </w:pPr>
    </w:lvl>
    <w:lvl w:ilvl="2" w:tplc="CCA20B6A" w:tentative="1">
      <w:start w:val="1"/>
      <w:numFmt w:val="decimal"/>
      <w:lvlText w:val="%3."/>
      <w:lvlJc w:val="left"/>
      <w:pPr>
        <w:tabs>
          <w:tab w:val="num" w:pos="2160"/>
        </w:tabs>
        <w:ind w:left="2160" w:hanging="360"/>
      </w:pPr>
    </w:lvl>
    <w:lvl w:ilvl="3" w:tplc="250240DA" w:tentative="1">
      <w:start w:val="1"/>
      <w:numFmt w:val="decimal"/>
      <w:lvlText w:val="%4."/>
      <w:lvlJc w:val="left"/>
      <w:pPr>
        <w:tabs>
          <w:tab w:val="num" w:pos="2880"/>
        </w:tabs>
        <w:ind w:left="2880" w:hanging="360"/>
      </w:pPr>
    </w:lvl>
    <w:lvl w:ilvl="4" w:tplc="54F0F382" w:tentative="1">
      <w:start w:val="1"/>
      <w:numFmt w:val="decimal"/>
      <w:lvlText w:val="%5."/>
      <w:lvlJc w:val="left"/>
      <w:pPr>
        <w:tabs>
          <w:tab w:val="num" w:pos="3600"/>
        </w:tabs>
        <w:ind w:left="3600" w:hanging="360"/>
      </w:pPr>
    </w:lvl>
    <w:lvl w:ilvl="5" w:tplc="8B8C242A" w:tentative="1">
      <w:start w:val="1"/>
      <w:numFmt w:val="decimal"/>
      <w:lvlText w:val="%6."/>
      <w:lvlJc w:val="left"/>
      <w:pPr>
        <w:tabs>
          <w:tab w:val="num" w:pos="4320"/>
        </w:tabs>
        <w:ind w:left="4320" w:hanging="360"/>
      </w:pPr>
    </w:lvl>
    <w:lvl w:ilvl="6" w:tplc="CC7087AE" w:tentative="1">
      <w:start w:val="1"/>
      <w:numFmt w:val="decimal"/>
      <w:lvlText w:val="%7."/>
      <w:lvlJc w:val="left"/>
      <w:pPr>
        <w:tabs>
          <w:tab w:val="num" w:pos="5040"/>
        </w:tabs>
        <w:ind w:left="5040" w:hanging="360"/>
      </w:pPr>
    </w:lvl>
    <w:lvl w:ilvl="7" w:tplc="A2A8977A" w:tentative="1">
      <w:start w:val="1"/>
      <w:numFmt w:val="decimal"/>
      <w:lvlText w:val="%8."/>
      <w:lvlJc w:val="left"/>
      <w:pPr>
        <w:tabs>
          <w:tab w:val="num" w:pos="5760"/>
        </w:tabs>
        <w:ind w:left="5760" w:hanging="360"/>
      </w:pPr>
    </w:lvl>
    <w:lvl w:ilvl="8" w:tplc="B3845F4A" w:tentative="1">
      <w:start w:val="1"/>
      <w:numFmt w:val="decimal"/>
      <w:lvlText w:val="%9."/>
      <w:lvlJc w:val="left"/>
      <w:pPr>
        <w:tabs>
          <w:tab w:val="num" w:pos="6480"/>
        </w:tabs>
        <w:ind w:left="6480" w:hanging="360"/>
      </w:pPr>
    </w:lvl>
  </w:abstractNum>
  <w:abstractNum w:abstractNumId="15" w15:restartNumberingAfterBreak="0">
    <w:nsid w:val="7C5A4F26"/>
    <w:multiLevelType w:val="hybridMultilevel"/>
    <w:tmpl w:val="763C6CD0"/>
    <w:lvl w:ilvl="0" w:tplc="E7621712">
      <w:start w:val="1"/>
      <w:numFmt w:val="upp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num w:numId="1" w16cid:durableId="1105349509">
    <w:abstractNumId w:val="8"/>
  </w:num>
  <w:num w:numId="2" w16cid:durableId="1531991657">
    <w:abstractNumId w:val="0"/>
  </w:num>
  <w:num w:numId="3" w16cid:durableId="11886856">
    <w:abstractNumId w:val="15"/>
  </w:num>
  <w:num w:numId="4" w16cid:durableId="1317996496">
    <w:abstractNumId w:val="1"/>
  </w:num>
  <w:num w:numId="5" w16cid:durableId="761294682">
    <w:abstractNumId w:val="5"/>
  </w:num>
  <w:num w:numId="6" w16cid:durableId="1499543072">
    <w:abstractNumId w:val="10"/>
  </w:num>
  <w:num w:numId="7" w16cid:durableId="86077058">
    <w:abstractNumId w:val="3"/>
  </w:num>
  <w:num w:numId="8" w16cid:durableId="624695212">
    <w:abstractNumId w:val="3"/>
  </w:num>
  <w:num w:numId="9" w16cid:durableId="1332445067">
    <w:abstractNumId w:val="7"/>
  </w:num>
  <w:num w:numId="10" w16cid:durableId="426002664">
    <w:abstractNumId w:val="11"/>
  </w:num>
  <w:num w:numId="11" w16cid:durableId="1085494273">
    <w:abstractNumId w:val="6"/>
  </w:num>
  <w:num w:numId="12" w16cid:durableId="1020164212">
    <w:abstractNumId w:val="9"/>
  </w:num>
  <w:num w:numId="13" w16cid:durableId="1218318823">
    <w:abstractNumId w:val="13"/>
  </w:num>
  <w:num w:numId="14" w16cid:durableId="1499534846">
    <w:abstractNumId w:val="4"/>
  </w:num>
  <w:num w:numId="15" w16cid:durableId="1928075424">
    <w:abstractNumId w:val="2"/>
  </w:num>
  <w:num w:numId="16" w16cid:durableId="983851222">
    <w:abstractNumId w:val="12"/>
  </w:num>
  <w:num w:numId="17" w16cid:durableId="2600656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934"/>
    <w:rsid w:val="00000639"/>
    <w:rsid w:val="0001033A"/>
    <w:rsid w:val="00017D3C"/>
    <w:rsid w:val="00057301"/>
    <w:rsid w:val="00062910"/>
    <w:rsid w:val="000B7927"/>
    <w:rsid w:val="000C0912"/>
    <w:rsid w:val="000D3A5D"/>
    <w:rsid w:val="000D7485"/>
    <w:rsid w:val="00105825"/>
    <w:rsid w:val="0011032F"/>
    <w:rsid w:val="001246B4"/>
    <w:rsid w:val="00146A50"/>
    <w:rsid w:val="001C172E"/>
    <w:rsid w:val="00202815"/>
    <w:rsid w:val="00212EA2"/>
    <w:rsid w:val="002131B4"/>
    <w:rsid w:val="002133E6"/>
    <w:rsid w:val="00213F46"/>
    <w:rsid w:val="00216812"/>
    <w:rsid w:val="00251296"/>
    <w:rsid w:val="00260B34"/>
    <w:rsid w:val="0026198D"/>
    <w:rsid w:val="00295726"/>
    <w:rsid w:val="002A25ED"/>
    <w:rsid w:val="002A3F1F"/>
    <w:rsid w:val="002A4934"/>
    <w:rsid w:val="002A642A"/>
    <w:rsid w:val="002B3557"/>
    <w:rsid w:val="002D6738"/>
    <w:rsid w:val="002E27AA"/>
    <w:rsid w:val="00301250"/>
    <w:rsid w:val="00321F6C"/>
    <w:rsid w:val="003378B1"/>
    <w:rsid w:val="00340181"/>
    <w:rsid w:val="00343B7B"/>
    <w:rsid w:val="00352F0D"/>
    <w:rsid w:val="00365600"/>
    <w:rsid w:val="00395FBD"/>
    <w:rsid w:val="003A2117"/>
    <w:rsid w:val="003A68E6"/>
    <w:rsid w:val="003A7F7A"/>
    <w:rsid w:val="003B313E"/>
    <w:rsid w:val="003E790D"/>
    <w:rsid w:val="003F5E97"/>
    <w:rsid w:val="0040445D"/>
    <w:rsid w:val="00472281"/>
    <w:rsid w:val="00483A38"/>
    <w:rsid w:val="004D04F6"/>
    <w:rsid w:val="00527E0D"/>
    <w:rsid w:val="00557490"/>
    <w:rsid w:val="00574174"/>
    <w:rsid w:val="005A164F"/>
    <w:rsid w:val="005E4A33"/>
    <w:rsid w:val="00632B1B"/>
    <w:rsid w:val="0064304E"/>
    <w:rsid w:val="006774D8"/>
    <w:rsid w:val="00696600"/>
    <w:rsid w:val="006A135B"/>
    <w:rsid w:val="006A1EA3"/>
    <w:rsid w:val="006F0E81"/>
    <w:rsid w:val="00700C6C"/>
    <w:rsid w:val="00730A40"/>
    <w:rsid w:val="0075432F"/>
    <w:rsid w:val="00756A2B"/>
    <w:rsid w:val="00760C07"/>
    <w:rsid w:val="00764252"/>
    <w:rsid w:val="007D3BDF"/>
    <w:rsid w:val="007F0BB2"/>
    <w:rsid w:val="008113F2"/>
    <w:rsid w:val="00825202"/>
    <w:rsid w:val="00831620"/>
    <w:rsid w:val="00857BEF"/>
    <w:rsid w:val="008957C6"/>
    <w:rsid w:val="008B68D5"/>
    <w:rsid w:val="008C3AFD"/>
    <w:rsid w:val="00910848"/>
    <w:rsid w:val="009332A6"/>
    <w:rsid w:val="009677C9"/>
    <w:rsid w:val="00981904"/>
    <w:rsid w:val="009A340E"/>
    <w:rsid w:val="009B387F"/>
    <w:rsid w:val="009B4E49"/>
    <w:rsid w:val="009C156E"/>
    <w:rsid w:val="009F23FA"/>
    <w:rsid w:val="009F7135"/>
    <w:rsid w:val="00A00E1C"/>
    <w:rsid w:val="00A10F69"/>
    <w:rsid w:val="00A24116"/>
    <w:rsid w:val="00A44D44"/>
    <w:rsid w:val="00A46A55"/>
    <w:rsid w:val="00A54C59"/>
    <w:rsid w:val="00A6374A"/>
    <w:rsid w:val="00A81119"/>
    <w:rsid w:val="00A86A97"/>
    <w:rsid w:val="00A95465"/>
    <w:rsid w:val="00AA07EC"/>
    <w:rsid w:val="00AB1A74"/>
    <w:rsid w:val="00AF40C8"/>
    <w:rsid w:val="00AF5D83"/>
    <w:rsid w:val="00B246EB"/>
    <w:rsid w:val="00B410A3"/>
    <w:rsid w:val="00B46518"/>
    <w:rsid w:val="00B46D05"/>
    <w:rsid w:val="00B747AA"/>
    <w:rsid w:val="00B85CBC"/>
    <w:rsid w:val="00BA4A9A"/>
    <w:rsid w:val="00BA5FCD"/>
    <w:rsid w:val="00BA63C5"/>
    <w:rsid w:val="00BB6A61"/>
    <w:rsid w:val="00C022B9"/>
    <w:rsid w:val="00C101FD"/>
    <w:rsid w:val="00C21927"/>
    <w:rsid w:val="00C24BC7"/>
    <w:rsid w:val="00C514A2"/>
    <w:rsid w:val="00C66098"/>
    <w:rsid w:val="00CB073E"/>
    <w:rsid w:val="00D57932"/>
    <w:rsid w:val="00D66DC5"/>
    <w:rsid w:val="00D93C5A"/>
    <w:rsid w:val="00D93DF0"/>
    <w:rsid w:val="00D94634"/>
    <w:rsid w:val="00DA3BD7"/>
    <w:rsid w:val="00DC1FE7"/>
    <w:rsid w:val="00DE2615"/>
    <w:rsid w:val="00DE3DF2"/>
    <w:rsid w:val="00E04CC3"/>
    <w:rsid w:val="00E2522E"/>
    <w:rsid w:val="00E27556"/>
    <w:rsid w:val="00E55E1B"/>
    <w:rsid w:val="00E62854"/>
    <w:rsid w:val="00EA44AD"/>
    <w:rsid w:val="00EB0991"/>
    <w:rsid w:val="00EB11E4"/>
    <w:rsid w:val="00EC0B8C"/>
    <w:rsid w:val="00ED49A9"/>
    <w:rsid w:val="00F02486"/>
    <w:rsid w:val="00F02780"/>
    <w:rsid w:val="00F15AC2"/>
    <w:rsid w:val="00F175FD"/>
    <w:rsid w:val="00F4153A"/>
    <w:rsid w:val="00F7363A"/>
    <w:rsid w:val="00FE2F07"/>
    <w:rsid w:val="00FE6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DFF7"/>
  <w15:docId w15:val="{DDB22625-7564-4B82-AC64-D91B686B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2835" w:right="2925"/>
      <w:jc w:val="center"/>
    </w:pPr>
    <w:rPr>
      <w:sz w:val="24"/>
      <w:szCs w:val="24"/>
    </w:rPr>
  </w:style>
  <w:style w:type="paragraph" w:styleId="ListParagraph">
    <w:name w:val="List Paragraph"/>
    <w:basedOn w:val="Normal"/>
    <w:uiPriority w:val="1"/>
    <w:qFormat/>
    <w:pPr>
      <w:ind w:left="709" w:hanging="429"/>
    </w:pPr>
  </w:style>
  <w:style w:type="paragraph" w:customStyle="1" w:styleId="TableParagraph">
    <w:name w:val="Table Paragraph"/>
    <w:basedOn w:val="Normal"/>
    <w:uiPriority w:val="1"/>
    <w:qFormat/>
    <w:pPr>
      <w:spacing w:before="213"/>
      <w:jc w:val="center"/>
    </w:pPr>
  </w:style>
  <w:style w:type="character" w:styleId="Hyperlink">
    <w:name w:val="Hyperlink"/>
    <w:basedOn w:val="DefaultParagraphFont"/>
    <w:uiPriority w:val="99"/>
    <w:unhideWhenUsed/>
    <w:rsid w:val="00017D3C"/>
    <w:rPr>
      <w:color w:val="0000FF" w:themeColor="hyperlink"/>
      <w:u w:val="single"/>
    </w:rPr>
  </w:style>
  <w:style w:type="character" w:styleId="UnresolvedMention">
    <w:name w:val="Unresolved Mention"/>
    <w:basedOn w:val="DefaultParagraphFont"/>
    <w:uiPriority w:val="99"/>
    <w:semiHidden/>
    <w:unhideWhenUsed/>
    <w:rsid w:val="00017D3C"/>
    <w:rPr>
      <w:color w:val="605E5C"/>
      <w:shd w:val="clear" w:color="auto" w:fill="E1DFDD"/>
    </w:rPr>
  </w:style>
  <w:style w:type="paragraph" w:styleId="Header">
    <w:name w:val="header"/>
    <w:basedOn w:val="Normal"/>
    <w:link w:val="HeaderChar"/>
    <w:uiPriority w:val="99"/>
    <w:unhideWhenUsed/>
    <w:rsid w:val="005E4A33"/>
    <w:pPr>
      <w:tabs>
        <w:tab w:val="center" w:pos="4680"/>
        <w:tab w:val="right" w:pos="9360"/>
      </w:tabs>
    </w:pPr>
  </w:style>
  <w:style w:type="character" w:customStyle="1" w:styleId="HeaderChar">
    <w:name w:val="Header Char"/>
    <w:basedOn w:val="DefaultParagraphFont"/>
    <w:link w:val="Header"/>
    <w:uiPriority w:val="99"/>
    <w:rsid w:val="005E4A33"/>
    <w:rPr>
      <w:rFonts w:ascii="Arial" w:eastAsia="Arial" w:hAnsi="Arial" w:cs="Arial"/>
    </w:rPr>
  </w:style>
  <w:style w:type="paragraph" w:styleId="Footer">
    <w:name w:val="footer"/>
    <w:basedOn w:val="Normal"/>
    <w:link w:val="FooterChar"/>
    <w:uiPriority w:val="99"/>
    <w:unhideWhenUsed/>
    <w:rsid w:val="005E4A33"/>
    <w:pPr>
      <w:tabs>
        <w:tab w:val="center" w:pos="4680"/>
        <w:tab w:val="right" w:pos="9360"/>
      </w:tabs>
    </w:pPr>
  </w:style>
  <w:style w:type="character" w:customStyle="1" w:styleId="FooterChar">
    <w:name w:val="Footer Char"/>
    <w:basedOn w:val="DefaultParagraphFont"/>
    <w:link w:val="Footer"/>
    <w:uiPriority w:val="99"/>
    <w:rsid w:val="005E4A33"/>
    <w:rPr>
      <w:rFonts w:ascii="Arial" w:eastAsia="Arial" w:hAnsi="Arial" w:cs="Arial"/>
    </w:rPr>
  </w:style>
  <w:style w:type="paragraph" w:styleId="NormalWeb">
    <w:name w:val="Normal (Web)"/>
    <w:basedOn w:val="Normal"/>
    <w:uiPriority w:val="99"/>
    <w:unhideWhenUsed/>
    <w:rsid w:val="006A135B"/>
    <w:pPr>
      <w:widowControl/>
      <w:autoSpaceDE/>
      <w:autoSpaceDN/>
      <w:spacing w:before="100" w:beforeAutospacing="1" w:after="100" w:afterAutospacing="1"/>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6A135B"/>
    <w:rPr>
      <w:b/>
      <w:bCs/>
    </w:rPr>
  </w:style>
  <w:style w:type="character" w:customStyle="1" w:styleId="markr5eyndfcr">
    <w:name w:val="markr5eyndfcr"/>
    <w:basedOn w:val="DefaultParagraphFont"/>
    <w:rsid w:val="000B7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6569">
      <w:bodyDiv w:val="1"/>
      <w:marLeft w:val="0"/>
      <w:marRight w:val="0"/>
      <w:marTop w:val="0"/>
      <w:marBottom w:val="0"/>
      <w:divBdr>
        <w:top w:val="none" w:sz="0" w:space="0" w:color="auto"/>
        <w:left w:val="none" w:sz="0" w:space="0" w:color="auto"/>
        <w:bottom w:val="none" w:sz="0" w:space="0" w:color="auto"/>
        <w:right w:val="none" w:sz="0" w:space="0" w:color="auto"/>
      </w:divBdr>
    </w:div>
    <w:div w:id="162285277">
      <w:bodyDiv w:val="1"/>
      <w:marLeft w:val="0"/>
      <w:marRight w:val="0"/>
      <w:marTop w:val="0"/>
      <w:marBottom w:val="0"/>
      <w:divBdr>
        <w:top w:val="none" w:sz="0" w:space="0" w:color="auto"/>
        <w:left w:val="none" w:sz="0" w:space="0" w:color="auto"/>
        <w:bottom w:val="none" w:sz="0" w:space="0" w:color="auto"/>
        <w:right w:val="none" w:sz="0" w:space="0" w:color="auto"/>
      </w:divBdr>
    </w:div>
    <w:div w:id="303775842">
      <w:bodyDiv w:val="1"/>
      <w:marLeft w:val="0"/>
      <w:marRight w:val="0"/>
      <w:marTop w:val="0"/>
      <w:marBottom w:val="0"/>
      <w:divBdr>
        <w:top w:val="none" w:sz="0" w:space="0" w:color="auto"/>
        <w:left w:val="none" w:sz="0" w:space="0" w:color="auto"/>
        <w:bottom w:val="none" w:sz="0" w:space="0" w:color="auto"/>
        <w:right w:val="none" w:sz="0" w:space="0" w:color="auto"/>
      </w:divBdr>
    </w:div>
    <w:div w:id="359671511">
      <w:bodyDiv w:val="1"/>
      <w:marLeft w:val="0"/>
      <w:marRight w:val="0"/>
      <w:marTop w:val="0"/>
      <w:marBottom w:val="0"/>
      <w:divBdr>
        <w:top w:val="none" w:sz="0" w:space="0" w:color="auto"/>
        <w:left w:val="none" w:sz="0" w:space="0" w:color="auto"/>
        <w:bottom w:val="none" w:sz="0" w:space="0" w:color="auto"/>
        <w:right w:val="none" w:sz="0" w:space="0" w:color="auto"/>
      </w:divBdr>
      <w:divsChild>
        <w:div w:id="175266456">
          <w:marLeft w:val="0"/>
          <w:marRight w:val="0"/>
          <w:marTop w:val="0"/>
          <w:marBottom w:val="0"/>
          <w:divBdr>
            <w:top w:val="none" w:sz="0" w:space="0" w:color="auto"/>
            <w:left w:val="none" w:sz="0" w:space="0" w:color="auto"/>
            <w:bottom w:val="none" w:sz="0" w:space="0" w:color="auto"/>
            <w:right w:val="none" w:sz="0" w:space="0" w:color="auto"/>
          </w:divBdr>
        </w:div>
      </w:divsChild>
    </w:div>
    <w:div w:id="414282473">
      <w:bodyDiv w:val="1"/>
      <w:marLeft w:val="0"/>
      <w:marRight w:val="0"/>
      <w:marTop w:val="0"/>
      <w:marBottom w:val="0"/>
      <w:divBdr>
        <w:top w:val="none" w:sz="0" w:space="0" w:color="auto"/>
        <w:left w:val="none" w:sz="0" w:space="0" w:color="auto"/>
        <w:bottom w:val="none" w:sz="0" w:space="0" w:color="auto"/>
        <w:right w:val="none" w:sz="0" w:space="0" w:color="auto"/>
      </w:divBdr>
      <w:divsChild>
        <w:div w:id="1106653647">
          <w:marLeft w:val="547"/>
          <w:marRight w:val="0"/>
          <w:marTop w:val="0"/>
          <w:marBottom w:val="160"/>
          <w:divBdr>
            <w:top w:val="none" w:sz="0" w:space="0" w:color="auto"/>
            <w:left w:val="none" w:sz="0" w:space="0" w:color="auto"/>
            <w:bottom w:val="none" w:sz="0" w:space="0" w:color="auto"/>
            <w:right w:val="none" w:sz="0" w:space="0" w:color="auto"/>
          </w:divBdr>
        </w:div>
        <w:div w:id="2084982447">
          <w:marLeft w:val="547"/>
          <w:marRight w:val="0"/>
          <w:marTop w:val="0"/>
          <w:marBottom w:val="160"/>
          <w:divBdr>
            <w:top w:val="none" w:sz="0" w:space="0" w:color="auto"/>
            <w:left w:val="none" w:sz="0" w:space="0" w:color="auto"/>
            <w:bottom w:val="none" w:sz="0" w:space="0" w:color="auto"/>
            <w:right w:val="none" w:sz="0" w:space="0" w:color="auto"/>
          </w:divBdr>
        </w:div>
        <w:div w:id="1572083494">
          <w:marLeft w:val="547"/>
          <w:marRight w:val="0"/>
          <w:marTop w:val="0"/>
          <w:marBottom w:val="160"/>
          <w:divBdr>
            <w:top w:val="none" w:sz="0" w:space="0" w:color="auto"/>
            <w:left w:val="none" w:sz="0" w:space="0" w:color="auto"/>
            <w:bottom w:val="none" w:sz="0" w:space="0" w:color="auto"/>
            <w:right w:val="none" w:sz="0" w:space="0" w:color="auto"/>
          </w:divBdr>
        </w:div>
      </w:divsChild>
    </w:div>
    <w:div w:id="418723586">
      <w:bodyDiv w:val="1"/>
      <w:marLeft w:val="0"/>
      <w:marRight w:val="0"/>
      <w:marTop w:val="0"/>
      <w:marBottom w:val="0"/>
      <w:divBdr>
        <w:top w:val="none" w:sz="0" w:space="0" w:color="auto"/>
        <w:left w:val="none" w:sz="0" w:space="0" w:color="auto"/>
        <w:bottom w:val="none" w:sz="0" w:space="0" w:color="auto"/>
        <w:right w:val="none" w:sz="0" w:space="0" w:color="auto"/>
      </w:divBdr>
    </w:div>
    <w:div w:id="618799742">
      <w:bodyDiv w:val="1"/>
      <w:marLeft w:val="0"/>
      <w:marRight w:val="0"/>
      <w:marTop w:val="0"/>
      <w:marBottom w:val="0"/>
      <w:divBdr>
        <w:top w:val="none" w:sz="0" w:space="0" w:color="auto"/>
        <w:left w:val="none" w:sz="0" w:space="0" w:color="auto"/>
        <w:bottom w:val="none" w:sz="0" w:space="0" w:color="auto"/>
        <w:right w:val="none" w:sz="0" w:space="0" w:color="auto"/>
      </w:divBdr>
      <w:divsChild>
        <w:div w:id="244732876">
          <w:marLeft w:val="605"/>
          <w:marRight w:val="0"/>
          <w:marTop w:val="200"/>
          <w:marBottom w:val="40"/>
          <w:divBdr>
            <w:top w:val="none" w:sz="0" w:space="0" w:color="auto"/>
            <w:left w:val="none" w:sz="0" w:space="0" w:color="auto"/>
            <w:bottom w:val="none" w:sz="0" w:space="0" w:color="auto"/>
            <w:right w:val="none" w:sz="0" w:space="0" w:color="auto"/>
          </w:divBdr>
        </w:div>
        <w:div w:id="1446344868">
          <w:marLeft w:val="605"/>
          <w:marRight w:val="0"/>
          <w:marTop w:val="200"/>
          <w:marBottom w:val="40"/>
          <w:divBdr>
            <w:top w:val="none" w:sz="0" w:space="0" w:color="auto"/>
            <w:left w:val="none" w:sz="0" w:space="0" w:color="auto"/>
            <w:bottom w:val="none" w:sz="0" w:space="0" w:color="auto"/>
            <w:right w:val="none" w:sz="0" w:space="0" w:color="auto"/>
          </w:divBdr>
        </w:div>
        <w:div w:id="1914925755">
          <w:marLeft w:val="1440"/>
          <w:marRight w:val="0"/>
          <w:marTop w:val="100"/>
          <w:marBottom w:val="40"/>
          <w:divBdr>
            <w:top w:val="none" w:sz="0" w:space="0" w:color="auto"/>
            <w:left w:val="none" w:sz="0" w:space="0" w:color="auto"/>
            <w:bottom w:val="none" w:sz="0" w:space="0" w:color="auto"/>
            <w:right w:val="none" w:sz="0" w:space="0" w:color="auto"/>
          </w:divBdr>
        </w:div>
      </w:divsChild>
    </w:div>
    <w:div w:id="832530991">
      <w:bodyDiv w:val="1"/>
      <w:marLeft w:val="0"/>
      <w:marRight w:val="0"/>
      <w:marTop w:val="0"/>
      <w:marBottom w:val="0"/>
      <w:divBdr>
        <w:top w:val="none" w:sz="0" w:space="0" w:color="auto"/>
        <w:left w:val="none" w:sz="0" w:space="0" w:color="auto"/>
        <w:bottom w:val="none" w:sz="0" w:space="0" w:color="auto"/>
        <w:right w:val="none" w:sz="0" w:space="0" w:color="auto"/>
      </w:divBdr>
    </w:div>
    <w:div w:id="901603524">
      <w:bodyDiv w:val="1"/>
      <w:marLeft w:val="0"/>
      <w:marRight w:val="0"/>
      <w:marTop w:val="0"/>
      <w:marBottom w:val="0"/>
      <w:divBdr>
        <w:top w:val="none" w:sz="0" w:space="0" w:color="auto"/>
        <w:left w:val="none" w:sz="0" w:space="0" w:color="auto"/>
        <w:bottom w:val="none" w:sz="0" w:space="0" w:color="auto"/>
        <w:right w:val="none" w:sz="0" w:space="0" w:color="auto"/>
      </w:divBdr>
    </w:div>
    <w:div w:id="915669928">
      <w:bodyDiv w:val="1"/>
      <w:marLeft w:val="0"/>
      <w:marRight w:val="0"/>
      <w:marTop w:val="0"/>
      <w:marBottom w:val="0"/>
      <w:divBdr>
        <w:top w:val="none" w:sz="0" w:space="0" w:color="auto"/>
        <w:left w:val="none" w:sz="0" w:space="0" w:color="auto"/>
        <w:bottom w:val="none" w:sz="0" w:space="0" w:color="auto"/>
        <w:right w:val="none" w:sz="0" w:space="0" w:color="auto"/>
      </w:divBdr>
      <w:divsChild>
        <w:div w:id="782455353">
          <w:marLeft w:val="0"/>
          <w:marRight w:val="0"/>
          <w:marTop w:val="0"/>
          <w:marBottom w:val="0"/>
          <w:divBdr>
            <w:top w:val="none" w:sz="0" w:space="0" w:color="auto"/>
            <w:left w:val="none" w:sz="0" w:space="0" w:color="auto"/>
            <w:bottom w:val="none" w:sz="0" w:space="0" w:color="auto"/>
            <w:right w:val="none" w:sz="0" w:space="0" w:color="auto"/>
          </w:divBdr>
        </w:div>
        <w:div w:id="2069765576">
          <w:marLeft w:val="0"/>
          <w:marRight w:val="0"/>
          <w:marTop w:val="0"/>
          <w:marBottom w:val="0"/>
          <w:divBdr>
            <w:top w:val="none" w:sz="0" w:space="0" w:color="auto"/>
            <w:left w:val="none" w:sz="0" w:space="0" w:color="auto"/>
            <w:bottom w:val="none" w:sz="0" w:space="0" w:color="auto"/>
            <w:right w:val="none" w:sz="0" w:space="0" w:color="auto"/>
          </w:divBdr>
        </w:div>
        <w:div w:id="439226340">
          <w:marLeft w:val="0"/>
          <w:marRight w:val="0"/>
          <w:marTop w:val="0"/>
          <w:marBottom w:val="0"/>
          <w:divBdr>
            <w:top w:val="none" w:sz="0" w:space="0" w:color="auto"/>
            <w:left w:val="none" w:sz="0" w:space="0" w:color="auto"/>
            <w:bottom w:val="none" w:sz="0" w:space="0" w:color="auto"/>
            <w:right w:val="none" w:sz="0" w:space="0" w:color="auto"/>
          </w:divBdr>
        </w:div>
        <w:div w:id="617225298">
          <w:marLeft w:val="0"/>
          <w:marRight w:val="0"/>
          <w:marTop w:val="0"/>
          <w:marBottom w:val="0"/>
          <w:divBdr>
            <w:top w:val="none" w:sz="0" w:space="0" w:color="auto"/>
            <w:left w:val="none" w:sz="0" w:space="0" w:color="auto"/>
            <w:bottom w:val="none" w:sz="0" w:space="0" w:color="auto"/>
            <w:right w:val="none" w:sz="0" w:space="0" w:color="auto"/>
          </w:divBdr>
        </w:div>
        <w:div w:id="193886251">
          <w:marLeft w:val="0"/>
          <w:marRight w:val="0"/>
          <w:marTop w:val="0"/>
          <w:marBottom w:val="0"/>
          <w:divBdr>
            <w:top w:val="none" w:sz="0" w:space="0" w:color="auto"/>
            <w:left w:val="none" w:sz="0" w:space="0" w:color="auto"/>
            <w:bottom w:val="none" w:sz="0" w:space="0" w:color="auto"/>
            <w:right w:val="none" w:sz="0" w:space="0" w:color="auto"/>
          </w:divBdr>
        </w:div>
        <w:div w:id="1175611750">
          <w:marLeft w:val="0"/>
          <w:marRight w:val="0"/>
          <w:marTop w:val="0"/>
          <w:marBottom w:val="0"/>
          <w:divBdr>
            <w:top w:val="none" w:sz="0" w:space="0" w:color="auto"/>
            <w:left w:val="none" w:sz="0" w:space="0" w:color="auto"/>
            <w:bottom w:val="none" w:sz="0" w:space="0" w:color="auto"/>
            <w:right w:val="none" w:sz="0" w:space="0" w:color="auto"/>
          </w:divBdr>
        </w:div>
        <w:div w:id="179904068">
          <w:marLeft w:val="0"/>
          <w:marRight w:val="0"/>
          <w:marTop w:val="0"/>
          <w:marBottom w:val="0"/>
          <w:divBdr>
            <w:top w:val="none" w:sz="0" w:space="0" w:color="auto"/>
            <w:left w:val="none" w:sz="0" w:space="0" w:color="auto"/>
            <w:bottom w:val="none" w:sz="0" w:space="0" w:color="auto"/>
            <w:right w:val="none" w:sz="0" w:space="0" w:color="auto"/>
          </w:divBdr>
        </w:div>
      </w:divsChild>
    </w:div>
    <w:div w:id="962729169">
      <w:bodyDiv w:val="1"/>
      <w:marLeft w:val="0"/>
      <w:marRight w:val="0"/>
      <w:marTop w:val="0"/>
      <w:marBottom w:val="0"/>
      <w:divBdr>
        <w:top w:val="none" w:sz="0" w:space="0" w:color="auto"/>
        <w:left w:val="none" w:sz="0" w:space="0" w:color="auto"/>
        <w:bottom w:val="none" w:sz="0" w:space="0" w:color="auto"/>
        <w:right w:val="none" w:sz="0" w:space="0" w:color="auto"/>
      </w:divBdr>
      <w:divsChild>
        <w:div w:id="1221210365">
          <w:marLeft w:val="0"/>
          <w:marRight w:val="0"/>
          <w:marTop w:val="0"/>
          <w:marBottom w:val="0"/>
          <w:divBdr>
            <w:top w:val="none" w:sz="0" w:space="0" w:color="auto"/>
            <w:left w:val="none" w:sz="0" w:space="0" w:color="auto"/>
            <w:bottom w:val="none" w:sz="0" w:space="0" w:color="auto"/>
            <w:right w:val="none" w:sz="0" w:space="0" w:color="auto"/>
          </w:divBdr>
          <w:divsChild>
            <w:div w:id="1706976518">
              <w:marLeft w:val="0"/>
              <w:marRight w:val="0"/>
              <w:marTop w:val="0"/>
              <w:marBottom w:val="0"/>
              <w:divBdr>
                <w:top w:val="none" w:sz="0" w:space="0" w:color="auto"/>
                <w:left w:val="none" w:sz="0" w:space="0" w:color="auto"/>
                <w:bottom w:val="none" w:sz="0" w:space="0" w:color="auto"/>
                <w:right w:val="none" w:sz="0" w:space="0" w:color="auto"/>
              </w:divBdr>
              <w:divsChild>
                <w:div w:id="283849374">
                  <w:marLeft w:val="0"/>
                  <w:marRight w:val="0"/>
                  <w:marTop w:val="0"/>
                  <w:marBottom w:val="0"/>
                  <w:divBdr>
                    <w:top w:val="none" w:sz="0" w:space="0" w:color="auto"/>
                    <w:left w:val="none" w:sz="0" w:space="0" w:color="auto"/>
                    <w:bottom w:val="none" w:sz="0" w:space="0" w:color="auto"/>
                    <w:right w:val="none" w:sz="0" w:space="0" w:color="auto"/>
                  </w:divBdr>
                  <w:divsChild>
                    <w:div w:id="1101341499">
                      <w:marLeft w:val="0"/>
                      <w:marRight w:val="0"/>
                      <w:marTop w:val="0"/>
                      <w:marBottom w:val="0"/>
                      <w:divBdr>
                        <w:top w:val="none" w:sz="0" w:space="0" w:color="auto"/>
                        <w:left w:val="none" w:sz="0" w:space="0" w:color="auto"/>
                        <w:bottom w:val="none" w:sz="0" w:space="0" w:color="auto"/>
                        <w:right w:val="none" w:sz="0" w:space="0" w:color="auto"/>
                      </w:divBdr>
                      <w:divsChild>
                        <w:div w:id="2059548137">
                          <w:marLeft w:val="0"/>
                          <w:marRight w:val="0"/>
                          <w:marTop w:val="0"/>
                          <w:marBottom w:val="0"/>
                          <w:divBdr>
                            <w:top w:val="none" w:sz="0" w:space="0" w:color="auto"/>
                            <w:left w:val="none" w:sz="0" w:space="0" w:color="auto"/>
                            <w:bottom w:val="none" w:sz="0" w:space="0" w:color="auto"/>
                            <w:right w:val="none" w:sz="0" w:space="0" w:color="auto"/>
                          </w:divBdr>
                          <w:divsChild>
                            <w:div w:id="222107369">
                              <w:marLeft w:val="0"/>
                              <w:marRight w:val="0"/>
                              <w:marTop w:val="0"/>
                              <w:marBottom w:val="0"/>
                              <w:divBdr>
                                <w:top w:val="none" w:sz="0" w:space="0" w:color="auto"/>
                                <w:left w:val="none" w:sz="0" w:space="0" w:color="auto"/>
                                <w:bottom w:val="none" w:sz="0" w:space="0" w:color="auto"/>
                                <w:right w:val="none" w:sz="0" w:space="0" w:color="auto"/>
                              </w:divBdr>
                              <w:divsChild>
                                <w:div w:id="1223714677">
                                  <w:marLeft w:val="0"/>
                                  <w:marRight w:val="0"/>
                                  <w:marTop w:val="0"/>
                                  <w:marBottom w:val="0"/>
                                  <w:divBdr>
                                    <w:top w:val="none" w:sz="0" w:space="0" w:color="auto"/>
                                    <w:left w:val="none" w:sz="0" w:space="0" w:color="auto"/>
                                    <w:bottom w:val="none" w:sz="0" w:space="0" w:color="auto"/>
                                    <w:right w:val="none" w:sz="0" w:space="0" w:color="auto"/>
                                  </w:divBdr>
                                  <w:divsChild>
                                    <w:div w:id="1356616358">
                                      <w:marLeft w:val="0"/>
                                      <w:marRight w:val="0"/>
                                      <w:marTop w:val="0"/>
                                      <w:marBottom w:val="0"/>
                                      <w:divBdr>
                                        <w:top w:val="none" w:sz="0" w:space="0" w:color="auto"/>
                                        <w:left w:val="none" w:sz="0" w:space="0" w:color="auto"/>
                                        <w:bottom w:val="none" w:sz="0" w:space="0" w:color="auto"/>
                                        <w:right w:val="none" w:sz="0" w:space="0" w:color="auto"/>
                                      </w:divBdr>
                                      <w:divsChild>
                                        <w:div w:id="1519661078">
                                          <w:marLeft w:val="0"/>
                                          <w:marRight w:val="0"/>
                                          <w:marTop w:val="0"/>
                                          <w:marBottom w:val="0"/>
                                          <w:divBdr>
                                            <w:top w:val="none" w:sz="0" w:space="0" w:color="auto"/>
                                            <w:left w:val="none" w:sz="0" w:space="0" w:color="auto"/>
                                            <w:bottom w:val="none" w:sz="0" w:space="0" w:color="auto"/>
                                            <w:right w:val="none" w:sz="0" w:space="0" w:color="auto"/>
                                          </w:divBdr>
                                          <w:divsChild>
                                            <w:div w:id="1650017140">
                                              <w:marLeft w:val="0"/>
                                              <w:marRight w:val="0"/>
                                              <w:marTop w:val="0"/>
                                              <w:marBottom w:val="0"/>
                                              <w:divBdr>
                                                <w:top w:val="none" w:sz="0" w:space="0" w:color="auto"/>
                                                <w:left w:val="none" w:sz="0" w:space="0" w:color="auto"/>
                                                <w:bottom w:val="none" w:sz="0" w:space="0" w:color="auto"/>
                                                <w:right w:val="none" w:sz="0" w:space="0" w:color="auto"/>
                                              </w:divBdr>
                                              <w:divsChild>
                                                <w:div w:id="1506940760">
                                                  <w:marLeft w:val="0"/>
                                                  <w:marRight w:val="0"/>
                                                  <w:marTop w:val="0"/>
                                                  <w:marBottom w:val="0"/>
                                                  <w:divBdr>
                                                    <w:top w:val="none" w:sz="0" w:space="0" w:color="auto"/>
                                                    <w:left w:val="none" w:sz="0" w:space="0" w:color="auto"/>
                                                    <w:bottom w:val="none" w:sz="0" w:space="0" w:color="auto"/>
                                                    <w:right w:val="none" w:sz="0" w:space="0" w:color="auto"/>
                                                  </w:divBdr>
                                                </w:div>
                                                <w:div w:id="170797558">
                                                  <w:marLeft w:val="0"/>
                                                  <w:marRight w:val="0"/>
                                                  <w:marTop w:val="0"/>
                                                  <w:marBottom w:val="0"/>
                                                  <w:divBdr>
                                                    <w:top w:val="none" w:sz="0" w:space="0" w:color="auto"/>
                                                    <w:left w:val="none" w:sz="0" w:space="0" w:color="auto"/>
                                                    <w:bottom w:val="none" w:sz="0" w:space="0" w:color="auto"/>
                                                    <w:right w:val="none" w:sz="0" w:space="0" w:color="auto"/>
                                                  </w:divBdr>
                                                </w:div>
                                                <w:div w:id="1752311939">
                                                  <w:marLeft w:val="0"/>
                                                  <w:marRight w:val="0"/>
                                                  <w:marTop w:val="0"/>
                                                  <w:marBottom w:val="0"/>
                                                  <w:divBdr>
                                                    <w:top w:val="none" w:sz="0" w:space="0" w:color="auto"/>
                                                    <w:left w:val="none" w:sz="0" w:space="0" w:color="auto"/>
                                                    <w:bottom w:val="none" w:sz="0" w:space="0" w:color="auto"/>
                                                    <w:right w:val="none" w:sz="0" w:space="0" w:color="auto"/>
                                                  </w:divBdr>
                                                </w:div>
                                                <w:div w:id="888616354">
                                                  <w:marLeft w:val="0"/>
                                                  <w:marRight w:val="0"/>
                                                  <w:marTop w:val="0"/>
                                                  <w:marBottom w:val="0"/>
                                                  <w:divBdr>
                                                    <w:top w:val="none" w:sz="0" w:space="0" w:color="auto"/>
                                                    <w:left w:val="none" w:sz="0" w:space="0" w:color="auto"/>
                                                    <w:bottom w:val="none" w:sz="0" w:space="0" w:color="auto"/>
                                                    <w:right w:val="none" w:sz="0" w:space="0" w:color="auto"/>
                                                  </w:divBdr>
                                                </w:div>
                                                <w:div w:id="66224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3313825">
          <w:marLeft w:val="0"/>
          <w:marRight w:val="0"/>
          <w:marTop w:val="0"/>
          <w:marBottom w:val="0"/>
          <w:divBdr>
            <w:top w:val="none" w:sz="0" w:space="0" w:color="auto"/>
            <w:left w:val="none" w:sz="0" w:space="0" w:color="auto"/>
            <w:bottom w:val="none" w:sz="0" w:space="0" w:color="auto"/>
            <w:right w:val="none" w:sz="0" w:space="0" w:color="auto"/>
          </w:divBdr>
        </w:div>
        <w:div w:id="107353676">
          <w:marLeft w:val="0"/>
          <w:marRight w:val="0"/>
          <w:marTop w:val="0"/>
          <w:marBottom w:val="0"/>
          <w:divBdr>
            <w:top w:val="none" w:sz="0" w:space="0" w:color="auto"/>
            <w:left w:val="none" w:sz="0" w:space="0" w:color="auto"/>
            <w:bottom w:val="none" w:sz="0" w:space="0" w:color="auto"/>
            <w:right w:val="none" w:sz="0" w:space="0" w:color="auto"/>
          </w:divBdr>
        </w:div>
        <w:div w:id="1584529619">
          <w:marLeft w:val="0"/>
          <w:marRight w:val="0"/>
          <w:marTop w:val="0"/>
          <w:marBottom w:val="0"/>
          <w:divBdr>
            <w:top w:val="none" w:sz="0" w:space="0" w:color="auto"/>
            <w:left w:val="none" w:sz="0" w:space="0" w:color="auto"/>
            <w:bottom w:val="none" w:sz="0" w:space="0" w:color="auto"/>
            <w:right w:val="none" w:sz="0" w:space="0" w:color="auto"/>
          </w:divBdr>
        </w:div>
        <w:div w:id="666205436">
          <w:marLeft w:val="0"/>
          <w:marRight w:val="0"/>
          <w:marTop w:val="0"/>
          <w:marBottom w:val="0"/>
          <w:divBdr>
            <w:top w:val="none" w:sz="0" w:space="0" w:color="auto"/>
            <w:left w:val="none" w:sz="0" w:space="0" w:color="auto"/>
            <w:bottom w:val="none" w:sz="0" w:space="0" w:color="auto"/>
            <w:right w:val="none" w:sz="0" w:space="0" w:color="auto"/>
          </w:divBdr>
        </w:div>
        <w:div w:id="1936598061">
          <w:marLeft w:val="0"/>
          <w:marRight w:val="0"/>
          <w:marTop w:val="0"/>
          <w:marBottom w:val="0"/>
          <w:divBdr>
            <w:top w:val="none" w:sz="0" w:space="0" w:color="auto"/>
            <w:left w:val="none" w:sz="0" w:space="0" w:color="auto"/>
            <w:bottom w:val="none" w:sz="0" w:space="0" w:color="auto"/>
            <w:right w:val="none" w:sz="0" w:space="0" w:color="auto"/>
          </w:divBdr>
        </w:div>
        <w:div w:id="2072338458">
          <w:marLeft w:val="0"/>
          <w:marRight w:val="0"/>
          <w:marTop w:val="0"/>
          <w:marBottom w:val="0"/>
          <w:divBdr>
            <w:top w:val="none" w:sz="0" w:space="0" w:color="auto"/>
            <w:left w:val="none" w:sz="0" w:space="0" w:color="auto"/>
            <w:bottom w:val="none" w:sz="0" w:space="0" w:color="auto"/>
            <w:right w:val="none" w:sz="0" w:space="0" w:color="auto"/>
          </w:divBdr>
        </w:div>
        <w:div w:id="1771272088">
          <w:marLeft w:val="0"/>
          <w:marRight w:val="0"/>
          <w:marTop w:val="0"/>
          <w:marBottom w:val="0"/>
          <w:divBdr>
            <w:top w:val="none" w:sz="0" w:space="0" w:color="auto"/>
            <w:left w:val="none" w:sz="0" w:space="0" w:color="auto"/>
            <w:bottom w:val="none" w:sz="0" w:space="0" w:color="auto"/>
            <w:right w:val="none" w:sz="0" w:space="0" w:color="auto"/>
          </w:divBdr>
        </w:div>
        <w:div w:id="557590484">
          <w:marLeft w:val="0"/>
          <w:marRight w:val="0"/>
          <w:marTop w:val="0"/>
          <w:marBottom w:val="0"/>
          <w:divBdr>
            <w:top w:val="none" w:sz="0" w:space="0" w:color="auto"/>
            <w:left w:val="none" w:sz="0" w:space="0" w:color="auto"/>
            <w:bottom w:val="none" w:sz="0" w:space="0" w:color="auto"/>
            <w:right w:val="none" w:sz="0" w:space="0" w:color="auto"/>
          </w:divBdr>
          <w:divsChild>
            <w:div w:id="641541847">
              <w:marLeft w:val="0"/>
              <w:marRight w:val="0"/>
              <w:marTop w:val="0"/>
              <w:marBottom w:val="0"/>
              <w:divBdr>
                <w:top w:val="none" w:sz="0" w:space="0" w:color="auto"/>
                <w:left w:val="none" w:sz="0" w:space="0" w:color="auto"/>
                <w:bottom w:val="none" w:sz="0" w:space="0" w:color="auto"/>
                <w:right w:val="none" w:sz="0" w:space="0" w:color="auto"/>
              </w:divBdr>
            </w:div>
            <w:div w:id="121776044">
              <w:marLeft w:val="0"/>
              <w:marRight w:val="0"/>
              <w:marTop w:val="0"/>
              <w:marBottom w:val="0"/>
              <w:divBdr>
                <w:top w:val="none" w:sz="0" w:space="0" w:color="auto"/>
                <w:left w:val="none" w:sz="0" w:space="0" w:color="auto"/>
                <w:bottom w:val="none" w:sz="0" w:space="0" w:color="auto"/>
                <w:right w:val="none" w:sz="0" w:space="0" w:color="auto"/>
              </w:divBdr>
            </w:div>
            <w:div w:id="2037929017">
              <w:marLeft w:val="0"/>
              <w:marRight w:val="0"/>
              <w:marTop w:val="0"/>
              <w:marBottom w:val="0"/>
              <w:divBdr>
                <w:top w:val="none" w:sz="0" w:space="0" w:color="auto"/>
                <w:left w:val="none" w:sz="0" w:space="0" w:color="auto"/>
                <w:bottom w:val="none" w:sz="0" w:space="0" w:color="auto"/>
                <w:right w:val="none" w:sz="0" w:space="0" w:color="auto"/>
              </w:divBdr>
            </w:div>
            <w:div w:id="1058095198">
              <w:marLeft w:val="0"/>
              <w:marRight w:val="0"/>
              <w:marTop w:val="0"/>
              <w:marBottom w:val="0"/>
              <w:divBdr>
                <w:top w:val="none" w:sz="0" w:space="0" w:color="auto"/>
                <w:left w:val="none" w:sz="0" w:space="0" w:color="auto"/>
                <w:bottom w:val="none" w:sz="0" w:space="0" w:color="auto"/>
                <w:right w:val="none" w:sz="0" w:space="0" w:color="auto"/>
              </w:divBdr>
            </w:div>
            <w:div w:id="1978022208">
              <w:marLeft w:val="0"/>
              <w:marRight w:val="0"/>
              <w:marTop w:val="0"/>
              <w:marBottom w:val="0"/>
              <w:divBdr>
                <w:top w:val="none" w:sz="0" w:space="0" w:color="auto"/>
                <w:left w:val="none" w:sz="0" w:space="0" w:color="auto"/>
                <w:bottom w:val="none" w:sz="0" w:space="0" w:color="auto"/>
                <w:right w:val="none" w:sz="0" w:space="0" w:color="auto"/>
              </w:divBdr>
            </w:div>
            <w:div w:id="1441417876">
              <w:marLeft w:val="0"/>
              <w:marRight w:val="0"/>
              <w:marTop w:val="0"/>
              <w:marBottom w:val="0"/>
              <w:divBdr>
                <w:top w:val="none" w:sz="0" w:space="0" w:color="auto"/>
                <w:left w:val="none" w:sz="0" w:space="0" w:color="auto"/>
                <w:bottom w:val="none" w:sz="0" w:space="0" w:color="auto"/>
                <w:right w:val="none" w:sz="0" w:space="0" w:color="auto"/>
              </w:divBdr>
            </w:div>
          </w:divsChild>
        </w:div>
        <w:div w:id="134420344">
          <w:marLeft w:val="0"/>
          <w:marRight w:val="0"/>
          <w:marTop w:val="0"/>
          <w:marBottom w:val="0"/>
          <w:divBdr>
            <w:top w:val="none" w:sz="0" w:space="0" w:color="auto"/>
            <w:left w:val="none" w:sz="0" w:space="0" w:color="auto"/>
            <w:bottom w:val="none" w:sz="0" w:space="0" w:color="auto"/>
            <w:right w:val="none" w:sz="0" w:space="0" w:color="auto"/>
          </w:divBdr>
        </w:div>
        <w:div w:id="1804733872">
          <w:marLeft w:val="0"/>
          <w:marRight w:val="0"/>
          <w:marTop w:val="0"/>
          <w:marBottom w:val="0"/>
          <w:divBdr>
            <w:top w:val="none" w:sz="0" w:space="0" w:color="auto"/>
            <w:left w:val="none" w:sz="0" w:space="0" w:color="auto"/>
            <w:bottom w:val="none" w:sz="0" w:space="0" w:color="auto"/>
            <w:right w:val="none" w:sz="0" w:space="0" w:color="auto"/>
          </w:divBdr>
        </w:div>
        <w:div w:id="878055064">
          <w:marLeft w:val="0"/>
          <w:marRight w:val="0"/>
          <w:marTop w:val="0"/>
          <w:marBottom w:val="0"/>
          <w:divBdr>
            <w:top w:val="none" w:sz="0" w:space="0" w:color="auto"/>
            <w:left w:val="none" w:sz="0" w:space="0" w:color="auto"/>
            <w:bottom w:val="none" w:sz="0" w:space="0" w:color="auto"/>
            <w:right w:val="none" w:sz="0" w:space="0" w:color="auto"/>
          </w:divBdr>
        </w:div>
        <w:div w:id="1699964295">
          <w:marLeft w:val="0"/>
          <w:marRight w:val="0"/>
          <w:marTop w:val="0"/>
          <w:marBottom w:val="0"/>
          <w:divBdr>
            <w:top w:val="none" w:sz="0" w:space="0" w:color="auto"/>
            <w:left w:val="none" w:sz="0" w:space="0" w:color="auto"/>
            <w:bottom w:val="none" w:sz="0" w:space="0" w:color="auto"/>
            <w:right w:val="none" w:sz="0" w:space="0" w:color="auto"/>
          </w:divBdr>
        </w:div>
        <w:div w:id="171074369">
          <w:marLeft w:val="0"/>
          <w:marRight w:val="0"/>
          <w:marTop w:val="0"/>
          <w:marBottom w:val="0"/>
          <w:divBdr>
            <w:top w:val="none" w:sz="0" w:space="0" w:color="auto"/>
            <w:left w:val="none" w:sz="0" w:space="0" w:color="auto"/>
            <w:bottom w:val="none" w:sz="0" w:space="0" w:color="auto"/>
            <w:right w:val="none" w:sz="0" w:space="0" w:color="auto"/>
          </w:divBdr>
        </w:div>
        <w:div w:id="1575356299">
          <w:marLeft w:val="0"/>
          <w:marRight w:val="0"/>
          <w:marTop w:val="0"/>
          <w:marBottom w:val="0"/>
          <w:divBdr>
            <w:top w:val="none" w:sz="0" w:space="0" w:color="auto"/>
            <w:left w:val="none" w:sz="0" w:space="0" w:color="auto"/>
            <w:bottom w:val="none" w:sz="0" w:space="0" w:color="auto"/>
            <w:right w:val="none" w:sz="0" w:space="0" w:color="auto"/>
          </w:divBdr>
        </w:div>
        <w:div w:id="1965305992">
          <w:marLeft w:val="0"/>
          <w:marRight w:val="0"/>
          <w:marTop w:val="0"/>
          <w:marBottom w:val="0"/>
          <w:divBdr>
            <w:top w:val="none" w:sz="0" w:space="0" w:color="auto"/>
            <w:left w:val="none" w:sz="0" w:space="0" w:color="auto"/>
            <w:bottom w:val="none" w:sz="0" w:space="0" w:color="auto"/>
            <w:right w:val="none" w:sz="0" w:space="0" w:color="auto"/>
          </w:divBdr>
        </w:div>
        <w:div w:id="1663657244">
          <w:marLeft w:val="0"/>
          <w:marRight w:val="0"/>
          <w:marTop w:val="0"/>
          <w:marBottom w:val="0"/>
          <w:divBdr>
            <w:top w:val="none" w:sz="0" w:space="0" w:color="auto"/>
            <w:left w:val="none" w:sz="0" w:space="0" w:color="auto"/>
            <w:bottom w:val="none" w:sz="0" w:space="0" w:color="auto"/>
            <w:right w:val="none" w:sz="0" w:space="0" w:color="auto"/>
          </w:divBdr>
        </w:div>
        <w:div w:id="230625105">
          <w:marLeft w:val="0"/>
          <w:marRight w:val="0"/>
          <w:marTop w:val="0"/>
          <w:marBottom w:val="0"/>
          <w:divBdr>
            <w:top w:val="none" w:sz="0" w:space="0" w:color="auto"/>
            <w:left w:val="none" w:sz="0" w:space="0" w:color="auto"/>
            <w:bottom w:val="none" w:sz="0" w:space="0" w:color="auto"/>
            <w:right w:val="none" w:sz="0" w:space="0" w:color="auto"/>
          </w:divBdr>
        </w:div>
        <w:div w:id="832137952">
          <w:marLeft w:val="0"/>
          <w:marRight w:val="0"/>
          <w:marTop w:val="0"/>
          <w:marBottom w:val="0"/>
          <w:divBdr>
            <w:top w:val="none" w:sz="0" w:space="0" w:color="auto"/>
            <w:left w:val="none" w:sz="0" w:space="0" w:color="auto"/>
            <w:bottom w:val="none" w:sz="0" w:space="0" w:color="auto"/>
            <w:right w:val="none" w:sz="0" w:space="0" w:color="auto"/>
          </w:divBdr>
        </w:div>
        <w:div w:id="1464541258">
          <w:marLeft w:val="0"/>
          <w:marRight w:val="0"/>
          <w:marTop w:val="0"/>
          <w:marBottom w:val="0"/>
          <w:divBdr>
            <w:top w:val="none" w:sz="0" w:space="0" w:color="auto"/>
            <w:left w:val="none" w:sz="0" w:space="0" w:color="auto"/>
            <w:bottom w:val="none" w:sz="0" w:space="0" w:color="auto"/>
            <w:right w:val="none" w:sz="0" w:space="0" w:color="auto"/>
          </w:divBdr>
          <w:divsChild>
            <w:div w:id="1198003410">
              <w:marLeft w:val="0"/>
              <w:marRight w:val="0"/>
              <w:marTop w:val="0"/>
              <w:marBottom w:val="0"/>
              <w:divBdr>
                <w:top w:val="none" w:sz="0" w:space="0" w:color="auto"/>
                <w:left w:val="none" w:sz="0" w:space="0" w:color="auto"/>
                <w:bottom w:val="none" w:sz="0" w:space="0" w:color="auto"/>
                <w:right w:val="none" w:sz="0" w:space="0" w:color="auto"/>
              </w:divBdr>
            </w:div>
          </w:divsChild>
        </w:div>
        <w:div w:id="493644128">
          <w:marLeft w:val="0"/>
          <w:marRight w:val="0"/>
          <w:marTop w:val="0"/>
          <w:marBottom w:val="0"/>
          <w:divBdr>
            <w:top w:val="none" w:sz="0" w:space="0" w:color="auto"/>
            <w:left w:val="none" w:sz="0" w:space="0" w:color="auto"/>
            <w:bottom w:val="none" w:sz="0" w:space="0" w:color="auto"/>
            <w:right w:val="none" w:sz="0" w:space="0" w:color="auto"/>
          </w:divBdr>
        </w:div>
        <w:div w:id="389111620">
          <w:marLeft w:val="0"/>
          <w:marRight w:val="0"/>
          <w:marTop w:val="0"/>
          <w:marBottom w:val="0"/>
          <w:divBdr>
            <w:top w:val="none" w:sz="0" w:space="0" w:color="auto"/>
            <w:left w:val="none" w:sz="0" w:space="0" w:color="auto"/>
            <w:bottom w:val="none" w:sz="0" w:space="0" w:color="auto"/>
            <w:right w:val="none" w:sz="0" w:space="0" w:color="auto"/>
          </w:divBdr>
          <w:divsChild>
            <w:div w:id="892959571">
              <w:marLeft w:val="1080"/>
              <w:marRight w:val="0"/>
              <w:marTop w:val="0"/>
              <w:marBottom w:val="0"/>
              <w:divBdr>
                <w:top w:val="none" w:sz="0" w:space="0" w:color="auto"/>
                <w:left w:val="none" w:sz="0" w:space="0" w:color="auto"/>
                <w:bottom w:val="none" w:sz="0" w:space="0" w:color="auto"/>
                <w:right w:val="none" w:sz="0" w:space="0" w:color="auto"/>
              </w:divBdr>
            </w:div>
            <w:div w:id="976765240">
              <w:marLeft w:val="1440"/>
              <w:marRight w:val="0"/>
              <w:marTop w:val="0"/>
              <w:marBottom w:val="0"/>
              <w:divBdr>
                <w:top w:val="none" w:sz="0" w:space="0" w:color="auto"/>
                <w:left w:val="none" w:sz="0" w:space="0" w:color="auto"/>
                <w:bottom w:val="none" w:sz="0" w:space="0" w:color="auto"/>
                <w:right w:val="none" w:sz="0" w:space="0" w:color="auto"/>
              </w:divBdr>
            </w:div>
            <w:div w:id="594049173">
              <w:marLeft w:val="1440"/>
              <w:marRight w:val="0"/>
              <w:marTop w:val="0"/>
              <w:marBottom w:val="0"/>
              <w:divBdr>
                <w:top w:val="none" w:sz="0" w:space="0" w:color="auto"/>
                <w:left w:val="none" w:sz="0" w:space="0" w:color="auto"/>
                <w:bottom w:val="none" w:sz="0" w:space="0" w:color="auto"/>
                <w:right w:val="none" w:sz="0" w:space="0" w:color="auto"/>
              </w:divBdr>
            </w:div>
            <w:div w:id="649864126">
              <w:marLeft w:val="1080"/>
              <w:marRight w:val="0"/>
              <w:marTop w:val="0"/>
              <w:marBottom w:val="0"/>
              <w:divBdr>
                <w:top w:val="none" w:sz="0" w:space="0" w:color="auto"/>
                <w:left w:val="none" w:sz="0" w:space="0" w:color="auto"/>
                <w:bottom w:val="none" w:sz="0" w:space="0" w:color="auto"/>
                <w:right w:val="none" w:sz="0" w:space="0" w:color="auto"/>
              </w:divBdr>
            </w:div>
            <w:div w:id="1420442341">
              <w:marLeft w:val="1080"/>
              <w:marRight w:val="0"/>
              <w:marTop w:val="0"/>
              <w:marBottom w:val="0"/>
              <w:divBdr>
                <w:top w:val="none" w:sz="0" w:space="0" w:color="auto"/>
                <w:left w:val="none" w:sz="0" w:space="0" w:color="auto"/>
                <w:bottom w:val="none" w:sz="0" w:space="0" w:color="auto"/>
                <w:right w:val="none" w:sz="0" w:space="0" w:color="auto"/>
              </w:divBdr>
            </w:div>
            <w:div w:id="218787091">
              <w:marLeft w:val="1440"/>
              <w:marRight w:val="0"/>
              <w:marTop w:val="0"/>
              <w:marBottom w:val="0"/>
              <w:divBdr>
                <w:top w:val="none" w:sz="0" w:space="0" w:color="auto"/>
                <w:left w:val="none" w:sz="0" w:space="0" w:color="auto"/>
                <w:bottom w:val="none" w:sz="0" w:space="0" w:color="auto"/>
                <w:right w:val="none" w:sz="0" w:space="0" w:color="auto"/>
              </w:divBdr>
            </w:div>
            <w:div w:id="716200931">
              <w:marLeft w:val="1440"/>
              <w:marRight w:val="0"/>
              <w:marTop w:val="0"/>
              <w:marBottom w:val="0"/>
              <w:divBdr>
                <w:top w:val="none" w:sz="0" w:space="0" w:color="auto"/>
                <w:left w:val="none" w:sz="0" w:space="0" w:color="auto"/>
                <w:bottom w:val="none" w:sz="0" w:space="0" w:color="auto"/>
                <w:right w:val="none" w:sz="0" w:space="0" w:color="auto"/>
              </w:divBdr>
            </w:div>
            <w:div w:id="826672818">
              <w:marLeft w:val="1440"/>
              <w:marRight w:val="0"/>
              <w:marTop w:val="0"/>
              <w:marBottom w:val="0"/>
              <w:divBdr>
                <w:top w:val="none" w:sz="0" w:space="0" w:color="auto"/>
                <w:left w:val="none" w:sz="0" w:space="0" w:color="auto"/>
                <w:bottom w:val="none" w:sz="0" w:space="0" w:color="auto"/>
                <w:right w:val="none" w:sz="0" w:space="0" w:color="auto"/>
              </w:divBdr>
            </w:div>
            <w:div w:id="1454136761">
              <w:marLeft w:val="1080"/>
              <w:marRight w:val="0"/>
              <w:marTop w:val="0"/>
              <w:marBottom w:val="0"/>
              <w:divBdr>
                <w:top w:val="none" w:sz="0" w:space="0" w:color="auto"/>
                <w:left w:val="none" w:sz="0" w:space="0" w:color="auto"/>
                <w:bottom w:val="none" w:sz="0" w:space="0" w:color="auto"/>
                <w:right w:val="none" w:sz="0" w:space="0" w:color="auto"/>
              </w:divBdr>
            </w:div>
            <w:div w:id="925073172">
              <w:marLeft w:val="1080"/>
              <w:marRight w:val="0"/>
              <w:marTop w:val="0"/>
              <w:marBottom w:val="0"/>
              <w:divBdr>
                <w:top w:val="none" w:sz="0" w:space="0" w:color="auto"/>
                <w:left w:val="none" w:sz="0" w:space="0" w:color="auto"/>
                <w:bottom w:val="none" w:sz="0" w:space="0" w:color="auto"/>
                <w:right w:val="none" w:sz="0" w:space="0" w:color="auto"/>
              </w:divBdr>
            </w:div>
            <w:div w:id="1102872202">
              <w:marLeft w:val="1440"/>
              <w:marRight w:val="0"/>
              <w:marTop w:val="0"/>
              <w:marBottom w:val="0"/>
              <w:divBdr>
                <w:top w:val="none" w:sz="0" w:space="0" w:color="auto"/>
                <w:left w:val="none" w:sz="0" w:space="0" w:color="auto"/>
                <w:bottom w:val="none" w:sz="0" w:space="0" w:color="auto"/>
                <w:right w:val="none" w:sz="0" w:space="0" w:color="auto"/>
              </w:divBdr>
            </w:div>
          </w:divsChild>
        </w:div>
        <w:div w:id="1427117398">
          <w:marLeft w:val="0"/>
          <w:marRight w:val="0"/>
          <w:marTop w:val="0"/>
          <w:marBottom w:val="0"/>
          <w:divBdr>
            <w:top w:val="none" w:sz="0" w:space="0" w:color="auto"/>
            <w:left w:val="none" w:sz="0" w:space="0" w:color="auto"/>
            <w:bottom w:val="none" w:sz="0" w:space="0" w:color="auto"/>
            <w:right w:val="none" w:sz="0" w:space="0" w:color="auto"/>
          </w:divBdr>
        </w:div>
        <w:div w:id="486167060">
          <w:marLeft w:val="0"/>
          <w:marRight w:val="0"/>
          <w:marTop w:val="0"/>
          <w:marBottom w:val="0"/>
          <w:divBdr>
            <w:top w:val="none" w:sz="0" w:space="0" w:color="auto"/>
            <w:left w:val="none" w:sz="0" w:space="0" w:color="auto"/>
            <w:bottom w:val="none" w:sz="0" w:space="0" w:color="auto"/>
            <w:right w:val="none" w:sz="0" w:space="0" w:color="auto"/>
          </w:divBdr>
        </w:div>
        <w:div w:id="1743478544">
          <w:marLeft w:val="0"/>
          <w:marRight w:val="0"/>
          <w:marTop w:val="0"/>
          <w:marBottom w:val="0"/>
          <w:divBdr>
            <w:top w:val="none" w:sz="0" w:space="0" w:color="auto"/>
            <w:left w:val="none" w:sz="0" w:space="0" w:color="auto"/>
            <w:bottom w:val="none" w:sz="0" w:space="0" w:color="auto"/>
            <w:right w:val="none" w:sz="0" w:space="0" w:color="auto"/>
          </w:divBdr>
        </w:div>
        <w:div w:id="294334156">
          <w:marLeft w:val="0"/>
          <w:marRight w:val="0"/>
          <w:marTop w:val="0"/>
          <w:marBottom w:val="0"/>
          <w:divBdr>
            <w:top w:val="none" w:sz="0" w:space="0" w:color="auto"/>
            <w:left w:val="none" w:sz="0" w:space="0" w:color="auto"/>
            <w:bottom w:val="none" w:sz="0" w:space="0" w:color="auto"/>
            <w:right w:val="none" w:sz="0" w:space="0" w:color="auto"/>
          </w:divBdr>
        </w:div>
        <w:div w:id="1490629570">
          <w:marLeft w:val="0"/>
          <w:marRight w:val="0"/>
          <w:marTop w:val="0"/>
          <w:marBottom w:val="0"/>
          <w:divBdr>
            <w:top w:val="none" w:sz="0" w:space="0" w:color="auto"/>
            <w:left w:val="none" w:sz="0" w:space="0" w:color="auto"/>
            <w:bottom w:val="none" w:sz="0" w:space="0" w:color="auto"/>
            <w:right w:val="none" w:sz="0" w:space="0" w:color="auto"/>
          </w:divBdr>
        </w:div>
        <w:div w:id="952904268">
          <w:marLeft w:val="0"/>
          <w:marRight w:val="0"/>
          <w:marTop w:val="0"/>
          <w:marBottom w:val="0"/>
          <w:divBdr>
            <w:top w:val="none" w:sz="0" w:space="0" w:color="auto"/>
            <w:left w:val="none" w:sz="0" w:space="0" w:color="auto"/>
            <w:bottom w:val="none" w:sz="0" w:space="0" w:color="auto"/>
            <w:right w:val="none" w:sz="0" w:space="0" w:color="auto"/>
          </w:divBdr>
        </w:div>
        <w:div w:id="1280528256">
          <w:marLeft w:val="0"/>
          <w:marRight w:val="0"/>
          <w:marTop w:val="0"/>
          <w:marBottom w:val="0"/>
          <w:divBdr>
            <w:top w:val="none" w:sz="0" w:space="0" w:color="auto"/>
            <w:left w:val="none" w:sz="0" w:space="0" w:color="auto"/>
            <w:bottom w:val="none" w:sz="0" w:space="0" w:color="auto"/>
            <w:right w:val="none" w:sz="0" w:space="0" w:color="auto"/>
          </w:divBdr>
        </w:div>
        <w:div w:id="330067242">
          <w:marLeft w:val="0"/>
          <w:marRight w:val="0"/>
          <w:marTop w:val="0"/>
          <w:marBottom w:val="0"/>
          <w:divBdr>
            <w:top w:val="none" w:sz="0" w:space="0" w:color="auto"/>
            <w:left w:val="none" w:sz="0" w:space="0" w:color="auto"/>
            <w:bottom w:val="none" w:sz="0" w:space="0" w:color="auto"/>
            <w:right w:val="none" w:sz="0" w:space="0" w:color="auto"/>
          </w:divBdr>
        </w:div>
        <w:div w:id="100146201">
          <w:marLeft w:val="0"/>
          <w:marRight w:val="0"/>
          <w:marTop w:val="0"/>
          <w:marBottom w:val="0"/>
          <w:divBdr>
            <w:top w:val="none" w:sz="0" w:space="0" w:color="auto"/>
            <w:left w:val="none" w:sz="0" w:space="0" w:color="auto"/>
            <w:bottom w:val="none" w:sz="0" w:space="0" w:color="auto"/>
            <w:right w:val="none" w:sz="0" w:space="0" w:color="auto"/>
          </w:divBdr>
        </w:div>
        <w:div w:id="2024167552">
          <w:marLeft w:val="0"/>
          <w:marRight w:val="0"/>
          <w:marTop w:val="0"/>
          <w:marBottom w:val="0"/>
          <w:divBdr>
            <w:top w:val="none" w:sz="0" w:space="0" w:color="auto"/>
            <w:left w:val="none" w:sz="0" w:space="0" w:color="auto"/>
            <w:bottom w:val="none" w:sz="0" w:space="0" w:color="auto"/>
            <w:right w:val="none" w:sz="0" w:space="0" w:color="auto"/>
          </w:divBdr>
        </w:div>
        <w:div w:id="1268851572">
          <w:marLeft w:val="0"/>
          <w:marRight w:val="0"/>
          <w:marTop w:val="0"/>
          <w:marBottom w:val="0"/>
          <w:divBdr>
            <w:top w:val="none" w:sz="0" w:space="0" w:color="auto"/>
            <w:left w:val="none" w:sz="0" w:space="0" w:color="auto"/>
            <w:bottom w:val="none" w:sz="0" w:space="0" w:color="auto"/>
            <w:right w:val="none" w:sz="0" w:space="0" w:color="auto"/>
          </w:divBdr>
        </w:div>
        <w:div w:id="499010279">
          <w:marLeft w:val="0"/>
          <w:marRight w:val="0"/>
          <w:marTop w:val="0"/>
          <w:marBottom w:val="0"/>
          <w:divBdr>
            <w:top w:val="none" w:sz="0" w:space="0" w:color="auto"/>
            <w:left w:val="none" w:sz="0" w:space="0" w:color="auto"/>
            <w:bottom w:val="none" w:sz="0" w:space="0" w:color="auto"/>
            <w:right w:val="none" w:sz="0" w:space="0" w:color="auto"/>
          </w:divBdr>
        </w:div>
        <w:div w:id="446119015">
          <w:marLeft w:val="0"/>
          <w:marRight w:val="0"/>
          <w:marTop w:val="0"/>
          <w:marBottom w:val="0"/>
          <w:divBdr>
            <w:top w:val="none" w:sz="0" w:space="0" w:color="auto"/>
            <w:left w:val="none" w:sz="0" w:space="0" w:color="auto"/>
            <w:bottom w:val="none" w:sz="0" w:space="0" w:color="auto"/>
            <w:right w:val="none" w:sz="0" w:space="0" w:color="auto"/>
          </w:divBdr>
        </w:div>
        <w:div w:id="1287934118">
          <w:marLeft w:val="0"/>
          <w:marRight w:val="0"/>
          <w:marTop w:val="0"/>
          <w:marBottom w:val="0"/>
          <w:divBdr>
            <w:top w:val="none" w:sz="0" w:space="0" w:color="auto"/>
            <w:left w:val="none" w:sz="0" w:space="0" w:color="auto"/>
            <w:bottom w:val="none" w:sz="0" w:space="0" w:color="auto"/>
            <w:right w:val="none" w:sz="0" w:space="0" w:color="auto"/>
          </w:divBdr>
          <w:divsChild>
            <w:div w:id="1214001425">
              <w:marLeft w:val="0"/>
              <w:marRight w:val="0"/>
              <w:marTop w:val="0"/>
              <w:marBottom w:val="0"/>
              <w:divBdr>
                <w:top w:val="none" w:sz="0" w:space="0" w:color="auto"/>
                <w:left w:val="none" w:sz="0" w:space="0" w:color="auto"/>
                <w:bottom w:val="none" w:sz="0" w:space="0" w:color="auto"/>
                <w:right w:val="none" w:sz="0" w:space="0" w:color="auto"/>
              </w:divBdr>
            </w:div>
            <w:div w:id="2118213232">
              <w:marLeft w:val="0"/>
              <w:marRight w:val="0"/>
              <w:marTop w:val="0"/>
              <w:marBottom w:val="0"/>
              <w:divBdr>
                <w:top w:val="none" w:sz="0" w:space="0" w:color="auto"/>
                <w:left w:val="none" w:sz="0" w:space="0" w:color="auto"/>
                <w:bottom w:val="none" w:sz="0" w:space="0" w:color="auto"/>
                <w:right w:val="none" w:sz="0" w:space="0" w:color="auto"/>
              </w:divBdr>
            </w:div>
            <w:div w:id="75637299">
              <w:marLeft w:val="0"/>
              <w:marRight w:val="0"/>
              <w:marTop w:val="0"/>
              <w:marBottom w:val="0"/>
              <w:divBdr>
                <w:top w:val="none" w:sz="0" w:space="0" w:color="auto"/>
                <w:left w:val="none" w:sz="0" w:space="0" w:color="auto"/>
                <w:bottom w:val="none" w:sz="0" w:space="0" w:color="auto"/>
                <w:right w:val="none" w:sz="0" w:space="0" w:color="auto"/>
              </w:divBdr>
            </w:div>
            <w:div w:id="522013060">
              <w:marLeft w:val="0"/>
              <w:marRight w:val="0"/>
              <w:marTop w:val="0"/>
              <w:marBottom w:val="0"/>
              <w:divBdr>
                <w:top w:val="none" w:sz="0" w:space="0" w:color="auto"/>
                <w:left w:val="none" w:sz="0" w:space="0" w:color="auto"/>
                <w:bottom w:val="none" w:sz="0" w:space="0" w:color="auto"/>
                <w:right w:val="none" w:sz="0" w:space="0" w:color="auto"/>
              </w:divBdr>
            </w:div>
            <w:div w:id="1922333017">
              <w:marLeft w:val="0"/>
              <w:marRight w:val="0"/>
              <w:marTop w:val="0"/>
              <w:marBottom w:val="0"/>
              <w:divBdr>
                <w:top w:val="none" w:sz="0" w:space="0" w:color="auto"/>
                <w:left w:val="none" w:sz="0" w:space="0" w:color="auto"/>
                <w:bottom w:val="none" w:sz="0" w:space="0" w:color="auto"/>
                <w:right w:val="none" w:sz="0" w:space="0" w:color="auto"/>
              </w:divBdr>
            </w:div>
            <w:div w:id="1827239519">
              <w:marLeft w:val="0"/>
              <w:marRight w:val="0"/>
              <w:marTop w:val="0"/>
              <w:marBottom w:val="0"/>
              <w:divBdr>
                <w:top w:val="none" w:sz="0" w:space="0" w:color="auto"/>
                <w:left w:val="none" w:sz="0" w:space="0" w:color="auto"/>
                <w:bottom w:val="none" w:sz="0" w:space="0" w:color="auto"/>
                <w:right w:val="none" w:sz="0" w:space="0" w:color="auto"/>
              </w:divBdr>
            </w:div>
          </w:divsChild>
        </w:div>
        <w:div w:id="237982319">
          <w:marLeft w:val="0"/>
          <w:marRight w:val="0"/>
          <w:marTop w:val="0"/>
          <w:marBottom w:val="0"/>
          <w:divBdr>
            <w:top w:val="none" w:sz="0" w:space="0" w:color="auto"/>
            <w:left w:val="none" w:sz="0" w:space="0" w:color="auto"/>
            <w:bottom w:val="none" w:sz="0" w:space="0" w:color="auto"/>
            <w:right w:val="none" w:sz="0" w:space="0" w:color="auto"/>
          </w:divBdr>
        </w:div>
        <w:div w:id="518549823">
          <w:marLeft w:val="0"/>
          <w:marRight w:val="0"/>
          <w:marTop w:val="0"/>
          <w:marBottom w:val="0"/>
          <w:divBdr>
            <w:top w:val="none" w:sz="0" w:space="0" w:color="auto"/>
            <w:left w:val="none" w:sz="0" w:space="0" w:color="auto"/>
            <w:bottom w:val="none" w:sz="0" w:space="0" w:color="auto"/>
            <w:right w:val="none" w:sz="0" w:space="0" w:color="auto"/>
          </w:divBdr>
        </w:div>
        <w:div w:id="815024266">
          <w:marLeft w:val="0"/>
          <w:marRight w:val="0"/>
          <w:marTop w:val="0"/>
          <w:marBottom w:val="0"/>
          <w:divBdr>
            <w:top w:val="none" w:sz="0" w:space="0" w:color="auto"/>
            <w:left w:val="none" w:sz="0" w:space="0" w:color="auto"/>
            <w:bottom w:val="none" w:sz="0" w:space="0" w:color="auto"/>
            <w:right w:val="none" w:sz="0" w:space="0" w:color="auto"/>
          </w:divBdr>
        </w:div>
        <w:div w:id="2096634880">
          <w:marLeft w:val="0"/>
          <w:marRight w:val="0"/>
          <w:marTop w:val="0"/>
          <w:marBottom w:val="0"/>
          <w:divBdr>
            <w:top w:val="none" w:sz="0" w:space="0" w:color="auto"/>
            <w:left w:val="none" w:sz="0" w:space="0" w:color="auto"/>
            <w:bottom w:val="none" w:sz="0" w:space="0" w:color="auto"/>
            <w:right w:val="none" w:sz="0" w:space="0" w:color="auto"/>
          </w:divBdr>
        </w:div>
        <w:div w:id="897399341">
          <w:marLeft w:val="0"/>
          <w:marRight w:val="0"/>
          <w:marTop w:val="0"/>
          <w:marBottom w:val="0"/>
          <w:divBdr>
            <w:top w:val="none" w:sz="0" w:space="0" w:color="auto"/>
            <w:left w:val="none" w:sz="0" w:space="0" w:color="auto"/>
            <w:bottom w:val="none" w:sz="0" w:space="0" w:color="auto"/>
            <w:right w:val="none" w:sz="0" w:space="0" w:color="auto"/>
          </w:divBdr>
        </w:div>
        <w:div w:id="2043675961">
          <w:marLeft w:val="0"/>
          <w:marRight w:val="0"/>
          <w:marTop w:val="0"/>
          <w:marBottom w:val="0"/>
          <w:divBdr>
            <w:top w:val="none" w:sz="0" w:space="0" w:color="auto"/>
            <w:left w:val="none" w:sz="0" w:space="0" w:color="auto"/>
            <w:bottom w:val="none" w:sz="0" w:space="0" w:color="auto"/>
            <w:right w:val="none" w:sz="0" w:space="0" w:color="auto"/>
          </w:divBdr>
        </w:div>
        <w:div w:id="1592355635">
          <w:marLeft w:val="0"/>
          <w:marRight w:val="0"/>
          <w:marTop w:val="0"/>
          <w:marBottom w:val="0"/>
          <w:divBdr>
            <w:top w:val="none" w:sz="0" w:space="0" w:color="auto"/>
            <w:left w:val="none" w:sz="0" w:space="0" w:color="auto"/>
            <w:bottom w:val="none" w:sz="0" w:space="0" w:color="auto"/>
            <w:right w:val="none" w:sz="0" w:space="0" w:color="auto"/>
          </w:divBdr>
        </w:div>
        <w:div w:id="807236757">
          <w:marLeft w:val="0"/>
          <w:marRight w:val="0"/>
          <w:marTop w:val="0"/>
          <w:marBottom w:val="0"/>
          <w:divBdr>
            <w:top w:val="none" w:sz="0" w:space="0" w:color="auto"/>
            <w:left w:val="none" w:sz="0" w:space="0" w:color="auto"/>
            <w:bottom w:val="none" w:sz="0" w:space="0" w:color="auto"/>
            <w:right w:val="none" w:sz="0" w:space="0" w:color="auto"/>
          </w:divBdr>
        </w:div>
        <w:div w:id="389690755">
          <w:marLeft w:val="0"/>
          <w:marRight w:val="0"/>
          <w:marTop w:val="0"/>
          <w:marBottom w:val="0"/>
          <w:divBdr>
            <w:top w:val="none" w:sz="0" w:space="0" w:color="auto"/>
            <w:left w:val="none" w:sz="0" w:space="0" w:color="auto"/>
            <w:bottom w:val="none" w:sz="0" w:space="0" w:color="auto"/>
            <w:right w:val="none" w:sz="0" w:space="0" w:color="auto"/>
          </w:divBdr>
        </w:div>
        <w:div w:id="95097669">
          <w:marLeft w:val="0"/>
          <w:marRight w:val="0"/>
          <w:marTop w:val="0"/>
          <w:marBottom w:val="0"/>
          <w:divBdr>
            <w:top w:val="none" w:sz="0" w:space="0" w:color="auto"/>
            <w:left w:val="none" w:sz="0" w:space="0" w:color="auto"/>
            <w:bottom w:val="none" w:sz="0" w:space="0" w:color="auto"/>
            <w:right w:val="none" w:sz="0" w:space="0" w:color="auto"/>
          </w:divBdr>
        </w:div>
        <w:div w:id="1172178827">
          <w:marLeft w:val="0"/>
          <w:marRight w:val="0"/>
          <w:marTop w:val="0"/>
          <w:marBottom w:val="0"/>
          <w:divBdr>
            <w:top w:val="none" w:sz="0" w:space="0" w:color="auto"/>
            <w:left w:val="none" w:sz="0" w:space="0" w:color="auto"/>
            <w:bottom w:val="none" w:sz="0" w:space="0" w:color="auto"/>
            <w:right w:val="none" w:sz="0" w:space="0" w:color="auto"/>
          </w:divBdr>
        </w:div>
        <w:div w:id="1518619644">
          <w:marLeft w:val="0"/>
          <w:marRight w:val="0"/>
          <w:marTop w:val="0"/>
          <w:marBottom w:val="0"/>
          <w:divBdr>
            <w:top w:val="none" w:sz="0" w:space="0" w:color="auto"/>
            <w:left w:val="none" w:sz="0" w:space="0" w:color="auto"/>
            <w:bottom w:val="none" w:sz="0" w:space="0" w:color="auto"/>
            <w:right w:val="none" w:sz="0" w:space="0" w:color="auto"/>
          </w:divBdr>
        </w:div>
        <w:div w:id="448822594">
          <w:marLeft w:val="0"/>
          <w:marRight w:val="0"/>
          <w:marTop w:val="0"/>
          <w:marBottom w:val="0"/>
          <w:divBdr>
            <w:top w:val="none" w:sz="0" w:space="0" w:color="auto"/>
            <w:left w:val="none" w:sz="0" w:space="0" w:color="auto"/>
            <w:bottom w:val="none" w:sz="0" w:space="0" w:color="auto"/>
            <w:right w:val="none" w:sz="0" w:space="0" w:color="auto"/>
          </w:divBdr>
        </w:div>
        <w:div w:id="1956448110">
          <w:marLeft w:val="0"/>
          <w:marRight w:val="0"/>
          <w:marTop w:val="0"/>
          <w:marBottom w:val="0"/>
          <w:divBdr>
            <w:top w:val="none" w:sz="0" w:space="0" w:color="auto"/>
            <w:left w:val="none" w:sz="0" w:space="0" w:color="auto"/>
            <w:bottom w:val="none" w:sz="0" w:space="0" w:color="auto"/>
            <w:right w:val="none" w:sz="0" w:space="0" w:color="auto"/>
          </w:divBdr>
        </w:div>
        <w:div w:id="340012480">
          <w:marLeft w:val="0"/>
          <w:marRight w:val="0"/>
          <w:marTop w:val="0"/>
          <w:marBottom w:val="0"/>
          <w:divBdr>
            <w:top w:val="none" w:sz="0" w:space="0" w:color="auto"/>
            <w:left w:val="none" w:sz="0" w:space="0" w:color="auto"/>
            <w:bottom w:val="none" w:sz="0" w:space="0" w:color="auto"/>
            <w:right w:val="none" w:sz="0" w:space="0" w:color="auto"/>
          </w:divBdr>
        </w:div>
        <w:div w:id="674262009">
          <w:marLeft w:val="0"/>
          <w:marRight w:val="0"/>
          <w:marTop w:val="0"/>
          <w:marBottom w:val="0"/>
          <w:divBdr>
            <w:top w:val="none" w:sz="0" w:space="0" w:color="auto"/>
            <w:left w:val="none" w:sz="0" w:space="0" w:color="auto"/>
            <w:bottom w:val="none" w:sz="0" w:space="0" w:color="auto"/>
            <w:right w:val="none" w:sz="0" w:space="0" w:color="auto"/>
          </w:divBdr>
        </w:div>
        <w:div w:id="1455368324">
          <w:marLeft w:val="0"/>
          <w:marRight w:val="0"/>
          <w:marTop w:val="0"/>
          <w:marBottom w:val="0"/>
          <w:divBdr>
            <w:top w:val="none" w:sz="0" w:space="0" w:color="auto"/>
            <w:left w:val="none" w:sz="0" w:space="0" w:color="auto"/>
            <w:bottom w:val="none" w:sz="0" w:space="0" w:color="auto"/>
            <w:right w:val="none" w:sz="0" w:space="0" w:color="auto"/>
          </w:divBdr>
        </w:div>
        <w:div w:id="1735161702">
          <w:marLeft w:val="0"/>
          <w:marRight w:val="0"/>
          <w:marTop w:val="0"/>
          <w:marBottom w:val="0"/>
          <w:divBdr>
            <w:top w:val="none" w:sz="0" w:space="0" w:color="auto"/>
            <w:left w:val="none" w:sz="0" w:space="0" w:color="auto"/>
            <w:bottom w:val="none" w:sz="0" w:space="0" w:color="auto"/>
            <w:right w:val="none" w:sz="0" w:space="0" w:color="auto"/>
          </w:divBdr>
        </w:div>
        <w:div w:id="844319088">
          <w:marLeft w:val="0"/>
          <w:marRight w:val="0"/>
          <w:marTop w:val="0"/>
          <w:marBottom w:val="0"/>
          <w:divBdr>
            <w:top w:val="none" w:sz="0" w:space="0" w:color="auto"/>
            <w:left w:val="none" w:sz="0" w:space="0" w:color="auto"/>
            <w:bottom w:val="none" w:sz="0" w:space="0" w:color="auto"/>
            <w:right w:val="none" w:sz="0" w:space="0" w:color="auto"/>
          </w:divBdr>
        </w:div>
        <w:div w:id="1551576986">
          <w:marLeft w:val="0"/>
          <w:marRight w:val="0"/>
          <w:marTop w:val="0"/>
          <w:marBottom w:val="0"/>
          <w:divBdr>
            <w:top w:val="none" w:sz="0" w:space="0" w:color="auto"/>
            <w:left w:val="none" w:sz="0" w:space="0" w:color="auto"/>
            <w:bottom w:val="none" w:sz="0" w:space="0" w:color="auto"/>
            <w:right w:val="none" w:sz="0" w:space="0" w:color="auto"/>
          </w:divBdr>
        </w:div>
        <w:div w:id="983464229">
          <w:marLeft w:val="0"/>
          <w:marRight w:val="0"/>
          <w:marTop w:val="0"/>
          <w:marBottom w:val="0"/>
          <w:divBdr>
            <w:top w:val="none" w:sz="0" w:space="0" w:color="auto"/>
            <w:left w:val="none" w:sz="0" w:space="0" w:color="auto"/>
            <w:bottom w:val="none" w:sz="0" w:space="0" w:color="auto"/>
            <w:right w:val="none" w:sz="0" w:space="0" w:color="auto"/>
          </w:divBdr>
        </w:div>
        <w:div w:id="468976427">
          <w:marLeft w:val="0"/>
          <w:marRight w:val="0"/>
          <w:marTop w:val="0"/>
          <w:marBottom w:val="0"/>
          <w:divBdr>
            <w:top w:val="none" w:sz="0" w:space="0" w:color="auto"/>
            <w:left w:val="none" w:sz="0" w:space="0" w:color="auto"/>
            <w:bottom w:val="none" w:sz="0" w:space="0" w:color="auto"/>
            <w:right w:val="none" w:sz="0" w:space="0" w:color="auto"/>
          </w:divBdr>
        </w:div>
        <w:div w:id="398750102">
          <w:marLeft w:val="0"/>
          <w:marRight w:val="0"/>
          <w:marTop w:val="0"/>
          <w:marBottom w:val="0"/>
          <w:divBdr>
            <w:top w:val="none" w:sz="0" w:space="0" w:color="auto"/>
            <w:left w:val="none" w:sz="0" w:space="0" w:color="auto"/>
            <w:bottom w:val="none" w:sz="0" w:space="0" w:color="auto"/>
            <w:right w:val="none" w:sz="0" w:space="0" w:color="auto"/>
          </w:divBdr>
        </w:div>
        <w:div w:id="1092319961">
          <w:marLeft w:val="0"/>
          <w:marRight w:val="0"/>
          <w:marTop w:val="0"/>
          <w:marBottom w:val="0"/>
          <w:divBdr>
            <w:top w:val="none" w:sz="0" w:space="0" w:color="auto"/>
            <w:left w:val="none" w:sz="0" w:space="0" w:color="auto"/>
            <w:bottom w:val="none" w:sz="0" w:space="0" w:color="auto"/>
            <w:right w:val="none" w:sz="0" w:space="0" w:color="auto"/>
          </w:divBdr>
        </w:div>
        <w:div w:id="375664054">
          <w:marLeft w:val="0"/>
          <w:marRight w:val="0"/>
          <w:marTop w:val="0"/>
          <w:marBottom w:val="0"/>
          <w:divBdr>
            <w:top w:val="none" w:sz="0" w:space="0" w:color="auto"/>
            <w:left w:val="none" w:sz="0" w:space="0" w:color="auto"/>
            <w:bottom w:val="none" w:sz="0" w:space="0" w:color="auto"/>
            <w:right w:val="none" w:sz="0" w:space="0" w:color="auto"/>
          </w:divBdr>
        </w:div>
        <w:div w:id="648637694">
          <w:marLeft w:val="0"/>
          <w:marRight w:val="0"/>
          <w:marTop w:val="0"/>
          <w:marBottom w:val="0"/>
          <w:divBdr>
            <w:top w:val="none" w:sz="0" w:space="0" w:color="auto"/>
            <w:left w:val="none" w:sz="0" w:space="0" w:color="auto"/>
            <w:bottom w:val="none" w:sz="0" w:space="0" w:color="auto"/>
            <w:right w:val="none" w:sz="0" w:space="0" w:color="auto"/>
          </w:divBdr>
        </w:div>
        <w:div w:id="19938764">
          <w:marLeft w:val="0"/>
          <w:marRight w:val="0"/>
          <w:marTop w:val="0"/>
          <w:marBottom w:val="0"/>
          <w:divBdr>
            <w:top w:val="none" w:sz="0" w:space="0" w:color="auto"/>
            <w:left w:val="none" w:sz="0" w:space="0" w:color="auto"/>
            <w:bottom w:val="none" w:sz="0" w:space="0" w:color="auto"/>
            <w:right w:val="none" w:sz="0" w:space="0" w:color="auto"/>
          </w:divBdr>
        </w:div>
        <w:div w:id="1612277959">
          <w:marLeft w:val="0"/>
          <w:marRight w:val="0"/>
          <w:marTop w:val="0"/>
          <w:marBottom w:val="0"/>
          <w:divBdr>
            <w:top w:val="none" w:sz="0" w:space="0" w:color="auto"/>
            <w:left w:val="none" w:sz="0" w:space="0" w:color="auto"/>
            <w:bottom w:val="none" w:sz="0" w:space="0" w:color="auto"/>
            <w:right w:val="none" w:sz="0" w:space="0" w:color="auto"/>
          </w:divBdr>
        </w:div>
        <w:div w:id="1378820903">
          <w:marLeft w:val="0"/>
          <w:marRight w:val="0"/>
          <w:marTop w:val="0"/>
          <w:marBottom w:val="0"/>
          <w:divBdr>
            <w:top w:val="none" w:sz="0" w:space="0" w:color="auto"/>
            <w:left w:val="none" w:sz="0" w:space="0" w:color="auto"/>
            <w:bottom w:val="none" w:sz="0" w:space="0" w:color="auto"/>
            <w:right w:val="none" w:sz="0" w:space="0" w:color="auto"/>
          </w:divBdr>
        </w:div>
        <w:div w:id="414668414">
          <w:marLeft w:val="0"/>
          <w:marRight w:val="0"/>
          <w:marTop w:val="0"/>
          <w:marBottom w:val="0"/>
          <w:divBdr>
            <w:top w:val="none" w:sz="0" w:space="0" w:color="auto"/>
            <w:left w:val="none" w:sz="0" w:space="0" w:color="auto"/>
            <w:bottom w:val="none" w:sz="0" w:space="0" w:color="auto"/>
            <w:right w:val="none" w:sz="0" w:space="0" w:color="auto"/>
          </w:divBdr>
        </w:div>
        <w:div w:id="835538999">
          <w:marLeft w:val="0"/>
          <w:marRight w:val="0"/>
          <w:marTop w:val="0"/>
          <w:marBottom w:val="0"/>
          <w:divBdr>
            <w:top w:val="none" w:sz="0" w:space="0" w:color="auto"/>
            <w:left w:val="none" w:sz="0" w:space="0" w:color="auto"/>
            <w:bottom w:val="none" w:sz="0" w:space="0" w:color="auto"/>
            <w:right w:val="none" w:sz="0" w:space="0" w:color="auto"/>
          </w:divBdr>
        </w:div>
        <w:div w:id="1933472665">
          <w:marLeft w:val="0"/>
          <w:marRight w:val="0"/>
          <w:marTop w:val="0"/>
          <w:marBottom w:val="0"/>
          <w:divBdr>
            <w:top w:val="none" w:sz="0" w:space="0" w:color="auto"/>
            <w:left w:val="none" w:sz="0" w:space="0" w:color="auto"/>
            <w:bottom w:val="none" w:sz="0" w:space="0" w:color="auto"/>
            <w:right w:val="none" w:sz="0" w:space="0" w:color="auto"/>
          </w:divBdr>
        </w:div>
        <w:div w:id="1442608517">
          <w:marLeft w:val="0"/>
          <w:marRight w:val="0"/>
          <w:marTop w:val="0"/>
          <w:marBottom w:val="0"/>
          <w:divBdr>
            <w:top w:val="none" w:sz="0" w:space="0" w:color="auto"/>
            <w:left w:val="none" w:sz="0" w:space="0" w:color="auto"/>
            <w:bottom w:val="none" w:sz="0" w:space="0" w:color="auto"/>
            <w:right w:val="none" w:sz="0" w:space="0" w:color="auto"/>
          </w:divBdr>
        </w:div>
        <w:div w:id="636423215">
          <w:marLeft w:val="0"/>
          <w:marRight w:val="0"/>
          <w:marTop w:val="0"/>
          <w:marBottom w:val="0"/>
          <w:divBdr>
            <w:top w:val="none" w:sz="0" w:space="0" w:color="auto"/>
            <w:left w:val="none" w:sz="0" w:space="0" w:color="auto"/>
            <w:bottom w:val="none" w:sz="0" w:space="0" w:color="auto"/>
            <w:right w:val="none" w:sz="0" w:space="0" w:color="auto"/>
          </w:divBdr>
        </w:div>
        <w:div w:id="1707561592">
          <w:marLeft w:val="0"/>
          <w:marRight w:val="0"/>
          <w:marTop w:val="0"/>
          <w:marBottom w:val="0"/>
          <w:divBdr>
            <w:top w:val="none" w:sz="0" w:space="0" w:color="auto"/>
            <w:left w:val="none" w:sz="0" w:space="0" w:color="auto"/>
            <w:bottom w:val="none" w:sz="0" w:space="0" w:color="auto"/>
            <w:right w:val="none" w:sz="0" w:space="0" w:color="auto"/>
          </w:divBdr>
        </w:div>
        <w:div w:id="1905018428">
          <w:marLeft w:val="0"/>
          <w:marRight w:val="0"/>
          <w:marTop w:val="0"/>
          <w:marBottom w:val="0"/>
          <w:divBdr>
            <w:top w:val="none" w:sz="0" w:space="0" w:color="auto"/>
            <w:left w:val="none" w:sz="0" w:space="0" w:color="auto"/>
            <w:bottom w:val="none" w:sz="0" w:space="0" w:color="auto"/>
            <w:right w:val="none" w:sz="0" w:space="0" w:color="auto"/>
          </w:divBdr>
        </w:div>
        <w:div w:id="125708972">
          <w:marLeft w:val="0"/>
          <w:marRight w:val="0"/>
          <w:marTop w:val="0"/>
          <w:marBottom w:val="0"/>
          <w:divBdr>
            <w:top w:val="none" w:sz="0" w:space="0" w:color="auto"/>
            <w:left w:val="none" w:sz="0" w:space="0" w:color="auto"/>
            <w:bottom w:val="none" w:sz="0" w:space="0" w:color="auto"/>
            <w:right w:val="none" w:sz="0" w:space="0" w:color="auto"/>
          </w:divBdr>
        </w:div>
        <w:div w:id="760762817">
          <w:marLeft w:val="0"/>
          <w:marRight w:val="0"/>
          <w:marTop w:val="0"/>
          <w:marBottom w:val="0"/>
          <w:divBdr>
            <w:top w:val="none" w:sz="0" w:space="0" w:color="auto"/>
            <w:left w:val="none" w:sz="0" w:space="0" w:color="auto"/>
            <w:bottom w:val="none" w:sz="0" w:space="0" w:color="auto"/>
            <w:right w:val="none" w:sz="0" w:space="0" w:color="auto"/>
          </w:divBdr>
        </w:div>
        <w:div w:id="14427329">
          <w:marLeft w:val="0"/>
          <w:marRight w:val="0"/>
          <w:marTop w:val="0"/>
          <w:marBottom w:val="0"/>
          <w:divBdr>
            <w:top w:val="none" w:sz="0" w:space="0" w:color="auto"/>
            <w:left w:val="none" w:sz="0" w:space="0" w:color="auto"/>
            <w:bottom w:val="none" w:sz="0" w:space="0" w:color="auto"/>
            <w:right w:val="none" w:sz="0" w:space="0" w:color="auto"/>
          </w:divBdr>
        </w:div>
        <w:div w:id="345131967">
          <w:marLeft w:val="0"/>
          <w:marRight w:val="0"/>
          <w:marTop w:val="0"/>
          <w:marBottom w:val="0"/>
          <w:divBdr>
            <w:top w:val="none" w:sz="0" w:space="0" w:color="auto"/>
            <w:left w:val="none" w:sz="0" w:space="0" w:color="auto"/>
            <w:bottom w:val="none" w:sz="0" w:space="0" w:color="auto"/>
            <w:right w:val="none" w:sz="0" w:space="0" w:color="auto"/>
          </w:divBdr>
        </w:div>
        <w:div w:id="1949465888">
          <w:marLeft w:val="0"/>
          <w:marRight w:val="0"/>
          <w:marTop w:val="0"/>
          <w:marBottom w:val="0"/>
          <w:divBdr>
            <w:top w:val="none" w:sz="0" w:space="0" w:color="auto"/>
            <w:left w:val="none" w:sz="0" w:space="0" w:color="auto"/>
            <w:bottom w:val="none" w:sz="0" w:space="0" w:color="auto"/>
            <w:right w:val="none" w:sz="0" w:space="0" w:color="auto"/>
          </w:divBdr>
        </w:div>
        <w:div w:id="1391926225">
          <w:marLeft w:val="0"/>
          <w:marRight w:val="0"/>
          <w:marTop w:val="0"/>
          <w:marBottom w:val="0"/>
          <w:divBdr>
            <w:top w:val="none" w:sz="0" w:space="0" w:color="auto"/>
            <w:left w:val="none" w:sz="0" w:space="0" w:color="auto"/>
            <w:bottom w:val="none" w:sz="0" w:space="0" w:color="auto"/>
            <w:right w:val="none" w:sz="0" w:space="0" w:color="auto"/>
          </w:divBdr>
        </w:div>
        <w:div w:id="1024865248">
          <w:marLeft w:val="0"/>
          <w:marRight w:val="0"/>
          <w:marTop w:val="0"/>
          <w:marBottom w:val="0"/>
          <w:divBdr>
            <w:top w:val="none" w:sz="0" w:space="0" w:color="auto"/>
            <w:left w:val="none" w:sz="0" w:space="0" w:color="auto"/>
            <w:bottom w:val="none" w:sz="0" w:space="0" w:color="auto"/>
            <w:right w:val="none" w:sz="0" w:space="0" w:color="auto"/>
          </w:divBdr>
        </w:div>
        <w:div w:id="826163751">
          <w:marLeft w:val="0"/>
          <w:marRight w:val="0"/>
          <w:marTop w:val="0"/>
          <w:marBottom w:val="0"/>
          <w:divBdr>
            <w:top w:val="none" w:sz="0" w:space="0" w:color="auto"/>
            <w:left w:val="none" w:sz="0" w:space="0" w:color="auto"/>
            <w:bottom w:val="none" w:sz="0" w:space="0" w:color="auto"/>
            <w:right w:val="none" w:sz="0" w:space="0" w:color="auto"/>
          </w:divBdr>
        </w:div>
        <w:div w:id="1586763075">
          <w:marLeft w:val="0"/>
          <w:marRight w:val="0"/>
          <w:marTop w:val="0"/>
          <w:marBottom w:val="0"/>
          <w:divBdr>
            <w:top w:val="none" w:sz="0" w:space="0" w:color="auto"/>
            <w:left w:val="none" w:sz="0" w:space="0" w:color="auto"/>
            <w:bottom w:val="none" w:sz="0" w:space="0" w:color="auto"/>
            <w:right w:val="none" w:sz="0" w:space="0" w:color="auto"/>
          </w:divBdr>
        </w:div>
        <w:div w:id="884025442">
          <w:marLeft w:val="0"/>
          <w:marRight w:val="0"/>
          <w:marTop w:val="0"/>
          <w:marBottom w:val="0"/>
          <w:divBdr>
            <w:top w:val="none" w:sz="0" w:space="0" w:color="auto"/>
            <w:left w:val="none" w:sz="0" w:space="0" w:color="auto"/>
            <w:bottom w:val="none" w:sz="0" w:space="0" w:color="auto"/>
            <w:right w:val="none" w:sz="0" w:space="0" w:color="auto"/>
          </w:divBdr>
        </w:div>
        <w:div w:id="1320042576">
          <w:marLeft w:val="0"/>
          <w:marRight w:val="0"/>
          <w:marTop w:val="0"/>
          <w:marBottom w:val="0"/>
          <w:divBdr>
            <w:top w:val="none" w:sz="0" w:space="0" w:color="auto"/>
            <w:left w:val="none" w:sz="0" w:space="0" w:color="auto"/>
            <w:bottom w:val="none" w:sz="0" w:space="0" w:color="auto"/>
            <w:right w:val="none" w:sz="0" w:space="0" w:color="auto"/>
          </w:divBdr>
        </w:div>
        <w:div w:id="1718509125">
          <w:marLeft w:val="0"/>
          <w:marRight w:val="0"/>
          <w:marTop w:val="0"/>
          <w:marBottom w:val="0"/>
          <w:divBdr>
            <w:top w:val="none" w:sz="0" w:space="0" w:color="auto"/>
            <w:left w:val="none" w:sz="0" w:space="0" w:color="auto"/>
            <w:bottom w:val="none" w:sz="0" w:space="0" w:color="auto"/>
            <w:right w:val="none" w:sz="0" w:space="0" w:color="auto"/>
          </w:divBdr>
        </w:div>
        <w:div w:id="494032285">
          <w:marLeft w:val="0"/>
          <w:marRight w:val="0"/>
          <w:marTop w:val="0"/>
          <w:marBottom w:val="0"/>
          <w:divBdr>
            <w:top w:val="none" w:sz="0" w:space="0" w:color="auto"/>
            <w:left w:val="none" w:sz="0" w:space="0" w:color="auto"/>
            <w:bottom w:val="none" w:sz="0" w:space="0" w:color="auto"/>
            <w:right w:val="none" w:sz="0" w:space="0" w:color="auto"/>
          </w:divBdr>
        </w:div>
        <w:div w:id="2015064589">
          <w:marLeft w:val="0"/>
          <w:marRight w:val="0"/>
          <w:marTop w:val="0"/>
          <w:marBottom w:val="0"/>
          <w:divBdr>
            <w:top w:val="none" w:sz="0" w:space="0" w:color="auto"/>
            <w:left w:val="none" w:sz="0" w:space="0" w:color="auto"/>
            <w:bottom w:val="none" w:sz="0" w:space="0" w:color="auto"/>
            <w:right w:val="none" w:sz="0" w:space="0" w:color="auto"/>
          </w:divBdr>
        </w:div>
        <w:div w:id="156456485">
          <w:marLeft w:val="0"/>
          <w:marRight w:val="0"/>
          <w:marTop w:val="0"/>
          <w:marBottom w:val="0"/>
          <w:divBdr>
            <w:top w:val="none" w:sz="0" w:space="0" w:color="auto"/>
            <w:left w:val="none" w:sz="0" w:space="0" w:color="auto"/>
            <w:bottom w:val="none" w:sz="0" w:space="0" w:color="auto"/>
            <w:right w:val="none" w:sz="0" w:space="0" w:color="auto"/>
          </w:divBdr>
        </w:div>
        <w:div w:id="1974822394">
          <w:marLeft w:val="0"/>
          <w:marRight w:val="0"/>
          <w:marTop w:val="0"/>
          <w:marBottom w:val="0"/>
          <w:divBdr>
            <w:top w:val="none" w:sz="0" w:space="0" w:color="auto"/>
            <w:left w:val="none" w:sz="0" w:space="0" w:color="auto"/>
            <w:bottom w:val="none" w:sz="0" w:space="0" w:color="auto"/>
            <w:right w:val="none" w:sz="0" w:space="0" w:color="auto"/>
          </w:divBdr>
        </w:div>
        <w:div w:id="1365866623">
          <w:marLeft w:val="0"/>
          <w:marRight w:val="0"/>
          <w:marTop w:val="0"/>
          <w:marBottom w:val="0"/>
          <w:divBdr>
            <w:top w:val="none" w:sz="0" w:space="0" w:color="auto"/>
            <w:left w:val="none" w:sz="0" w:space="0" w:color="auto"/>
            <w:bottom w:val="none" w:sz="0" w:space="0" w:color="auto"/>
            <w:right w:val="none" w:sz="0" w:space="0" w:color="auto"/>
          </w:divBdr>
        </w:div>
        <w:div w:id="1543323773">
          <w:marLeft w:val="0"/>
          <w:marRight w:val="0"/>
          <w:marTop w:val="0"/>
          <w:marBottom w:val="0"/>
          <w:divBdr>
            <w:top w:val="none" w:sz="0" w:space="0" w:color="auto"/>
            <w:left w:val="none" w:sz="0" w:space="0" w:color="auto"/>
            <w:bottom w:val="none" w:sz="0" w:space="0" w:color="auto"/>
            <w:right w:val="none" w:sz="0" w:space="0" w:color="auto"/>
          </w:divBdr>
        </w:div>
        <w:div w:id="329918130">
          <w:marLeft w:val="0"/>
          <w:marRight w:val="0"/>
          <w:marTop w:val="0"/>
          <w:marBottom w:val="0"/>
          <w:divBdr>
            <w:top w:val="none" w:sz="0" w:space="0" w:color="auto"/>
            <w:left w:val="none" w:sz="0" w:space="0" w:color="auto"/>
            <w:bottom w:val="none" w:sz="0" w:space="0" w:color="auto"/>
            <w:right w:val="none" w:sz="0" w:space="0" w:color="auto"/>
          </w:divBdr>
        </w:div>
        <w:div w:id="442188142">
          <w:marLeft w:val="0"/>
          <w:marRight w:val="0"/>
          <w:marTop w:val="0"/>
          <w:marBottom w:val="0"/>
          <w:divBdr>
            <w:top w:val="none" w:sz="0" w:space="0" w:color="auto"/>
            <w:left w:val="none" w:sz="0" w:space="0" w:color="auto"/>
            <w:bottom w:val="none" w:sz="0" w:space="0" w:color="auto"/>
            <w:right w:val="none" w:sz="0" w:space="0" w:color="auto"/>
          </w:divBdr>
        </w:div>
        <w:div w:id="696389455">
          <w:marLeft w:val="0"/>
          <w:marRight w:val="0"/>
          <w:marTop w:val="0"/>
          <w:marBottom w:val="0"/>
          <w:divBdr>
            <w:top w:val="none" w:sz="0" w:space="0" w:color="auto"/>
            <w:left w:val="none" w:sz="0" w:space="0" w:color="auto"/>
            <w:bottom w:val="none" w:sz="0" w:space="0" w:color="auto"/>
            <w:right w:val="none" w:sz="0" w:space="0" w:color="auto"/>
          </w:divBdr>
        </w:div>
        <w:div w:id="1714764946">
          <w:marLeft w:val="0"/>
          <w:marRight w:val="0"/>
          <w:marTop w:val="0"/>
          <w:marBottom w:val="0"/>
          <w:divBdr>
            <w:top w:val="none" w:sz="0" w:space="0" w:color="auto"/>
            <w:left w:val="none" w:sz="0" w:space="0" w:color="auto"/>
            <w:bottom w:val="none" w:sz="0" w:space="0" w:color="auto"/>
            <w:right w:val="none" w:sz="0" w:space="0" w:color="auto"/>
          </w:divBdr>
        </w:div>
        <w:div w:id="1305964434">
          <w:marLeft w:val="0"/>
          <w:marRight w:val="0"/>
          <w:marTop w:val="0"/>
          <w:marBottom w:val="0"/>
          <w:divBdr>
            <w:top w:val="none" w:sz="0" w:space="0" w:color="auto"/>
            <w:left w:val="none" w:sz="0" w:space="0" w:color="auto"/>
            <w:bottom w:val="none" w:sz="0" w:space="0" w:color="auto"/>
            <w:right w:val="none" w:sz="0" w:space="0" w:color="auto"/>
          </w:divBdr>
        </w:div>
        <w:div w:id="1313607464">
          <w:marLeft w:val="0"/>
          <w:marRight w:val="0"/>
          <w:marTop w:val="0"/>
          <w:marBottom w:val="0"/>
          <w:divBdr>
            <w:top w:val="none" w:sz="0" w:space="0" w:color="auto"/>
            <w:left w:val="none" w:sz="0" w:space="0" w:color="auto"/>
            <w:bottom w:val="none" w:sz="0" w:space="0" w:color="auto"/>
            <w:right w:val="none" w:sz="0" w:space="0" w:color="auto"/>
          </w:divBdr>
        </w:div>
        <w:div w:id="39330678">
          <w:marLeft w:val="0"/>
          <w:marRight w:val="0"/>
          <w:marTop w:val="0"/>
          <w:marBottom w:val="0"/>
          <w:divBdr>
            <w:top w:val="none" w:sz="0" w:space="0" w:color="auto"/>
            <w:left w:val="none" w:sz="0" w:space="0" w:color="auto"/>
            <w:bottom w:val="none" w:sz="0" w:space="0" w:color="auto"/>
            <w:right w:val="none" w:sz="0" w:space="0" w:color="auto"/>
          </w:divBdr>
        </w:div>
        <w:div w:id="145366210">
          <w:marLeft w:val="0"/>
          <w:marRight w:val="0"/>
          <w:marTop w:val="0"/>
          <w:marBottom w:val="0"/>
          <w:divBdr>
            <w:top w:val="none" w:sz="0" w:space="0" w:color="auto"/>
            <w:left w:val="none" w:sz="0" w:space="0" w:color="auto"/>
            <w:bottom w:val="none" w:sz="0" w:space="0" w:color="auto"/>
            <w:right w:val="none" w:sz="0" w:space="0" w:color="auto"/>
          </w:divBdr>
        </w:div>
        <w:div w:id="262500298">
          <w:marLeft w:val="0"/>
          <w:marRight w:val="0"/>
          <w:marTop w:val="0"/>
          <w:marBottom w:val="0"/>
          <w:divBdr>
            <w:top w:val="none" w:sz="0" w:space="0" w:color="auto"/>
            <w:left w:val="none" w:sz="0" w:space="0" w:color="auto"/>
            <w:bottom w:val="none" w:sz="0" w:space="0" w:color="auto"/>
            <w:right w:val="none" w:sz="0" w:space="0" w:color="auto"/>
          </w:divBdr>
          <w:divsChild>
            <w:div w:id="1174805823">
              <w:marLeft w:val="0"/>
              <w:marRight w:val="0"/>
              <w:marTop w:val="0"/>
              <w:marBottom w:val="0"/>
              <w:divBdr>
                <w:top w:val="none" w:sz="0" w:space="0" w:color="auto"/>
                <w:left w:val="none" w:sz="0" w:space="0" w:color="auto"/>
                <w:bottom w:val="none" w:sz="0" w:space="0" w:color="auto"/>
                <w:right w:val="none" w:sz="0" w:space="0" w:color="auto"/>
              </w:divBdr>
            </w:div>
            <w:div w:id="471750356">
              <w:marLeft w:val="0"/>
              <w:marRight w:val="0"/>
              <w:marTop w:val="0"/>
              <w:marBottom w:val="0"/>
              <w:divBdr>
                <w:top w:val="none" w:sz="0" w:space="0" w:color="auto"/>
                <w:left w:val="none" w:sz="0" w:space="0" w:color="auto"/>
                <w:bottom w:val="none" w:sz="0" w:space="0" w:color="auto"/>
                <w:right w:val="none" w:sz="0" w:space="0" w:color="auto"/>
              </w:divBdr>
            </w:div>
            <w:div w:id="487748511">
              <w:marLeft w:val="0"/>
              <w:marRight w:val="0"/>
              <w:marTop w:val="0"/>
              <w:marBottom w:val="0"/>
              <w:divBdr>
                <w:top w:val="none" w:sz="0" w:space="0" w:color="auto"/>
                <w:left w:val="none" w:sz="0" w:space="0" w:color="auto"/>
                <w:bottom w:val="none" w:sz="0" w:space="0" w:color="auto"/>
                <w:right w:val="none" w:sz="0" w:space="0" w:color="auto"/>
              </w:divBdr>
            </w:div>
            <w:div w:id="1343967746">
              <w:marLeft w:val="0"/>
              <w:marRight w:val="0"/>
              <w:marTop w:val="0"/>
              <w:marBottom w:val="0"/>
              <w:divBdr>
                <w:top w:val="none" w:sz="0" w:space="0" w:color="auto"/>
                <w:left w:val="none" w:sz="0" w:space="0" w:color="auto"/>
                <w:bottom w:val="none" w:sz="0" w:space="0" w:color="auto"/>
                <w:right w:val="none" w:sz="0" w:space="0" w:color="auto"/>
              </w:divBdr>
            </w:div>
            <w:div w:id="653145937">
              <w:marLeft w:val="0"/>
              <w:marRight w:val="0"/>
              <w:marTop w:val="0"/>
              <w:marBottom w:val="0"/>
              <w:divBdr>
                <w:top w:val="none" w:sz="0" w:space="0" w:color="auto"/>
                <w:left w:val="none" w:sz="0" w:space="0" w:color="auto"/>
                <w:bottom w:val="none" w:sz="0" w:space="0" w:color="auto"/>
                <w:right w:val="none" w:sz="0" w:space="0" w:color="auto"/>
              </w:divBdr>
            </w:div>
            <w:div w:id="1103262091">
              <w:marLeft w:val="0"/>
              <w:marRight w:val="0"/>
              <w:marTop w:val="0"/>
              <w:marBottom w:val="0"/>
              <w:divBdr>
                <w:top w:val="none" w:sz="0" w:space="0" w:color="auto"/>
                <w:left w:val="none" w:sz="0" w:space="0" w:color="auto"/>
                <w:bottom w:val="none" w:sz="0" w:space="0" w:color="auto"/>
                <w:right w:val="none" w:sz="0" w:space="0" w:color="auto"/>
              </w:divBdr>
            </w:div>
            <w:div w:id="342628787">
              <w:marLeft w:val="0"/>
              <w:marRight w:val="0"/>
              <w:marTop w:val="0"/>
              <w:marBottom w:val="0"/>
              <w:divBdr>
                <w:top w:val="none" w:sz="0" w:space="0" w:color="auto"/>
                <w:left w:val="none" w:sz="0" w:space="0" w:color="auto"/>
                <w:bottom w:val="none" w:sz="0" w:space="0" w:color="auto"/>
                <w:right w:val="none" w:sz="0" w:space="0" w:color="auto"/>
              </w:divBdr>
            </w:div>
            <w:div w:id="1839692962">
              <w:marLeft w:val="0"/>
              <w:marRight w:val="0"/>
              <w:marTop w:val="0"/>
              <w:marBottom w:val="0"/>
              <w:divBdr>
                <w:top w:val="none" w:sz="0" w:space="0" w:color="auto"/>
                <w:left w:val="none" w:sz="0" w:space="0" w:color="auto"/>
                <w:bottom w:val="none" w:sz="0" w:space="0" w:color="auto"/>
                <w:right w:val="none" w:sz="0" w:space="0" w:color="auto"/>
              </w:divBdr>
            </w:div>
            <w:div w:id="247621525">
              <w:marLeft w:val="0"/>
              <w:marRight w:val="0"/>
              <w:marTop w:val="0"/>
              <w:marBottom w:val="0"/>
              <w:divBdr>
                <w:top w:val="none" w:sz="0" w:space="0" w:color="auto"/>
                <w:left w:val="none" w:sz="0" w:space="0" w:color="auto"/>
                <w:bottom w:val="none" w:sz="0" w:space="0" w:color="auto"/>
                <w:right w:val="none" w:sz="0" w:space="0" w:color="auto"/>
              </w:divBdr>
            </w:div>
            <w:div w:id="1766727723">
              <w:marLeft w:val="0"/>
              <w:marRight w:val="0"/>
              <w:marTop w:val="0"/>
              <w:marBottom w:val="0"/>
              <w:divBdr>
                <w:top w:val="none" w:sz="0" w:space="0" w:color="auto"/>
                <w:left w:val="none" w:sz="0" w:space="0" w:color="auto"/>
                <w:bottom w:val="none" w:sz="0" w:space="0" w:color="auto"/>
                <w:right w:val="none" w:sz="0" w:space="0" w:color="auto"/>
              </w:divBdr>
            </w:div>
            <w:div w:id="288898701">
              <w:marLeft w:val="0"/>
              <w:marRight w:val="0"/>
              <w:marTop w:val="0"/>
              <w:marBottom w:val="0"/>
              <w:divBdr>
                <w:top w:val="none" w:sz="0" w:space="0" w:color="auto"/>
                <w:left w:val="none" w:sz="0" w:space="0" w:color="auto"/>
                <w:bottom w:val="none" w:sz="0" w:space="0" w:color="auto"/>
                <w:right w:val="none" w:sz="0" w:space="0" w:color="auto"/>
              </w:divBdr>
            </w:div>
            <w:div w:id="929125892">
              <w:marLeft w:val="0"/>
              <w:marRight w:val="0"/>
              <w:marTop w:val="0"/>
              <w:marBottom w:val="0"/>
              <w:divBdr>
                <w:top w:val="none" w:sz="0" w:space="0" w:color="auto"/>
                <w:left w:val="none" w:sz="0" w:space="0" w:color="auto"/>
                <w:bottom w:val="none" w:sz="0" w:space="0" w:color="auto"/>
                <w:right w:val="none" w:sz="0" w:space="0" w:color="auto"/>
              </w:divBdr>
            </w:div>
            <w:div w:id="2131197585">
              <w:marLeft w:val="0"/>
              <w:marRight w:val="0"/>
              <w:marTop w:val="0"/>
              <w:marBottom w:val="0"/>
              <w:divBdr>
                <w:top w:val="none" w:sz="0" w:space="0" w:color="auto"/>
                <w:left w:val="none" w:sz="0" w:space="0" w:color="auto"/>
                <w:bottom w:val="none" w:sz="0" w:space="0" w:color="auto"/>
                <w:right w:val="none" w:sz="0" w:space="0" w:color="auto"/>
              </w:divBdr>
            </w:div>
            <w:div w:id="1017658106">
              <w:marLeft w:val="0"/>
              <w:marRight w:val="0"/>
              <w:marTop w:val="0"/>
              <w:marBottom w:val="0"/>
              <w:divBdr>
                <w:top w:val="none" w:sz="0" w:space="0" w:color="auto"/>
                <w:left w:val="none" w:sz="0" w:space="0" w:color="auto"/>
                <w:bottom w:val="none" w:sz="0" w:space="0" w:color="auto"/>
                <w:right w:val="none" w:sz="0" w:space="0" w:color="auto"/>
              </w:divBdr>
            </w:div>
          </w:divsChild>
        </w:div>
        <w:div w:id="799231691">
          <w:marLeft w:val="0"/>
          <w:marRight w:val="0"/>
          <w:marTop w:val="0"/>
          <w:marBottom w:val="0"/>
          <w:divBdr>
            <w:top w:val="none" w:sz="0" w:space="0" w:color="auto"/>
            <w:left w:val="none" w:sz="0" w:space="0" w:color="auto"/>
            <w:bottom w:val="none" w:sz="0" w:space="0" w:color="auto"/>
            <w:right w:val="none" w:sz="0" w:space="0" w:color="auto"/>
          </w:divBdr>
        </w:div>
        <w:div w:id="1934972996">
          <w:marLeft w:val="0"/>
          <w:marRight w:val="0"/>
          <w:marTop w:val="0"/>
          <w:marBottom w:val="0"/>
          <w:divBdr>
            <w:top w:val="none" w:sz="0" w:space="0" w:color="auto"/>
            <w:left w:val="none" w:sz="0" w:space="0" w:color="auto"/>
            <w:bottom w:val="none" w:sz="0" w:space="0" w:color="auto"/>
            <w:right w:val="none" w:sz="0" w:space="0" w:color="auto"/>
          </w:divBdr>
        </w:div>
      </w:divsChild>
    </w:div>
    <w:div w:id="1178933548">
      <w:bodyDiv w:val="1"/>
      <w:marLeft w:val="0"/>
      <w:marRight w:val="0"/>
      <w:marTop w:val="0"/>
      <w:marBottom w:val="0"/>
      <w:divBdr>
        <w:top w:val="none" w:sz="0" w:space="0" w:color="auto"/>
        <w:left w:val="none" w:sz="0" w:space="0" w:color="auto"/>
        <w:bottom w:val="none" w:sz="0" w:space="0" w:color="auto"/>
        <w:right w:val="none" w:sz="0" w:space="0" w:color="auto"/>
      </w:divBdr>
      <w:divsChild>
        <w:div w:id="1816870377">
          <w:marLeft w:val="605"/>
          <w:marRight w:val="0"/>
          <w:marTop w:val="200"/>
          <w:marBottom w:val="40"/>
          <w:divBdr>
            <w:top w:val="none" w:sz="0" w:space="0" w:color="auto"/>
            <w:left w:val="none" w:sz="0" w:space="0" w:color="auto"/>
            <w:bottom w:val="none" w:sz="0" w:space="0" w:color="auto"/>
            <w:right w:val="none" w:sz="0" w:space="0" w:color="auto"/>
          </w:divBdr>
        </w:div>
        <w:div w:id="1860850460">
          <w:marLeft w:val="1440"/>
          <w:marRight w:val="0"/>
          <w:marTop w:val="100"/>
          <w:marBottom w:val="40"/>
          <w:divBdr>
            <w:top w:val="none" w:sz="0" w:space="0" w:color="auto"/>
            <w:left w:val="none" w:sz="0" w:space="0" w:color="auto"/>
            <w:bottom w:val="none" w:sz="0" w:space="0" w:color="auto"/>
            <w:right w:val="none" w:sz="0" w:space="0" w:color="auto"/>
          </w:divBdr>
        </w:div>
        <w:div w:id="1422676036">
          <w:marLeft w:val="605"/>
          <w:marRight w:val="0"/>
          <w:marTop w:val="200"/>
          <w:marBottom w:val="40"/>
          <w:divBdr>
            <w:top w:val="none" w:sz="0" w:space="0" w:color="auto"/>
            <w:left w:val="none" w:sz="0" w:space="0" w:color="auto"/>
            <w:bottom w:val="none" w:sz="0" w:space="0" w:color="auto"/>
            <w:right w:val="none" w:sz="0" w:space="0" w:color="auto"/>
          </w:divBdr>
        </w:div>
        <w:div w:id="1716927216">
          <w:marLeft w:val="1440"/>
          <w:marRight w:val="0"/>
          <w:marTop w:val="100"/>
          <w:marBottom w:val="40"/>
          <w:divBdr>
            <w:top w:val="none" w:sz="0" w:space="0" w:color="auto"/>
            <w:left w:val="none" w:sz="0" w:space="0" w:color="auto"/>
            <w:bottom w:val="none" w:sz="0" w:space="0" w:color="auto"/>
            <w:right w:val="none" w:sz="0" w:space="0" w:color="auto"/>
          </w:divBdr>
        </w:div>
        <w:div w:id="1460413534">
          <w:marLeft w:val="1440"/>
          <w:marRight w:val="0"/>
          <w:marTop w:val="100"/>
          <w:marBottom w:val="40"/>
          <w:divBdr>
            <w:top w:val="none" w:sz="0" w:space="0" w:color="auto"/>
            <w:left w:val="none" w:sz="0" w:space="0" w:color="auto"/>
            <w:bottom w:val="none" w:sz="0" w:space="0" w:color="auto"/>
            <w:right w:val="none" w:sz="0" w:space="0" w:color="auto"/>
          </w:divBdr>
        </w:div>
      </w:divsChild>
    </w:div>
    <w:div w:id="1266382996">
      <w:bodyDiv w:val="1"/>
      <w:marLeft w:val="0"/>
      <w:marRight w:val="0"/>
      <w:marTop w:val="0"/>
      <w:marBottom w:val="0"/>
      <w:divBdr>
        <w:top w:val="none" w:sz="0" w:space="0" w:color="auto"/>
        <w:left w:val="none" w:sz="0" w:space="0" w:color="auto"/>
        <w:bottom w:val="none" w:sz="0" w:space="0" w:color="auto"/>
        <w:right w:val="none" w:sz="0" w:space="0" w:color="auto"/>
      </w:divBdr>
    </w:div>
    <w:div w:id="1325816978">
      <w:bodyDiv w:val="1"/>
      <w:marLeft w:val="0"/>
      <w:marRight w:val="0"/>
      <w:marTop w:val="0"/>
      <w:marBottom w:val="0"/>
      <w:divBdr>
        <w:top w:val="none" w:sz="0" w:space="0" w:color="auto"/>
        <w:left w:val="none" w:sz="0" w:space="0" w:color="auto"/>
        <w:bottom w:val="none" w:sz="0" w:space="0" w:color="auto"/>
        <w:right w:val="none" w:sz="0" w:space="0" w:color="auto"/>
      </w:divBdr>
    </w:div>
    <w:div w:id="1513765483">
      <w:bodyDiv w:val="1"/>
      <w:marLeft w:val="0"/>
      <w:marRight w:val="0"/>
      <w:marTop w:val="0"/>
      <w:marBottom w:val="0"/>
      <w:divBdr>
        <w:top w:val="none" w:sz="0" w:space="0" w:color="auto"/>
        <w:left w:val="none" w:sz="0" w:space="0" w:color="auto"/>
        <w:bottom w:val="none" w:sz="0" w:space="0" w:color="auto"/>
        <w:right w:val="none" w:sz="0" w:space="0" w:color="auto"/>
      </w:divBdr>
    </w:div>
    <w:div w:id="1740439583">
      <w:bodyDiv w:val="1"/>
      <w:marLeft w:val="0"/>
      <w:marRight w:val="0"/>
      <w:marTop w:val="0"/>
      <w:marBottom w:val="0"/>
      <w:divBdr>
        <w:top w:val="none" w:sz="0" w:space="0" w:color="auto"/>
        <w:left w:val="none" w:sz="0" w:space="0" w:color="auto"/>
        <w:bottom w:val="none" w:sz="0" w:space="0" w:color="auto"/>
        <w:right w:val="none" w:sz="0" w:space="0" w:color="auto"/>
      </w:divBdr>
      <w:divsChild>
        <w:div w:id="1828864721">
          <w:marLeft w:val="0"/>
          <w:marRight w:val="0"/>
          <w:marTop w:val="0"/>
          <w:marBottom w:val="0"/>
          <w:divBdr>
            <w:top w:val="none" w:sz="0" w:space="0" w:color="auto"/>
            <w:left w:val="none" w:sz="0" w:space="0" w:color="auto"/>
            <w:bottom w:val="none" w:sz="0" w:space="0" w:color="auto"/>
            <w:right w:val="none" w:sz="0" w:space="0" w:color="auto"/>
          </w:divBdr>
        </w:div>
      </w:divsChild>
    </w:div>
    <w:div w:id="1768577432">
      <w:bodyDiv w:val="1"/>
      <w:marLeft w:val="0"/>
      <w:marRight w:val="0"/>
      <w:marTop w:val="0"/>
      <w:marBottom w:val="0"/>
      <w:divBdr>
        <w:top w:val="none" w:sz="0" w:space="0" w:color="auto"/>
        <w:left w:val="none" w:sz="0" w:space="0" w:color="auto"/>
        <w:bottom w:val="none" w:sz="0" w:space="0" w:color="auto"/>
        <w:right w:val="none" w:sz="0" w:space="0" w:color="auto"/>
      </w:divBdr>
    </w:div>
    <w:div w:id="1882326247">
      <w:bodyDiv w:val="1"/>
      <w:marLeft w:val="0"/>
      <w:marRight w:val="0"/>
      <w:marTop w:val="0"/>
      <w:marBottom w:val="0"/>
      <w:divBdr>
        <w:top w:val="none" w:sz="0" w:space="0" w:color="auto"/>
        <w:left w:val="none" w:sz="0" w:space="0" w:color="auto"/>
        <w:bottom w:val="none" w:sz="0" w:space="0" w:color="auto"/>
        <w:right w:val="none" w:sz="0" w:space="0" w:color="auto"/>
      </w:divBdr>
      <w:divsChild>
        <w:div w:id="586381587">
          <w:marLeft w:val="0"/>
          <w:marRight w:val="0"/>
          <w:marTop w:val="0"/>
          <w:marBottom w:val="0"/>
          <w:divBdr>
            <w:top w:val="none" w:sz="0" w:space="0" w:color="auto"/>
            <w:left w:val="none" w:sz="0" w:space="0" w:color="auto"/>
            <w:bottom w:val="none" w:sz="0" w:space="0" w:color="auto"/>
            <w:right w:val="none" w:sz="0" w:space="0" w:color="auto"/>
          </w:divBdr>
        </w:div>
        <w:div w:id="1853184757">
          <w:marLeft w:val="0"/>
          <w:marRight w:val="0"/>
          <w:marTop w:val="0"/>
          <w:marBottom w:val="0"/>
          <w:divBdr>
            <w:top w:val="none" w:sz="0" w:space="0" w:color="auto"/>
            <w:left w:val="none" w:sz="0" w:space="0" w:color="auto"/>
            <w:bottom w:val="none" w:sz="0" w:space="0" w:color="auto"/>
            <w:right w:val="none" w:sz="0" w:space="0" w:color="auto"/>
          </w:divBdr>
        </w:div>
        <w:div w:id="224535656">
          <w:marLeft w:val="0"/>
          <w:marRight w:val="0"/>
          <w:marTop w:val="0"/>
          <w:marBottom w:val="0"/>
          <w:divBdr>
            <w:top w:val="none" w:sz="0" w:space="0" w:color="auto"/>
            <w:left w:val="none" w:sz="0" w:space="0" w:color="auto"/>
            <w:bottom w:val="none" w:sz="0" w:space="0" w:color="auto"/>
            <w:right w:val="none" w:sz="0" w:space="0" w:color="auto"/>
          </w:divBdr>
        </w:div>
        <w:div w:id="1130593053">
          <w:marLeft w:val="0"/>
          <w:marRight w:val="0"/>
          <w:marTop w:val="0"/>
          <w:marBottom w:val="0"/>
          <w:divBdr>
            <w:top w:val="none" w:sz="0" w:space="0" w:color="auto"/>
            <w:left w:val="none" w:sz="0" w:space="0" w:color="auto"/>
            <w:bottom w:val="none" w:sz="0" w:space="0" w:color="auto"/>
            <w:right w:val="none" w:sz="0" w:space="0" w:color="auto"/>
          </w:divBdr>
        </w:div>
        <w:div w:id="697505766">
          <w:marLeft w:val="0"/>
          <w:marRight w:val="0"/>
          <w:marTop w:val="0"/>
          <w:marBottom w:val="0"/>
          <w:divBdr>
            <w:top w:val="none" w:sz="0" w:space="0" w:color="auto"/>
            <w:left w:val="none" w:sz="0" w:space="0" w:color="auto"/>
            <w:bottom w:val="none" w:sz="0" w:space="0" w:color="auto"/>
            <w:right w:val="none" w:sz="0" w:space="0" w:color="auto"/>
          </w:divBdr>
        </w:div>
      </w:divsChild>
    </w:div>
    <w:div w:id="1961374893">
      <w:bodyDiv w:val="1"/>
      <w:marLeft w:val="0"/>
      <w:marRight w:val="0"/>
      <w:marTop w:val="0"/>
      <w:marBottom w:val="0"/>
      <w:divBdr>
        <w:top w:val="none" w:sz="0" w:space="0" w:color="auto"/>
        <w:left w:val="none" w:sz="0" w:space="0" w:color="auto"/>
        <w:bottom w:val="none" w:sz="0" w:space="0" w:color="auto"/>
        <w:right w:val="none" w:sz="0" w:space="0" w:color="auto"/>
      </w:divBdr>
      <w:divsChild>
        <w:div w:id="1043478101">
          <w:marLeft w:val="547"/>
          <w:marRight w:val="0"/>
          <w:marTop w:val="0"/>
          <w:marBottom w:val="160"/>
          <w:divBdr>
            <w:top w:val="none" w:sz="0" w:space="0" w:color="auto"/>
            <w:left w:val="none" w:sz="0" w:space="0" w:color="auto"/>
            <w:bottom w:val="none" w:sz="0" w:space="0" w:color="auto"/>
            <w:right w:val="none" w:sz="0" w:space="0" w:color="auto"/>
          </w:divBdr>
        </w:div>
        <w:div w:id="913048685">
          <w:marLeft w:val="547"/>
          <w:marRight w:val="0"/>
          <w:marTop w:val="0"/>
          <w:marBottom w:val="160"/>
          <w:divBdr>
            <w:top w:val="none" w:sz="0" w:space="0" w:color="auto"/>
            <w:left w:val="none" w:sz="0" w:space="0" w:color="auto"/>
            <w:bottom w:val="none" w:sz="0" w:space="0" w:color="auto"/>
            <w:right w:val="none" w:sz="0" w:space="0" w:color="auto"/>
          </w:divBdr>
        </w:div>
        <w:div w:id="1048605355">
          <w:marLeft w:val="547"/>
          <w:marRight w:val="0"/>
          <w:marTop w:val="0"/>
          <w:marBottom w:val="160"/>
          <w:divBdr>
            <w:top w:val="none" w:sz="0" w:space="0" w:color="auto"/>
            <w:left w:val="none" w:sz="0" w:space="0" w:color="auto"/>
            <w:bottom w:val="none" w:sz="0" w:space="0" w:color="auto"/>
            <w:right w:val="none" w:sz="0" w:space="0" w:color="auto"/>
          </w:divBdr>
        </w:div>
        <w:div w:id="218789790">
          <w:marLeft w:val="547"/>
          <w:marRight w:val="0"/>
          <w:marTop w:val="0"/>
          <w:marBottom w:val="160"/>
          <w:divBdr>
            <w:top w:val="none" w:sz="0" w:space="0" w:color="auto"/>
            <w:left w:val="none" w:sz="0" w:space="0" w:color="auto"/>
            <w:bottom w:val="none" w:sz="0" w:space="0" w:color="auto"/>
            <w:right w:val="none" w:sz="0" w:space="0" w:color="auto"/>
          </w:divBdr>
        </w:div>
        <w:div w:id="1008337763">
          <w:marLeft w:val="547"/>
          <w:marRight w:val="0"/>
          <w:marTop w:val="0"/>
          <w:marBottom w:val="1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8442C-41F6-46D1-9C7A-579369283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1722</Words>
  <Characters>9820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SDCCD Miramar</Company>
  <LinksUpToDate>false</LinksUpToDate>
  <CharactersWithSpaces>11519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Kjartanson</dc:creator>
  <cp:keywords/>
  <dc:description/>
  <cp:lastModifiedBy>Mary Kjartanson</cp:lastModifiedBy>
  <cp:revision>2</cp:revision>
  <cp:lastPrinted>2026-04-22T19:11:00Z</cp:lastPrinted>
  <dcterms:created xsi:type="dcterms:W3CDTF">2026-06-03T23:23:00Z</dcterms:created>
  <dcterms:modified xsi:type="dcterms:W3CDTF">2026-06-03T23:23:00Z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Acrobat PDFMaker 25 for Word</vt:lpwstr>
  </property>
  <property fmtid="{D5CDD505-2E9C-101B-9397-08002B2CF9AE}" pid="4" name="LastSaved">
    <vt:filetime>2025-09-08T00:00:00Z</vt:filetime>
  </property>
  <property fmtid="{D5CDD505-2E9C-101B-9397-08002B2CF9AE}" pid="5" name="Producer">
    <vt:lpwstr>Adobe PDF Library 25.1.208</vt:lpwstr>
  </property>
  <property fmtid="{D5CDD505-2E9C-101B-9397-08002B2CF9AE}" pid="6" name="SourceModified">
    <vt:lpwstr>D:20230515211748</vt:lpwstr>
  </property>
  <property fmtid="{D5CDD505-2E9C-101B-9397-08002B2CF9AE}" pid="7" name="_AdHocReviewCycleID">
    <vt:lpwstr>1513113436</vt:lpwstr>
  </property>
  <property fmtid="{D5CDD505-2E9C-101B-9397-08002B2CF9AE}" pid="8" name="_AuthorEmail">
    <vt:lpwstr>mkjartan@sdccd.edu</vt:lpwstr>
  </property>
  <property fmtid="{D5CDD505-2E9C-101B-9397-08002B2CF9AE}" pid="9" name="_AuthorEmailDisplayName">
    <vt:lpwstr>Mary Kjartanson</vt:lpwstr>
  </property>
  <property fmtid="{D5CDD505-2E9C-101B-9397-08002B2CF9AE}" pid="10" name="_EmailSubject">
    <vt:lpwstr>RE: Academic Affairs-Docs</vt:lpwstr>
  </property>
  <property fmtid="{D5CDD505-2E9C-101B-9397-08002B2CF9AE}" pid="11" name="_NewReviewCycle">
    <vt:lpwstr/>
  </property>
  <property fmtid="{D5CDD505-2E9C-101B-9397-08002B2CF9AE}" pid="12" name="_PreviousAdHocReviewCycleID">
    <vt:lpwstr>831803909</vt:lpwstr>
  </property>
  <property fmtid="{D5CDD505-2E9C-101B-9397-08002B2CF9AE}" pid="13" name="_ReviewingToolsShownOnce">
    <vt:lpwstr/>
  </property>
</Properties>
</file>