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4F73" w14:textId="231CE950" w:rsidR="000A7A1A" w:rsidRPr="009A3B1A" w:rsidRDefault="008A34F8">
      <w:pPr>
        <w:spacing w:after="44"/>
        <w:ind w:left="30"/>
        <w:rPr>
          <w:rFonts w:ascii="Aptos" w:hAnsi="Aptos"/>
          <w:sz w:val="22"/>
          <w:szCs w:val="22"/>
        </w:rPr>
      </w:pPr>
      <w:r w:rsidRPr="009A3B1A">
        <w:rPr>
          <w:rFonts w:ascii="Aptos" w:hAnsi="Aptos"/>
          <w:noProof/>
          <w:sz w:val="22"/>
          <w:szCs w:val="22"/>
        </w:rPr>
        <mc:AlternateContent>
          <mc:Choice Requires="wpg">
            <w:drawing>
              <wp:anchor distT="0" distB="0" distL="114300" distR="114300" simplePos="0" relativeHeight="251658240" behindDoc="1" locked="0" layoutInCell="1" allowOverlap="1" wp14:anchorId="1360A60B" wp14:editId="12AAECDD">
                <wp:simplePos x="0" y="0"/>
                <wp:positionH relativeFrom="column">
                  <wp:posOffset>1270</wp:posOffset>
                </wp:positionH>
                <wp:positionV relativeFrom="paragraph">
                  <wp:posOffset>115744</wp:posOffset>
                </wp:positionV>
                <wp:extent cx="7029450" cy="755650"/>
                <wp:effectExtent l="0" t="0" r="0" b="0"/>
                <wp:wrapNone/>
                <wp:docPr id="16905" name="Group 16905"/>
                <wp:cNvGraphicFramePr/>
                <a:graphic xmlns:a="http://schemas.openxmlformats.org/drawingml/2006/main">
                  <a:graphicData uri="http://schemas.microsoft.com/office/word/2010/wordprocessingGroup">
                    <wpg:wgp>
                      <wpg:cNvGrpSpPr/>
                      <wpg:grpSpPr>
                        <a:xfrm>
                          <a:off x="0" y="0"/>
                          <a:ext cx="7029450" cy="755650"/>
                          <a:chOff x="0" y="0"/>
                          <a:chExt cx="7029450" cy="755650"/>
                        </a:xfrm>
                      </wpg:grpSpPr>
                      <pic:pic xmlns:pic="http://schemas.openxmlformats.org/drawingml/2006/picture">
                        <pic:nvPicPr>
                          <pic:cNvPr id="1078" name="Picture 1078"/>
                          <pic:cNvPicPr/>
                        </pic:nvPicPr>
                        <pic:blipFill>
                          <a:blip r:embed="rId11"/>
                          <a:stretch>
                            <a:fillRect/>
                          </a:stretch>
                        </pic:blipFill>
                        <pic:spPr>
                          <a:xfrm>
                            <a:off x="5377815" y="0"/>
                            <a:ext cx="1651635" cy="474345"/>
                          </a:xfrm>
                          <a:prstGeom prst="rect">
                            <a:avLst/>
                          </a:prstGeom>
                        </pic:spPr>
                      </pic:pic>
                      <wps:wsp>
                        <wps:cNvPr id="1079" name="Shape 1079"/>
                        <wps:cNvSpPr/>
                        <wps:spPr>
                          <a:xfrm>
                            <a:off x="0" y="75565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w16sdtfl="http://schemas.microsoft.com/office/word/2024/wordml/sdtformatlock" xmlns:w16du="http://schemas.microsoft.com/office/word/2023/wordml/word16du">
            <w:pict w14:anchorId="062A0F6C">
              <v:group id="Group 16905" style="position:absolute;margin-left:.1pt;margin-top:9.1pt;width:553.5pt;height:59.5pt;z-index:-251658240" coordsize="70294,7556" o:spid="_x0000_s1026" w14:anchorId="46EF24F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78" style="position:absolute;left:53778;width:16516;height:474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">
                  <v:imagedata o:title="" r:id="rId12"/>
                </v:shape>
                <v:shape id="Shape 1079" style="position:absolute;top:7556;width:67818;height:0;visibility:visible;mso-wrap-style:square;v-text-anchor:top" coordsize="6781800,0" o:spid="_x0000_s1028" filled="f" strokecolor="#888" strokeweight="1pt" path="m,l678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">
                  <v:stroke miterlimit="83231f" joinstyle="miter"/>
                  <v:path textboxrect="0,0,6781800,0" arrowok="t"/>
                </v:shape>
              </v:group>
            </w:pict>
          </mc:Fallback>
        </mc:AlternateContent>
      </w:r>
      <w:r w:rsidRPr="009A3B1A">
        <w:rPr>
          <w:rFonts w:ascii="Aptos" w:eastAsia="Open Sans" w:hAnsi="Aptos" w:cs="Open Sans"/>
          <w:color w:val="666666"/>
          <w:sz w:val="22"/>
          <w:szCs w:val="22"/>
        </w:rPr>
        <w:t xml:space="preserve">SAN DIEGO MIRAMAR COLLEGE </w:t>
      </w:r>
      <w:r w:rsidRPr="009A3B1A">
        <w:rPr>
          <w:rFonts w:ascii="Aptos" w:hAnsi="Aptos" w:cs="Calibri"/>
          <w:sz w:val="22"/>
          <w:szCs w:val="22"/>
        </w:rPr>
        <w:t xml:space="preserve"> </w:t>
      </w:r>
    </w:p>
    <w:p w14:paraId="4542C685" w14:textId="32A14ACF" w:rsidR="000A7A1A" w:rsidRPr="00985FBD" w:rsidRDefault="00B209BC">
      <w:pPr>
        <w:pStyle w:val="Heading1"/>
        <w:rPr>
          <w:rFonts w:ascii="Aptos" w:hAnsi="Aptos"/>
          <w:b/>
          <w:bCs/>
          <w:sz w:val="28"/>
          <w:szCs w:val="28"/>
        </w:rPr>
      </w:pPr>
      <w:r w:rsidRPr="00985FBD">
        <w:rPr>
          <w:rFonts w:ascii="Aptos" w:hAnsi="Aptos"/>
          <w:b/>
          <w:bCs/>
          <w:sz w:val="28"/>
          <w:szCs w:val="28"/>
        </w:rPr>
        <w:t xml:space="preserve">CURRICULUM REVIEW COMMITTEE (CRC) </w:t>
      </w:r>
    </w:p>
    <w:p w14:paraId="398F21FE" w14:textId="4AD3F532" w:rsidR="000A7A1A" w:rsidRDefault="00985FBD">
      <w:pPr>
        <w:spacing w:after="80"/>
        <w:rPr>
          <w:rFonts w:ascii="Aptos" w:hAnsi="Aptos"/>
          <w:sz w:val="22"/>
          <w:szCs w:val="22"/>
        </w:rPr>
      </w:pPr>
      <w:r>
        <w:rPr>
          <w:rFonts w:ascii="Aptos" w:hAnsi="Aptos"/>
          <w:sz w:val="22"/>
          <w:szCs w:val="22"/>
        </w:rPr>
        <w:t xml:space="preserve"> Building R- Conference Room </w:t>
      </w:r>
    </w:p>
    <w:p w14:paraId="2B6E1718" w14:textId="3C0276E8" w:rsidR="00985FBD" w:rsidRPr="009A3B1A" w:rsidRDefault="00985FBD">
      <w:pPr>
        <w:spacing w:after="80"/>
        <w:rPr>
          <w:rFonts w:ascii="Aptos" w:hAnsi="Aptos"/>
          <w:sz w:val="22"/>
          <w:szCs w:val="22"/>
        </w:rPr>
      </w:pPr>
      <w:r>
        <w:rPr>
          <w:rFonts w:ascii="Aptos" w:hAnsi="Aptos"/>
          <w:sz w:val="22"/>
          <w:szCs w:val="22"/>
        </w:rPr>
        <w:t xml:space="preserve"> Zoom Link: </w:t>
      </w:r>
      <w:hyperlink r:id="rId13" w:tgtFrame="_blank" w:history="1">
        <w:r w:rsidRPr="009A3B1A">
          <w:rPr>
            <w:rStyle w:val="normaltextrun"/>
            <w:rFonts w:ascii="Aptos" w:eastAsia="Aptos" w:hAnsi="Aptos" w:cs="Segoe UI"/>
            <w:color w:val="033A7D"/>
            <w:sz w:val="22"/>
            <w:szCs w:val="22"/>
            <w:u w:val="single"/>
            <w:lang w:val="en"/>
          </w:rPr>
          <w:t>https://sdccd</w:t>
        </w:r>
      </w:hyperlink>
      <w:hyperlink r:id="rId14" w:tgtFrame="_blank" w:history="1">
        <w:r w:rsidRPr="009A3B1A">
          <w:rPr>
            <w:rStyle w:val="normaltextrun"/>
            <w:rFonts w:ascii="Aptos" w:eastAsia="Aptos" w:hAnsi="Aptos" w:cs="Segoe UI"/>
            <w:color w:val="033A7D"/>
            <w:sz w:val="22"/>
            <w:szCs w:val="22"/>
            <w:u w:val="single"/>
            <w:lang w:val="en"/>
          </w:rPr>
          <w:t>-</w:t>
        </w:r>
      </w:hyperlink>
      <w:hyperlink r:id="rId15" w:tgtFrame="_blank" w:history="1">
        <w:r w:rsidRPr="009A3B1A">
          <w:rPr>
            <w:rStyle w:val="normaltextrun"/>
            <w:rFonts w:ascii="Aptos" w:eastAsia="Aptos" w:hAnsi="Aptos" w:cs="Segoe UI"/>
            <w:color w:val="033A7D"/>
            <w:sz w:val="22"/>
            <w:szCs w:val="22"/>
            <w:u w:val="single"/>
            <w:lang w:val="en"/>
          </w:rPr>
          <w:t>edu.zoom.us/j/2162990595</w:t>
        </w:r>
      </w:hyperlink>
      <w:hyperlink r:id="rId16" w:tgtFrame="_blank" w:history="1">
        <w:r w:rsidRPr="009A3B1A">
          <w:rPr>
            <w:rStyle w:val="normaltextrun"/>
            <w:rFonts w:ascii="Aptos" w:eastAsia="Aptos" w:hAnsi="Aptos" w:cs="Segoe UI"/>
            <w:color w:val="033A7D"/>
            <w:sz w:val="22"/>
            <w:szCs w:val="22"/>
            <w:u w:val="single"/>
            <w:lang w:val="en"/>
          </w:rPr>
          <w:t> </w:t>
        </w:r>
      </w:hyperlink>
      <w:r w:rsidRPr="009A3B1A">
        <w:rPr>
          <w:rStyle w:val="eop"/>
          <w:rFonts w:ascii="Aptos" w:hAnsi="Aptos" w:cs="Calibri"/>
          <w:color w:val="000000"/>
          <w:sz w:val="22"/>
          <w:szCs w:val="22"/>
        </w:rPr>
        <w:t> </w:t>
      </w:r>
    </w:p>
    <w:p w14:paraId="4317D102" w14:textId="77777777" w:rsidR="000A7A1A" w:rsidRPr="009A3B1A" w:rsidRDefault="00B209BC">
      <w:pPr>
        <w:spacing w:after="255"/>
        <w:ind w:left="3532"/>
        <w:rPr>
          <w:rFonts w:ascii="Aptos" w:hAnsi="Aptos"/>
          <w:sz w:val="22"/>
          <w:szCs w:val="22"/>
        </w:rPr>
      </w:pPr>
      <w:r w:rsidRPr="009A3B1A">
        <w:rPr>
          <w:rFonts w:ascii="Aptos" w:eastAsia="Aptos" w:hAnsi="Aptos" w:cs="Aptos"/>
          <w:color w:val="424242"/>
          <w:sz w:val="22"/>
          <w:szCs w:val="22"/>
        </w:rPr>
        <w:t xml:space="preserve"> </w:t>
      </w:r>
    </w:p>
    <w:p w14:paraId="6E2BFE99" w14:textId="77777777" w:rsidR="00985FBD" w:rsidRDefault="00985FBD" w:rsidP="00A3170A">
      <w:pPr>
        <w:pStyle w:val="paragraph"/>
        <w:spacing w:before="0" w:beforeAutospacing="0" w:after="0" w:afterAutospacing="0"/>
        <w:ind w:right="720"/>
        <w:jc w:val="center"/>
        <w:textAlignment w:val="baseline"/>
        <w:rPr>
          <w:rStyle w:val="normaltextrun"/>
          <w:rFonts w:ascii="Aptos" w:eastAsia="Aptos" w:hAnsi="Aptos" w:cs="Segoe UI"/>
          <w:color w:val="424242"/>
          <w:sz w:val="22"/>
          <w:szCs w:val="22"/>
        </w:rPr>
      </w:pPr>
    </w:p>
    <w:p w14:paraId="43896642" w14:textId="77777777" w:rsidR="00985FBD" w:rsidRDefault="00985FBD" w:rsidP="00A3170A">
      <w:pPr>
        <w:pStyle w:val="paragraph"/>
        <w:spacing w:before="0" w:beforeAutospacing="0" w:after="0" w:afterAutospacing="0"/>
        <w:ind w:right="720"/>
        <w:jc w:val="center"/>
        <w:textAlignment w:val="baseline"/>
        <w:rPr>
          <w:rStyle w:val="normaltextrun"/>
          <w:rFonts w:ascii="Aptos" w:eastAsia="Aptos" w:hAnsi="Aptos" w:cs="Segoe UI"/>
          <w:color w:val="424242"/>
          <w:sz w:val="22"/>
          <w:szCs w:val="22"/>
        </w:rPr>
      </w:pPr>
      <w:r>
        <w:rPr>
          <w:rStyle w:val="normaltextrun"/>
          <w:rFonts w:ascii="Aptos" w:eastAsia="Aptos" w:hAnsi="Aptos" w:cs="Segoe UI"/>
          <w:color w:val="424242"/>
          <w:sz w:val="22"/>
          <w:szCs w:val="22"/>
        </w:rPr>
        <w:t>May 6</w:t>
      </w:r>
      <w:r w:rsidR="00A3170A" w:rsidRPr="009A3B1A">
        <w:rPr>
          <w:rStyle w:val="normaltextrun"/>
          <w:rFonts w:ascii="Aptos" w:eastAsia="Aptos" w:hAnsi="Aptos" w:cs="Segoe UI"/>
          <w:color w:val="424242"/>
          <w:sz w:val="22"/>
          <w:szCs w:val="22"/>
        </w:rPr>
        <w:t xml:space="preserve">, 2026  </w:t>
      </w:r>
    </w:p>
    <w:p w14:paraId="5D8F29C2" w14:textId="139E860D" w:rsidR="00A3170A" w:rsidRPr="009A3B1A" w:rsidRDefault="00A3170A" w:rsidP="00A3170A">
      <w:pPr>
        <w:pStyle w:val="paragraph"/>
        <w:spacing w:before="0" w:beforeAutospacing="0" w:after="0" w:afterAutospacing="0"/>
        <w:ind w:right="720"/>
        <w:jc w:val="center"/>
        <w:textAlignment w:val="baseline"/>
        <w:rPr>
          <w:rFonts w:ascii="Aptos" w:hAnsi="Aptos" w:cs="Segoe UI"/>
          <w:color w:val="000000"/>
          <w:sz w:val="22"/>
          <w:szCs w:val="22"/>
        </w:rPr>
      </w:pPr>
      <w:r w:rsidRPr="009A3B1A">
        <w:rPr>
          <w:rStyle w:val="normaltextrun"/>
          <w:rFonts w:ascii="Aptos" w:eastAsia="Aptos" w:hAnsi="Aptos" w:cs="Segoe UI"/>
          <w:color w:val="424242"/>
          <w:sz w:val="22"/>
          <w:szCs w:val="22"/>
        </w:rPr>
        <w:t> 2:30 PM - 4:30 PM  </w:t>
      </w:r>
      <w:r w:rsidRPr="009A3B1A">
        <w:rPr>
          <w:rStyle w:val="normaltextrun"/>
          <w:rFonts w:ascii="Aptos" w:eastAsia="Aptos" w:hAnsi="Aptos" w:cs="Segoe UI"/>
          <w:sz w:val="22"/>
          <w:szCs w:val="22"/>
        </w:rPr>
        <w:t> </w:t>
      </w:r>
      <w:r w:rsidRPr="009A3B1A">
        <w:rPr>
          <w:rStyle w:val="eop"/>
          <w:rFonts w:ascii="Aptos" w:hAnsi="Aptos" w:cs="Segoe UI"/>
          <w:color w:val="000000"/>
          <w:sz w:val="22"/>
          <w:szCs w:val="22"/>
        </w:rPr>
        <w:t> </w:t>
      </w:r>
    </w:p>
    <w:p w14:paraId="6F5889FC" w14:textId="77777777" w:rsidR="00A3170A" w:rsidRPr="009A3B1A" w:rsidRDefault="00A3170A" w:rsidP="00A3170A">
      <w:pPr>
        <w:pStyle w:val="paragraph"/>
        <w:spacing w:before="0" w:beforeAutospacing="0" w:after="0" w:afterAutospacing="0"/>
        <w:ind w:left="3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p w14:paraId="32B27724" w14:textId="77777777" w:rsidR="00A3170A" w:rsidRPr="009A3B1A" w:rsidRDefault="00A3170A" w:rsidP="00A3170A">
      <w:pPr>
        <w:pStyle w:val="paragraph"/>
        <w:spacing w:before="0" w:beforeAutospacing="0" w:after="0" w:afterAutospacing="0"/>
        <w:ind w:left="3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tbl>
      <w:tblPr>
        <w:tblW w:w="1097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700"/>
        <w:gridCol w:w="270"/>
        <w:gridCol w:w="2160"/>
        <w:gridCol w:w="3320"/>
      </w:tblGrid>
      <w:tr w:rsidR="00A3170A" w:rsidRPr="009A3B1A" w14:paraId="0428AD64" w14:textId="77777777" w:rsidTr="00A3170A">
        <w:trPr>
          <w:trHeight w:val="435"/>
        </w:trPr>
        <w:tc>
          <w:tcPr>
            <w:tcW w:w="2520" w:type="dxa"/>
            <w:tcBorders>
              <w:top w:val="single" w:sz="8" w:space="0" w:color="434343"/>
              <w:left w:val="single" w:sz="8" w:space="0" w:color="434343"/>
              <w:bottom w:val="single" w:sz="8" w:space="0" w:color="434343"/>
              <w:right w:val="single" w:sz="8" w:space="0" w:color="434343"/>
            </w:tcBorders>
            <w:hideMark/>
          </w:tcPr>
          <w:p w14:paraId="03917DD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ATTENDEE/PROXY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7F947750"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COMMITTEE POSITION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 w:type="dxa"/>
            <w:vMerge w:val="restart"/>
            <w:tcBorders>
              <w:top w:val="nil"/>
              <w:left w:val="single" w:sz="8" w:space="0" w:color="434343"/>
              <w:bottom w:val="single" w:sz="8" w:space="0" w:color="434343"/>
              <w:right w:val="single" w:sz="8" w:space="0" w:color="434343"/>
            </w:tcBorders>
            <w:hideMark/>
          </w:tcPr>
          <w:p w14:paraId="7DB247B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3B757FCF" w14:textId="77777777" w:rsidR="00A3170A" w:rsidRPr="009A3B1A" w:rsidRDefault="00A3170A">
            <w:pPr>
              <w:pStyle w:val="paragraph"/>
              <w:spacing w:before="0" w:beforeAutospacing="0" w:after="0" w:afterAutospacing="0"/>
              <w:ind w:left="45"/>
              <w:jc w:val="center"/>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eop"/>
                <w:rFonts w:ascii="Aptos" w:hAnsi="Aptos"/>
                <w:color w:val="424242"/>
                <w:sz w:val="22"/>
                <w:szCs w:val="22"/>
              </w:rPr>
              <w:t> </w:t>
            </w:r>
          </w:p>
          <w:p w14:paraId="25B503B0"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2C5B4876"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44F7A252"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6B1AFA41"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04FF80FC"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5903F047"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0725BE7F"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160" w:type="dxa"/>
            <w:tcBorders>
              <w:top w:val="single" w:sz="8" w:space="0" w:color="434343"/>
              <w:left w:val="single" w:sz="8" w:space="0" w:color="434343"/>
              <w:bottom w:val="single" w:sz="8" w:space="0" w:color="434343"/>
              <w:right w:val="single" w:sz="8" w:space="0" w:color="434343"/>
            </w:tcBorders>
            <w:hideMark/>
          </w:tcPr>
          <w:p w14:paraId="4E09B46D"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ATTENDEE/PROXY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55B8C7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COMMITTEE POSITION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5E188CF5"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279087F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rPr>
              <w:t>Rita Arabo </w:t>
            </w:r>
            <w:r w:rsidRPr="009A3B1A">
              <w:rPr>
                <w:rStyle w:val="eop"/>
                <w:rFonts w:ascii="Aptos" w:hAnsi="Aptos"/>
                <w:color w:val="424242"/>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6EBD79E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Faculty* </w:t>
            </w:r>
            <w:r w:rsidRPr="009A3B1A">
              <w:rPr>
                <w:rStyle w:val="eop"/>
                <w:rFonts w:ascii="Aptos" w:hAnsi="Aptos"/>
                <w:color w:val="424242"/>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5FB7FD1"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4C63658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sz w:val="22"/>
                <w:szCs w:val="22"/>
                <w:lang w:val="en"/>
              </w:rPr>
              <w:t>David Mehlhoff</w:t>
            </w:r>
            <w:r w:rsidRPr="009A3B1A">
              <w:rPr>
                <w:rStyle w:val="normaltextrun"/>
                <w:rFonts w:ascii="Aptos" w:eastAsia="Aptos" w:hAnsi="Aptos"/>
                <w:color w:val="424242"/>
                <w:sz w:val="22"/>
                <w:szCs w:val="22"/>
                <w:lang w:val="en"/>
              </w:rPr>
              <w:t> </w:t>
            </w:r>
            <w:r w:rsidRPr="009A3B1A">
              <w:rPr>
                <w:rStyle w:val="eop"/>
                <w:rFonts w:ascii="Aptos" w:hAnsi="Aptos"/>
                <w:color w:val="424242"/>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1C3B5FA3"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Public Safety Designee* </w:t>
            </w:r>
            <w:r w:rsidRPr="009A3B1A">
              <w:rPr>
                <w:rStyle w:val="eop"/>
                <w:rFonts w:ascii="Aptos" w:hAnsi="Aptos"/>
                <w:color w:val="424242"/>
                <w:sz w:val="22"/>
                <w:szCs w:val="22"/>
              </w:rPr>
              <w:t> </w:t>
            </w:r>
          </w:p>
          <w:p w14:paraId="2CD0B76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(Administration of Justice </w:t>
            </w:r>
            <w:proofErr w:type="gramStart"/>
            <w:r w:rsidRPr="009A3B1A">
              <w:rPr>
                <w:rStyle w:val="normaltextrun"/>
                <w:rFonts w:ascii="Aptos" w:eastAsia="Aptos" w:hAnsi="Aptos"/>
                <w:color w:val="424242"/>
                <w:sz w:val="22"/>
                <w:szCs w:val="22"/>
                <w:lang w:val="en"/>
              </w:rPr>
              <w:t>Faculty)  </w:t>
            </w:r>
            <w:r w:rsidRPr="009A3B1A">
              <w:rPr>
                <w:rStyle w:val="eop"/>
                <w:rFonts w:ascii="Aptos" w:hAnsi="Aptos"/>
                <w:color w:val="424242"/>
                <w:sz w:val="22"/>
                <w:szCs w:val="22"/>
              </w:rPr>
              <w:t> </w:t>
            </w:r>
            <w:proofErr w:type="gramEnd"/>
          </w:p>
        </w:tc>
      </w:tr>
      <w:tr w:rsidR="00A3170A" w:rsidRPr="009A3B1A" w14:paraId="0CF8FAF1"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6EE4891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Matthew Cain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506C1B6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MBEPS Designee* </w:t>
            </w:r>
            <w:r w:rsidRPr="009A3B1A">
              <w:rPr>
                <w:rStyle w:val="eop"/>
                <w:rFonts w:ascii="Aptos" w:hAnsi="Aptos"/>
                <w:color w:val="424242"/>
                <w:sz w:val="22"/>
                <w:szCs w:val="22"/>
              </w:rPr>
              <w:t> </w:t>
            </w:r>
          </w:p>
          <w:p w14:paraId="5E636B52" w14:textId="77777777" w:rsidR="00A3170A" w:rsidRPr="009A3B1A" w:rsidRDefault="00A3170A">
            <w:pPr>
              <w:pStyle w:val="paragraph"/>
              <w:spacing w:before="0" w:beforeAutospacing="0" w:after="0" w:afterAutospacing="0"/>
              <w:jc w:val="both"/>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(Exercise Science </w:t>
            </w: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roofErr w:type="gramEnd"/>
          </w:p>
        </w:tc>
        <w:tc>
          <w:tcPr>
            <w:tcW w:w="0" w:type="auto"/>
            <w:vMerge/>
            <w:tcBorders>
              <w:top w:val="nil"/>
              <w:left w:val="single" w:sz="8" w:space="0" w:color="434343"/>
              <w:bottom w:val="single" w:sz="8" w:space="0" w:color="434343"/>
              <w:right w:val="single" w:sz="8" w:space="0" w:color="434343"/>
            </w:tcBorders>
            <w:vAlign w:val="center"/>
            <w:hideMark/>
          </w:tcPr>
          <w:p w14:paraId="27191822"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8BFA70C"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Michael Odu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3B7830E8"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Vice President of Instruction*</w:t>
            </w:r>
            <w:r w:rsidRPr="009A3B1A">
              <w:rPr>
                <w:rStyle w:val="normaltextrun"/>
                <w:rFonts w:ascii="Aptos" w:eastAsia="Aptos" w:hAnsi="Aptos"/>
                <w:i/>
                <w:iC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40FC519A" w14:textId="77777777" w:rsidTr="00A3170A">
        <w:trPr>
          <w:trHeight w:val="600"/>
        </w:trPr>
        <w:tc>
          <w:tcPr>
            <w:tcW w:w="2520" w:type="dxa"/>
            <w:tcBorders>
              <w:top w:val="single" w:sz="8" w:space="0" w:color="434343"/>
              <w:left w:val="single" w:sz="8" w:space="0" w:color="434343"/>
              <w:bottom w:val="single" w:sz="8" w:space="0" w:color="434343"/>
              <w:right w:val="single" w:sz="8" w:space="0" w:color="434343"/>
            </w:tcBorders>
            <w:hideMark/>
          </w:tcPr>
          <w:p w14:paraId="46BFAE0A"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Isabella Ela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284A23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Faculty*</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54F864B"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6DFF08C"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Mara Palma-Sanft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581BE3B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Articulation Officer*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3B3E96ED"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2AD3648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Evelyn Escalante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0AC451E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2885FF7A"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37A6C3E3"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Heather Paulson</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13B5A9C5" w14:textId="77777777" w:rsidR="00A3170A" w:rsidRPr="009A3B1A" w:rsidRDefault="00A3170A">
            <w:pPr>
              <w:pStyle w:val="paragraph"/>
              <w:spacing w:before="0" w:beforeAutospacing="0" w:after="0" w:afterAutospacing="0"/>
              <w:ind w:right="480"/>
              <w:textAlignment w:val="baseline"/>
              <w:rPr>
                <w:rFonts w:ascii="Aptos" w:hAnsi="Aptos"/>
                <w:color w:val="000000"/>
                <w:sz w:val="22"/>
                <w:szCs w:val="22"/>
              </w:rPr>
            </w:pPr>
            <w:r w:rsidRPr="009A3B1A">
              <w:rPr>
                <w:rStyle w:val="normaltextrun"/>
                <w:rFonts w:ascii="Aptos" w:eastAsia="Aptos" w:hAnsi="Aptos"/>
                <w:color w:val="424242"/>
                <w:sz w:val="22"/>
                <w:szCs w:val="22"/>
              </w:rPr>
              <w:t>Liberal Arts Designee</w:t>
            </w:r>
            <w:proofErr w:type="gramStart"/>
            <w:r w:rsidRPr="009A3B1A">
              <w:rPr>
                <w:rStyle w:val="normaltextrun"/>
                <w:rFonts w:ascii="Aptos" w:eastAsia="Aptos" w:hAnsi="Aptos"/>
                <w:color w:val="424242"/>
                <w:sz w:val="22"/>
                <w:szCs w:val="22"/>
              </w:rPr>
              <w:t>*  (</w:t>
            </w:r>
            <w:proofErr w:type="gramEnd"/>
            <w:r w:rsidRPr="009A3B1A">
              <w:rPr>
                <w:rStyle w:val="normaltextrun"/>
                <w:rFonts w:ascii="Aptos" w:eastAsia="Aptos" w:hAnsi="Aptos"/>
                <w:color w:val="424242"/>
                <w:sz w:val="22"/>
                <w:szCs w:val="22"/>
              </w:rPr>
              <w:t>English Faculty)  </w:t>
            </w:r>
            <w:r w:rsidRPr="009A3B1A">
              <w:rPr>
                <w:rStyle w:val="normaltextrun"/>
                <w:rFonts w:ascii="Aptos" w:eastAsia="Aptos" w:hAnsi="Aptos"/>
                <w:sz w:val="22"/>
                <w:szCs w:val="22"/>
              </w:rPr>
              <w:t> </w:t>
            </w:r>
            <w:r w:rsidRPr="009A3B1A">
              <w:rPr>
                <w:rStyle w:val="eop"/>
                <w:rFonts w:ascii="Aptos" w:hAnsi="Aptos"/>
                <w:color w:val="000000"/>
                <w:sz w:val="22"/>
                <w:szCs w:val="22"/>
              </w:rPr>
              <w:t> </w:t>
            </w:r>
          </w:p>
        </w:tc>
      </w:tr>
      <w:tr w:rsidR="00A3170A" w:rsidRPr="009A3B1A" w14:paraId="0EFB78CC" w14:textId="77777777" w:rsidTr="00A3170A">
        <w:trPr>
          <w:trHeight w:val="660"/>
        </w:trPr>
        <w:tc>
          <w:tcPr>
            <w:tcW w:w="2520" w:type="dxa"/>
            <w:tcBorders>
              <w:top w:val="single" w:sz="8" w:space="0" w:color="434343"/>
              <w:left w:val="single" w:sz="8" w:space="0" w:color="434343"/>
              <w:bottom w:val="single" w:sz="8" w:space="0" w:color="434343"/>
              <w:right w:val="single" w:sz="8" w:space="0" w:color="434343"/>
            </w:tcBorders>
            <w:hideMark/>
          </w:tcPr>
          <w:p w14:paraId="6B30C9F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Jamie Hammond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9C076E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79E26B3"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93F965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Meilani Peleti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778590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 </w:t>
            </w:r>
            <w:r w:rsidRPr="009A3B1A">
              <w:rPr>
                <w:rStyle w:val="eop"/>
                <w:rFonts w:ascii="Aptos" w:hAnsi="Aptos"/>
                <w:color w:val="424242"/>
                <w:sz w:val="22"/>
                <w:szCs w:val="22"/>
              </w:rPr>
              <w:t> </w:t>
            </w:r>
          </w:p>
        </w:tc>
      </w:tr>
      <w:tr w:rsidR="00A3170A" w:rsidRPr="009A3B1A" w14:paraId="09719C2D" w14:textId="77777777" w:rsidTr="00A3170A">
        <w:trPr>
          <w:trHeight w:val="645"/>
        </w:trPr>
        <w:tc>
          <w:tcPr>
            <w:tcW w:w="2520" w:type="dxa"/>
            <w:tcBorders>
              <w:top w:val="single" w:sz="8" w:space="0" w:color="434343"/>
              <w:left w:val="single" w:sz="8" w:space="0" w:color="434343"/>
              <w:bottom w:val="single" w:sz="8" w:space="0" w:color="434343"/>
              <w:right w:val="single" w:sz="8" w:space="0" w:color="434343"/>
            </w:tcBorders>
            <w:hideMark/>
          </w:tcPr>
          <w:p w14:paraId="6055E02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Veronica Hartmann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598450C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Curriculum Chair* </w:t>
            </w:r>
            <w:r w:rsidRPr="009A3B1A">
              <w:rPr>
                <w:rStyle w:val="eop"/>
                <w:rFonts w:ascii="Aptos" w:hAnsi="Aptos"/>
                <w:color w:val="424242"/>
                <w:sz w:val="22"/>
                <w:szCs w:val="22"/>
              </w:rPr>
              <w:t> </w:t>
            </w:r>
          </w:p>
          <w:p w14:paraId="441B55E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w:t>
            </w: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proofErr w:type="gramEnd"/>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67BC666C"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41B22AB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Brenda Wilborn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127FF91" w14:textId="77777777" w:rsidR="00985FBD" w:rsidRDefault="00A3170A">
            <w:pPr>
              <w:pStyle w:val="paragraph"/>
              <w:spacing w:before="0" w:beforeAutospacing="0" w:after="0" w:afterAutospacing="0"/>
              <w:textAlignment w:val="baseline"/>
              <w:rPr>
                <w:rStyle w:val="normaltextrun"/>
                <w:rFonts w:ascii="Aptos" w:eastAsia="Aptos" w:hAnsi="Aptos"/>
                <w:color w:val="424242"/>
                <w:sz w:val="22"/>
                <w:szCs w:val="22"/>
                <w:lang w:val="en"/>
              </w:rPr>
            </w:pPr>
            <w:r w:rsidRPr="009A3B1A">
              <w:rPr>
                <w:rStyle w:val="normaltextrun"/>
                <w:rFonts w:ascii="Aptos" w:eastAsia="Aptos" w:hAnsi="Aptos"/>
                <w:color w:val="424242"/>
                <w:sz w:val="22"/>
                <w:szCs w:val="22"/>
                <w:lang w:val="en"/>
              </w:rPr>
              <w:t xml:space="preserve">Math Subject Matter Expert </w:t>
            </w:r>
          </w:p>
          <w:p w14:paraId="57EF1125" w14:textId="3B653158"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(Math </w:t>
            </w:r>
            <w:proofErr w:type="gramStart"/>
            <w:r w:rsidR="00985FBD">
              <w:rPr>
                <w:rStyle w:val="eop"/>
                <w:rFonts w:ascii="Aptos" w:hAnsi="Aptos"/>
                <w:color w:val="424242"/>
                <w:sz w:val="22"/>
                <w:szCs w:val="22"/>
              </w:rPr>
              <w:t>F</w:t>
            </w:r>
            <w:proofErr w:type="spellStart"/>
            <w:r w:rsidRPr="009A3B1A">
              <w:rPr>
                <w:rStyle w:val="normaltextrun"/>
                <w:rFonts w:ascii="Aptos" w:eastAsia="Aptos" w:hAnsi="Aptos"/>
                <w:color w:val="424242"/>
                <w:sz w:val="22"/>
                <w:szCs w:val="22"/>
                <w:lang w:val="en"/>
              </w:rPr>
              <w:t>aculty</w:t>
            </w:r>
            <w:proofErr w:type="spellEnd"/>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proofErr w:type="gramEnd"/>
            <w:r w:rsidRPr="009A3B1A">
              <w:rPr>
                <w:rStyle w:val="eop"/>
                <w:rFonts w:ascii="Aptos" w:hAnsi="Aptos"/>
                <w:color w:val="000000"/>
                <w:sz w:val="22"/>
                <w:szCs w:val="22"/>
              </w:rPr>
              <w:t> </w:t>
            </w:r>
          </w:p>
        </w:tc>
      </w:tr>
      <w:tr w:rsidR="00A3170A" w:rsidRPr="009A3B1A" w14:paraId="3697B1E1"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668114C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Kristine Huynh</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010628FA"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ASG Student Designee* </w:t>
            </w:r>
            <w:r w:rsidRPr="009A3B1A">
              <w:rPr>
                <w:rStyle w:val="eop"/>
                <w:rFonts w:ascii="Aptos" w:hAnsi="Aptos"/>
                <w:color w:val="424242"/>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645EB1C5"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1FD6C03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Sharilyn Wilson</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0C97CCC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Administrative Support</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19D845B2" w14:textId="77777777" w:rsidTr="00A3170A">
        <w:trPr>
          <w:trHeight w:val="645"/>
        </w:trPr>
        <w:tc>
          <w:tcPr>
            <w:tcW w:w="2520" w:type="dxa"/>
            <w:tcBorders>
              <w:top w:val="single" w:sz="8" w:space="0" w:color="434343"/>
              <w:left w:val="single" w:sz="8" w:space="0" w:color="434343"/>
              <w:bottom w:val="single" w:sz="8" w:space="0" w:color="434343"/>
              <w:right w:val="single" w:sz="8" w:space="0" w:color="434343"/>
            </w:tcBorders>
            <w:hideMark/>
          </w:tcPr>
          <w:p w14:paraId="748FD86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Rose Marine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D6EF00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 (Training/Guest)</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33FBA80B"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586A83DD"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Vacant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0951954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BTCWI Designee* </w:t>
            </w:r>
            <w:r w:rsidRPr="009A3B1A">
              <w:rPr>
                <w:rStyle w:val="eop"/>
                <w:rFonts w:ascii="Aptos" w:hAnsi="Aptos"/>
                <w:color w:val="424242"/>
                <w:sz w:val="22"/>
                <w:szCs w:val="22"/>
              </w:rPr>
              <w:t> </w:t>
            </w:r>
          </w:p>
        </w:tc>
      </w:tr>
    </w:tbl>
    <w:p w14:paraId="18F67809" w14:textId="77777777" w:rsidR="00A3170A" w:rsidRPr="009A3B1A" w:rsidRDefault="00A3170A" w:rsidP="00A3170A">
      <w:pPr>
        <w:pStyle w:val="paragraph"/>
        <w:spacing w:before="0" w:beforeAutospacing="0" w:after="0" w:afterAutospacing="0"/>
        <w:ind w:left="150" w:right="4215"/>
        <w:textAlignment w:val="baseline"/>
        <w:rPr>
          <w:rFonts w:ascii="Aptos" w:hAnsi="Aptos" w:cs="Segoe UI"/>
          <w:color w:val="000000"/>
          <w:sz w:val="22"/>
          <w:szCs w:val="22"/>
        </w:rPr>
      </w:pPr>
      <w:r w:rsidRPr="009A3B1A">
        <w:rPr>
          <w:rStyle w:val="normaltextrun"/>
          <w:rFonts w:ascii="Aptos" w:eastAsia="Aptos" w:hAnsi="Aptos" w:cs="Segoe UI"/>
          <w:color w:val="424242"/>
          <w:sz w:val="22"/>
          <w:szCs w:val="22"/>
          <w:lang w:val="en"/>
        </w:rPr>
        <w:t> </w:t>
      </w:r>
      <w:r w:rsidRPr="009A3B1A">
        <w:rPr>
          <w:rStyle w:val="normaltextrun"/>
          <w:rFonts w:ascii="Aptos" w:eastAsia="Aptos" w:hAnsi="Aptos" w:cs="Segoe UI"/>
          <w:sz w:val="22"/>
          <w:szCs w:val="22"/>
          <w:lang w:val="en"/>
        </w:rPr>
        <w:t>* Voting Member </w:t>
      </w:r>
      <w:r w:rsidRPr="009A3B1A">
        <w:rPr>
          <w:rStyle w:val="eop"/>
          <w:rFonts w:ascii="Aptos" w:hAnsi="Aptos" w:cs="Segoe UI"/>
          <w:color w:val="000000"/>
          <w:sz w:val="22"/>
          <w:szCs w:val="22"/>
        </w:rPr>
        <w:t> </w:t>
      </w:r>
    </w:p>
    <w:p w14:paraId="4267B7DA" w14:textId="77777777" w:rsidR="00A3170A" w:rsidRPr="009A3B1A" w:rsidRDefault="00A3170A" w:rsidP="00A3170A">
      <w:pPr>
        <w:pStyle w:val="paragraph"/>
        <w:spacing w:before="0" w:beforeAutospacing="0" w:after="0" w:afterAutospacing="0"/>
        <w:ind w:left="150" w:right="4215"/>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Voting Member / Share two votes </w:t>
      </w:r>
      <w:r w:rsidRPr="009A3B1A">
        <w:rPr>
          <w:rStyle w:val="eop"/>
          <w:rFonts w:ascii="Aptos" w:hAnsi="Aptos" w:cs="Segoe UI"/>
          <w:color w:val="000000"/>
          <w:sz w:val="22"/>
          <w:szCs w:val="22"/>
        </w:rPr>
        <w:t> </w:t>
      </w:r>
    </w:p>
    <w:p w14:paraId="20050415" w14:textId="77777777" w:rsidR="00A3170A" w:rsidRPr="009A3B1A" w:rsidRDefault="00A3170A" w:rsidP="00A3170A">
      <w:pPr>
        <w:pStyle w:val="paragraph"/>
        <w:spacing w:before="0" w:beforeAutospacing="0" w:after="0" w:afterAutospacing="0"/>
        <w:ind w:left="87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p w14:paraId="7B7A63F4" w14:textId="77777777"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Open Sans"/>
          <w:b/>
          <w:bCs/>
          <w:sz w:val="22"/>
          <w:szCs w:val="22"/>
        </w:rPr>
        <w:t>I.</w:t>
      </w:r>
      <w:r w:rsidRPr="009A3B1A">
        <w:rPr>
          <w:rStyle w:val="normaltextrun"/>
          <w:rFonts w:ascii="Aptos" w:eastAsia="Aptos" w:hAnsi="Aptos" w:cs="Arial"/>
          <w:b/>
          <w:bCs/>
          <w:sz w:val="22"/>
          <w:szCs w:val="22"/>
        </w:rPr>
        <w:t> </w:t>
      </w:r>
      <w:r w:rsidRPr="009A3B1A">
        <w:rPr>
          <w:rStyle w:val="tabchar"/>
          <w:rFonts w:ascii="Aptos" w:hAnsi="Aptos" w:cs="Calibri"/>
          <w:b/>
          <w:bCs/>
          <w:color w:val="000000"/>
          <w:sz w:val="22"/>
          <w:szCs w:val="22"/>
        </w:rPr>
        <w:tab/>
      </w:r>
      <w:r w:rsidRPr="009A3B1A">
        <w:rPr>
          <w:rStyle w:val="normaltextrun"/>
          <w:rFonts w:ascii="Aptos" w:eastAsia="Aptos" w:hAnsi="Aptos" w:cs="Segoe UI"/>
          <w:b/>
          <w:bCs/>
          <w:sz w:val="22"/>
          <w:szCs w:val="22"/>
        </w:rPr>
        <w:t>Call to Order </w:t>
      </w:r>
      <w:r w:rsidRPr="009A3B1A">
        <w:rPr>
          <w:rStyle w:val="eop"/>
          <w:rFonts w:ascii="Aptos" w:hAnsi="Aptos" w:cs="Segoe UI"/>
          <w:b/>
          <w:bCs/>
          <w:color w:val="000000"/>
          <w:sz w:val="22"/>
          <w:szCs w:val="22"/>
        </w:rPr>
        <w:t> </w:t>
      </w:r>
    </w:p>
    <w:p w14:paraId="21598F0A" w14:textId="77777777" w:rsidR="00A3170A" w:rsidRDefault="00A3170A" w:rsidP="00A3170A">
      <w:pPr>
        <w:pStyle w:val="paragraph"/>
        <w:spacing w:before="0" w:beforeAutospacing="0" w:after="0" w:afterAutospacing="0"/>
        <w:ind w:left="135" w:right="6540"/>
        <w:textAlignment w:val="baseline"/>
        <w:rPr>
          <w:rStyle w:val="eop"/>
          <w:rFonts w:ascii="Aptos" w:hAnsi="Aptos" w:cs="Arial"/>
          <w:b/>
          <w:bCs/>
          <w:color w:val="000000"/>
          <w:sz w:val="22"/>
          <w:szCs w:val="22"/>
        </w:rPr>
      </w:pPr>
      <w:r w:rsidRPr="009A3B1A">
        <w:rPr>
          <w:rStyle w:val="normaltextrun"/>
          <w:rFonts w:ascii="Aptos" w:eastAsia="Aptos" w:hAnsi="Aptos" w:cs="Open Sans"/>
          <w:b/>
          <w:bCs/>
          <w:sz w:val="22"/>
          <w:szCs w:val="22"/>
        </w:rPr>
        <w:t>II.</w:t>
      </w:r>
      <w:r w:rsidRPr="009A3B1A">
        <w:rPr>
          <w:rStyle w:val="normaltextrun"/>
          <w:rFonts w:ascii="Aptos" w:eastAsia="Aptos" w:hAnsi="Aptos" w:cs="Arial"/>
          <w:b/>
          <w:bCs/>
          <w:sz w:val="22"/>
          <w:szCs w:val="22"/>
        </w:rPr>
        <w:t> </w:t>
      </w:r>
      <w:r w:rsidRPr="009A3B1A">
        <w:rPr>
          <w:rStyle w:val="tabchar"/>
          <w:rFonts w:ascii="Aptos" w:hAnsi="Aptos" w:cs="Calibri"/>
          <w:b/>
          <w:bCs/>
          <w:color w:val="000000"/>
          <w:sz w:val="22"/>
          <w:szCs w:val="22"/>
        </w:rPr>
        <w:tab/>
      </w:r>
      <w:r w:rsidRPr="009A3B1A">
        <w:rPr>
          <w:rStyle w:val="normaltextrun"/>
          <w:rFonts w:ascii="Aptos" w:eastAsia="Aptos" w:hAnsi="Aptos" w:cs="Arial"/>
          <w:b/>
          <w:bCs/>
          <w:sz w:val="22"/>
          <w:szCs w:val="22"/>
        </w:rPr>
        <w:t>Approval of Agenda</w:t>
      </w:r>
      <w:r w:rsidRPr="009A3B1A">
        <w:rPr>
          <w:rStyle w:val="eop"/>
          <w:rFonts w:ascii="Aptos" w:hAnsi="Aptos" w:cs="Arial"/>
          <w:b/>
          <w:bCs/>
          <w:color w:val="000000"/>
          <w:sz w:val="22"/>
          <w:szCs w:val="22"/>
        </w:rPr>
        <w:t> </w:t>
      </w:r>
    </w:p>
    <w:p w14:paraId="1C4FE15D" w14:textId="0036B39A" w:rsidR="00070F99" w:rsidRDefault="00070F99" w:rsidP="00A3170A">
      <w:pPr>
        <w:pStyle w:val="paragraph"/>
        <w:spacing w:before="0" w:beforeAutospacing="0" w:after="0" w:afterAutospacing="0"/>
        <w:ind w:left="135" w:right="6540"/>
        <w:textAlignment w:val="baseline"/>
        <w:rPr>
          <w:rFonts w:ascii="Aptos" w:hAnsi="Aptos" w:cs="Segoe UI"/>
          <w:b/>
          <w:bCs/>
          <w:color w:val="000000"/>
          <w:sz w:val="22"/>
          <w:szCs w:val="22"/>
        </w:rPr>
      </w:pPr>
      <w:r>
        <w:rPr>
          <w:rStyle w:val="normaltextrun"/>
          <w:rFonts w:ascii="Aptos" w:eastAsia="Aptos" w:hAnsi="Aptos" w:cs="Open Sans"/>
          <w:b/>
          <w:bCs/>
          <w:sz w:val="22"/>
          <w:szCs w:val="22"/>
        </w:rPr>
        <w:t>III.</w:t>
      </w:r>
      <w:r>
        <w:rPr>
          <w:rFonts w:ascii="Aptos" w:hAnsi="Aptos" w:cs="Segoe UI"/>
          <w:b/>
          <w:bCs/>
          <w:color w:val="000000"/>
          <w:sz w:val="22"/>
          <w:szCs w:val="22"/>
        </w:rPr>
        <w:t xml:space="preserve"> </w:t>
      </w:r>
      <w:r>
        <w:rPr>
          <w:rFonts w:ascii="Aptos" w:hAnsi="Aptos" w:cs="Segoe UI"/>
          <w:b/>
          <w:bCs/>
          <w:color w:val="000000"/>
          <w:sz w:val="22"/>
          <w:szCs w:val="22"/>
        </w:rPr>
        <w:tab/>
        <w:t>Guest</w:t>
      </w:r>
      <w:r w:rsidR="00892E2B">
        <w:rPr>
          <w:rFonts w:ascii="Aptos" w:hAnsi="Aptos" w:cs="Segoe UI"/>
          <w:b/>
          <w:bCs/>
          <w:color w:val="000000"/>
          <w:sz w:val="22"/>
          <w:szCs w:val="22"/>
        </w:rPr>
        <w:t xml:space="preserve">: </w:t>
      </w:r>
      <w:r w:rsidR="00985FBD">
        <w:rPr>
          <w:rFonts w:ascii="Aptos" w:hAnsi="Aptos" w:cs="Segoe UI"/>
          <w:b/>
          <w:bCs/>
          <w:color w:val="000000"/>
          <w:sz w:val="22"/>
          <w:szCs w:val="22"/>
        </w:rPr>
        <w:t>Patricia Manley</w:t>
      </w:r>
    </w:p>
    <w:p w14:paraId="03D12ECE" w14:textId="125E5FE3" w:rsidR="00A3170A" w:rsidRPr="00985FBD" w:rsidRDefault="00A3170A" w:rsidP="7F3DC61B">
      <w:pPr>
        <w:pStyle w:val="paragraph"/>
        <w:spacing w:before="0" w:beforeAutospacing="0" w:after="0" w:afterAutospacing="0"/>
        <w:ind w:left="135" w:right="6540"/>
        <w:textAlignment w:val="baseline"/>
        <w:rPr>
          <w:rFonts w:asciiTheme="minorHAnsi" w:hAnsiTheme="minorHAnsi" w:cs="Segoe UI"/>
          <w:b/>
          <w:bCs/>
          <w:color w:val="000000"/>
          <w:sz w:val="22"/>
          <w:szCs w:val="22"/>
        </w:rPr>
      </w:pPr>
      <w:r w:rsidRPr="7F3DC61B">
        <w:rPr>
          <w:rStyle w:val="normaltextrun"/>
          <w:rFonts w:ascii="Aptos" w:eastAsia="Aptos" w:hAnsi="Aptos" w:cs="Calibri"/>
          <w:b/>
          <w:bCs/>
          <w:sz w:val="22"/>
          <w:szCs w:val="22"/>
        </w:rPr>
        <w:t xml:space="preserve">III.       </w:t>
      </w:r>
      <w:r w:rsidRPr="00985FBD">
        <w:rPr>
          <w:rStyle w:val="normaltextrun"/>
          <w:rFonts w:asciiTheme="minorHAnsi" w:eastAsia="Aptos" w:hAnsiTheme="minorHAnsi" w:cs="Calibri"/>
          <w:b/>
          <w:bCs/>
          <w:sz w:val="22"/>
          <w:szCs w:val="22"/>
        </w:rPr>
        <w:t>Approval of</w:t>
      </w:r>
      <w:hyperlink r:id="rId17">
        <w:r w:rsidRPr="00985FBD">
          <w:rPr>
            <w:rStyle w:val="normaltextrun"/>
            <w:rFonts w:asciiTheme="minorHAnsi" w:eastAsia="Aptos" w:hAnsiTheme="minorHAnsi" w:cs="Calibri"/>
            <w:b/>
            <w:bCs/>
            <w:color w:val="0000FF"/>
            <w:sz w:val="22"/>
            <w:szCs w:val="22"/>
            <w:u w:val="single"/>
          </w:rPr>
          <w:t> </w:t>
        </w:r>
      </w:hyperlink>
      <w:hyperlink r:id="rId18" w:history="1">
        <w:r w:rsidR="00985FBD" w:rsidRPr="00985FBD">
          <w:rPr>
            <w:rStyle w:val="Hyperlink"/>
            <w:rFonts w:asciiTheme="minorHAnsi" w:hAnsiTheme="minorHAnsi"/>
            <w:b/>
            <w:bCs/>
            <w:sz w:val="22"/>
            <w:szCs w:val="22"/>
          </w:rPr>
          <w:t>April 8, 2026</w:t>
        </w:r>
      </w:hyperlink>
      <w:r w:rsidR="00985FBD" w:rsidRPr="00985FBD">
        <w:rPr>
          <w:rFonts w:asciiTheme="minorHAnsi" w:hAnsiTheme="minorHAnsi"/>
          <w:b/>
          <w:bCs/>
          <w:sz w:val="22"/>
          <w:szCs w:val="22"/>
        </w:rPr>
        <w:t xml:space="preserve"> minutes</w:t>
      </w:r>
      <w:r w:rsidR="00070F99" w:rsidRPr="00985FBD">
        <w:rPr>
          <w:rFonts w:asciiTheme="minorHAnsi" w:hAnsiTheme="minorHAnsi" w:cs="Segoe UI"/>
          <w:b/>
          <w:bCs/>
          <w:color w:val="000000" w:themeColor="text1"/>
          <w:sz w:val="22"/>
          <w:szCs w:val="22"/>
        </w:rPr>
        <w:tab/>
      </w:r>
    </w:p>
    <w:p w14:paraId="6926E662" w14:textId="58BAC46D" w:rsidR="00A3170A" w:rsidRDefault="00A3170A" w:rsidP="00A3170A">
      <w:pPr>
        <w:pStyle w:val="paragraph"/>
        <w:spacing w:before="0" w:beforeAutospacing="0" w:after="0" w:afterAutospacing="0"/>
        <w:ind w:left="135" w:right="6540"/>
        <w:textAlignment w:val="baseline"/>
        <w:rPr>
          <w:rStyle w:val="normaltextrun"/>
          <w:rFonts w:ascii="Aptos" w:eastAsia="Aptos" w:hAnsi="Aptos" w:cs="Calibri"/>
          <w:b/>
          <w:bCs/>
          <w:sz w:val="22"/>
          <w:szCs w:val="22"/>
        </w:rPr>
      </w:pPr>
      <w:r w:rsidRPr="009A3B1A">
        <w:rPr>
          <w:rStyle w:val="normaltextrun"/>
          <w:rFonts w:ascii="Aptos" w:eastAsia="Aptos" w:hAnsi="Aptos" w:cs="Calibri"/>
          <w:b/>
          <w:bCs/>
          <w:sz w:val="22"/>
          <w:szCs w:val="22"/>
        </w:rPr>
        <w:t xml:space="preserve">IV.  </w:t>
      </w:r>
      <w:r w:rsidRPr="009A3B1A">
        <w:rPr>
          <w:rStyle w:val="normaltextrun"/>
          <w:rFonts w:ascii="Aptos" w:eastAsia="Aptos" w:hAnsi="Aptos" w:cs="Calibri"/>
          <w:b/>
          <w:bCs/>
          <w:sz w:val="22"/>
          <w:szCs w:val="22"/>
        </w:rPr>
        <w:tab/>
        <w:t>Approval of Consent Agenda</w:t>
      </w:r>
    </w:p>
    <w:p w14:paraId="2568C5BE" w14:textId="00A64235" w:rsidR="00985FBD" w:rsidRDefault="00985FBD" w:rsidP="00A3170A">
      <w:pPr>
        <w:pStyle w:val="paragraph"/>
        <w:spacing w:before="0" w:beforeAutospacing="0" w:after="0" w:afterAutospacing="0"/>
        <w:ind w:left="135" w:right="6540"/>
        <w:textAlignment w:val="baseline"/>
        <w:rPr>
          <w:rStyle w:val="normaltextrun"/>
          <w:rFonts w:ascii="Aptos" w:eastAsia="Aptos" w:hAnsi="Aptos" w:cs="Calibri"/>
          <w:b/>
          <w:bCs/>
          <w:sz w:val="22"/>
          <w:szCs w:val="22"/>
        </w:rPr>
      </w:pPr>
      <w:r>
        <w:rPr>
          <w:rStyle w:val="normaltextrun"/>
          <w:rFonts w:ascii="Aptos" w:eastAsia="Aptos" w:hAnsi="Aptos" w:cs="Calibri"/>
          <w:b/>
          <w:bCs/>
          <w:sz w:val="22"/>
          <w:szCs w:val="22"/>
        </w:rPr>
        <w:t xml:space="preserve">V. </w:t>
      </w:r>
      <w:r>
        <w:rPr>
          <w:rStyle w:val="normaltextrun"/>
          <w:rFonts w:ascii="Aptos" w:eastAsia="Aptos" w:hAnsi="Aptos" w:cs="Calibri"/>
          <w:b/>
          <w:bCs/>
          <w:sz w:val="22"/>
          <w:szCs w:val="22"/>
        </w:rPr>
        <w:tab/>
        <w:t xml:space="preserve">Approval of Miramar Curriculum </w:t>
      </w:r>
    </w:p>
    <w:p w14:paraId="7F0B1736" w14:textId="74269A7D" w:rsidR="00985FBD" w:rsidRPr="009A3B1A" w:rsidRDefault="00985FBD" w:rsidP="00985FBD">
      <w:pPr>
        <w:pStyle w:val="paragraph"/>
        <w:spacing w:before="0" w:beforeAutospacing="0" w:after="0" w:afterAutospacing="0"/>
        <w:ind w:left="715" w:right="6540" w:hanging="580"/>
        <w:textAlignment w:val="baseline"/>
        <w:rPr>
          <w:rFonts w:ascii="Aptos" w:hAnsi="Aptos" w:cs="Segoe UI"/>
          <w:b/>
          <w:bCs/>
          <w:color w:val="000000"/>
          <w:sz w:val="22"/>
          <w:szCs w:val="22"/>
        </w:rPr>
      </w:pPr>
      <w:r>
        <w:rPr>
          <w:rStyle w:val="normaltextrun"/>
          <w:rFonts w:ascii="Aptos" w:eastAsia="Aptos" w:hAnsi="Aptos" w:cs="Calibri"/>
          <w:b/>
          <w:bCs/>
          <w:sz w:val="22"/>
          <w:szCs w:val="22"/>
        </w:rPr>
        <w:t xml:space="preserve">VI. </w:t>
      </w:r>
      <w:r>
        <w:rPr>
          <w:rStyle w:val="normaltextrun"/>
          <w:rFonts w:ascii="Aptos" w:eastAsia="Aptos" w:hAnsi="Aptos" w:cs="Calibri"/>
          <w:b/>
          <w:bCs/>
          <w:sz w:val="22"/>
          <w:szCs w:val="22"/>
        </w:rPr>
        <w:tab/>
        <w:t>Approval of Miramar Distance Education (DE) Agenda</w:t>
      </w:r>
    </w:p>
    <w:p w14:paraId="31763B77"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26DA727D"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5C501271"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03BA1B5D" w14:textId="5AD52DF9" w:rsidR="000A7A1A" w:rsidRPr="009A3B1A" w:rsidRDefault="00B209BC" w:rsidP="00985FBD">
      <w:pPr>
        <w:spacing w:after="150"/>
        <w:ind w:right="-19"/>
        <w:rPr>
          <w:rFonts w:ascii="Aptos" w:hAnsi="Aptos"/>
          <w:sz w:val="22"/>
          <w:szCs w:val="22"/>
        </w:rPr>
      </w:pPr>
      <w:r w:rsidRPr="009A3B1A">
        <w:rPr>
          <w:rFonts w:ascii="Aptos" w:eastAsia="Aptos" w:hAnsi="Aptos" w:cs="Aptos"/>
          <w:color w:val="424242"/>
          <w:sz w:val="22"/>
          <w:szCs w:val="22"/>
        </w:rPr>
        <w:t xml:space="preserve">          </w:t>
      </w:r>
    </w:p>
    <w:p w14:paraId="2E04D5B5" w14:textId="4BE863E9" w:rsidR="009D3CE1" w:rsidRPr="009A3B1A" w:rsidRDefault="00B209BC" w:rsidP="00985FBD">
      <w:pPr>
        <w:ind w:left="30"/>
        <w:rPr>
          <w:rFonts w:ascii="Aptos" w:eastAsia="Aptos" w:hAnsi="Aptos" w:cs="Aptos"/>
          <w:sz w:val="22"/>
          <w:szCs w:val="22"/>
        </w:rPr>
      </w:pPr>
      <w:r w:rsidRPr="009A3B1A">
        <w:rPr>
          <w:rFonts w:ascii="Aptos" w:eastAsia="Aptos" w:hAnsi="Aptos" w:cs="Aptos"/>
          <w:sz w:val="22"/>
          <w:szCs w:val="22"/>
        </w:rPr>
        <w:t xml:space="preserve">  </w:t>
      </w:r>
      <w:r w:rsidR="009D3CE1" w:rsidRPr="009A3B1A">
        <w:rPr>
          <w:rFonts w:ascii="Aptos" w:eastAsia="Aptos" w:hAnsi="Aptos" w:cs="Aptos"/>
          <w:sz w:val="22"/>
          <w:szCs w:val="22"/>
        </w:rPr>
        <w:t>To view curriculum proposal links, you must first log onto</w:t>
      </w:r>
      <w:hyperlink r:id="rId19">
        <w:r w:rsidR="009D3CE1" w:rsidRPr="009A3B1A">
          <w:rPr>
            <w:rFonts w:ascii="Aptos" w:eastAsia="Aptos" w:hAnsi="Aptos" w:cs="Aptos"/>
            <w:sz w:val="22"/>
            <w:szCs w:val="22"/>
          </w:rPr>
          <w:t xml:space="preserve"> </w:t>
        </w:r>
      </w:hyperlink>
      <w:hyperlink r:id="rId20">
        <w:proofErr w:type="spellStart"/>
        <w:r w:rsidR="009D3CE1" w:rsidRPr="009A3B1A">
          <w:rPr>
            <w:rFonts w:ascii="Aptos" w:eastAsia="Aptos" w:hAnsi="Aptos" w:cs="Aptos"/>
            <w:color w:val="1155CC"/>
            <w:sz w:val="22"/>
            <w:szCs w:val="22"/>
            <w:u w:val="single"/>
          </w:rPr>
          <w:t>CurriQune</w:t>
        </w:r>
      </w:hyperlink>
      <w:hyperlink r:id="rId21">
        <w:r w:rsidR="009D3CE1" w:rsidRPr="009A3B1A">
          <w:rPr>
            <w:rFonts w:ascii="Aptos" w:eastAsia="Aptos" w:hAnsi="Aptos" w:cs="Aptos"/>
            <w:color w:val="1155CC"/>
            <w:sz w:val="22"/>
            <w:szCs w:val="22"/>
            <w:u w:val="single"/>
          </w:rPr>
          <w:t>t</w:t>
        </w:r>
        <w:proofErr w:type="spellEnd"/>
      </w:hyperlink>
      <w:hyperlink r:id="rId22">
        <w:r w:rsidR="009D3CE1" w:rsidRPr="009A3B1A">
          <w:rPr>
            <w:rFonts w:ascii="Aptos" w:eastAsia="Aptos" w:hAnsi="Aptos" w:cs="Aptos"/>
            <w:color w:val="1155CC"/>
            <w:sz w:val="22"/>
            <w:szCs w:val="22"/>
            <w:u w:val="single"/>
          </w:rPr>
          <w:t xml:space="preserve"> </w:t>
        </w:r>
      </w:hyperlink>
      <w:hyperlink r:id="rId23">
        <w:r w:rsidR="009D3CE1" w:rsidRPr="009A3B1A">
          <w:rPr>
            <w:rFonts w:ascii="Aptos" w:eastAsia="Aptos" w:hAnsi="Aptos" w:cs="Aptos"/>
            <w:color w:val="1155CC"/>
            <w:sz w:val="22"/>
            <w:szCs w:val="22"/>
            <w:u w:val="single"/>
          </w:rPr>
          <w:t>Met</w:t>
        </w:r>
      </w:hyperlink>
      <w:hyperlink r:id="rId24">
        <w:r w:rsidR="009D3CE1" w:rsidRPr="009A3B1A">
          <w:rPr>
            <w:rFonts w:ascii="Aptos" w:eastAsia="Aptos" w:hAnsi="Aptos" w:cs="Aptos"/>
            <w:color w:val="1155CC"/>
            <w:sz w:val="22"/>
            <w:szCs w:val="22"/>
            <w:u w:val="single"/>
          </w:rPr>
          <w:t>a</w:t>
        </w:r>
      </w:hyperlink>
      <w:hyperlink r:id="rId25">
        <w:r w:rsidR="009D3CE1" w:rsidRPr="009A3B1A">
          <w:rPr>
            <w:rFonts w:ascii="Aptos" w:eastAsia="Aptos" w:hAnsi="Aptos" w:cs="Aptos"/>
            <w:sz w:val="22"/>
            <w:szCs w:val="22"/>
          </w:rPr>
          <w:t>.</w:t>
        </w:r>
      </w:hyperlink>
      <w:hyperlink r:id="rId26">
        <w:r w:rsidR="009D3CE1" w:rsidRPr="009A3B1A">
          <w:rPr>
            <w:rFonts w:ascii="Aptos" w:eastAsia="Aptos" w:hAnsi="Aptos" w:cs="Aptos"/>
            <w:sz w:val="22"/>
            <w:szCs w:val="22"/>
          </w:rPr>
          <w:t xml:space="preserve"> </w:t>
        </w:r>
      </w:hyperlink>
      <w:r w:rsidR="009D3CE1" w:rsidRPr="009A3B1A">
        <w:rPr>
          <w:rFonts w:ascii="Aptos" w:eastAsia="Aptos" w:hAnsi="Aptos" w:cs="Aptos"/>
          <w:sz w:val="22"/>
          <w:szCs w:val="22"/>
        </w:rPr>
        <w:t xml:space="preserve">  </w:t>
      </w:r>
    </w:p>
    <w:p w14:paraId="5C230D78" w14:textId="3F5A92BE" w:rsidR="00985FBD" w:rsidRPr="009A3B1A" w:rsidRDefault="00985FBD" w:rsidP="00985FBD">
      <w:pPr>
        <w:rPr>
          <w:rFonts w:ascii="Aptos" w:eastAsia="Aptos" w:hAnsi="Aptos" w:cs="Aptos"/>
          <w:b/>
          <w:bCs/>
          <w:sz w:val="22"/>
          <w:szCs w:val="22"/>
        </w:rPr>
      </w:pPr>
      <w:r>
        <w:rPr>
          <w:rFonts w:ascii="Aptos" w:eastAsia="Aptos" w:hAnsi="Aptos" w:cs="Aptos"/>
          <w:b/>
          <w:bCs/>
          <w:sz w:val="22"/>
          <w:szCs w:val="22"/>
        </w:rPr>
        <w:lastRenderedPageBreak/>
        <w:t xml:space="preserve">     IV. </w:t>
      </w:r>
      <w:r w:rsidRPr="009A3B1A">
        <w:rPr>
          <w:rFonts w:ascii="Aptos" w:eastAsia="Aptos" w:hAnsi="Aptos" w:cs="Aptos"/>
          <w:b/>
          <w:bCs/>
          <w:sz w:val="22"/>
          <w:szCs w:val="22"/>
        </w:rPr>
        <w:t>CONSENT AGENDA</w:t>
      </w:r>
      <w:r w:rsidRPr="009A3B1A">
        <w:rPr>
          <w:rFonts w:ascii="Aptos" w:eastAsia="Aptos" w:hAnsi="Aptos" w:cs="Aptos"/>
          <w:b/>
          <w:bCs/>
          <w:sz w:val="22"/>
          <w:szCs w:val="22"/>
        </w:rPr>
        <w:br/>
      </w:r>
    </w:p>
    <w:tbl>
      <w:tblPr>
        <w:tblStyle w:val="TableGrid0"/>
        <w:tblW w:w="0" w:type="auto"/>
        <w:tblInd w:w="175" w:type="dxa"/>
        <w:tblLook w:val="04A0" w:firstRow="1" w:lastRow="0" w:firstColumn="1" w:lastColumn="0" w:noHBand="0" w:noVBand="1"/>
      </w:tblPr>
      <w:tblGrid>
        <w:gridCol w:w="3390"/>
        <w:gridCol w:w="1422"/>
        <w:gridCol w:w="1107"/>
        <w:gridCol w:w="4791"/>
      </w:tblGrid>
      <w:tr w:rsidR="00985FBD" w:rsidRPr="009A3B1A" w14:paraId="1E3E82F7" w14:textId="77777777" w:rsidTr="00985FBD">
        <w:tc>
          <w:tcPr>
            <w:tcW w:w="3390" w:type="dxa"/>
            <w:tcBorders>
              <w:bottom w:val="single" w:sz="4" w:space="0" w:color="auto"/>
            </w:tcBorders>
            <w:shd w:val="clear" w:color="auto" w:fill="FFC000"/>
          </w:tcPr>
          <w:p w14:paraId="47C8A4E9" w14:textId="77777777" w:rsidR="00985FBD" w:rsidRPr="009A3B1A" w:rsidRDefault="00985FBD" w:rsidP="004F076B">
            <w:pPr>
              <w:rPr>
                <w:rFonts w:ascii="Aptos" w:eastAsia="Aptos" w:hAnsi="Aptos" w:cs="Aptos"/>
                <w:b/>
                <w:bCs/>
                <w:sz w:val="22"/>
                <w:szCs w:val="22"/>
              </w:rPr>
            </w:pPr>
            <w:r>
              <w:rPr>
                <w:rFonts w:ascii="Aptos" w:eastAsia="Aptos" w:hAnsi="Aptos" w:cs="Aptos"/>
                <w:b/>
                <w:bCs/>
                <w:sz w:val="22"/>
                <w:szCs w:val="22"/>
              </w:rPr>
              <w:t>Subject and Title</w:t>
            </w:r>
          </w:p>
        </w:tc>
        <w:tc>
          <w:tcPr>
            <w:tcW w:w="1422" w:type="dxa"/>
            <w:shd w:val="clear" w:color="auto" w:fill="FFC000"/>
          </w:tcPr>
          <w:p w14:paraId="776B6332" w14:textId="77777777" w:rsidR="00985FBD" w:rsidRDefault="00985FBD" w:rsidP="004F076B">
            <w:pPr>
              <w:rPr>
                <w:rFonts w:ascii="Aptos" w:eastAsia="Aptos" w:hAnsi="Aptos" w:cs="Aptos"/>
                <w:b/>
                <w:bCs/>
                <w:sz w:val="22"/>
                <w:szCs w:val="22"/>
              </w:rPr>
            </w:pPr>
            <w:r>
              <w:rPr>
                <w:rFonts w:ascii="Aptos" w:eastAsia="Aptos" w:hAnsi="Aptos" w:cs="Aptos"/>
                <w:b/>
                <w:bCs/>
                <w:sz w:val="22"/>
                <w:szCs w:val="22"/>
              </w:rPr>
              <w:t>Requested Action</w:t>
            </w:r>
          </w:p>
        </w:tc>
        <w:tc>
          <w:tcPr>
            <w:tcW w:w="1107" w:type="dxa"/>
            <w:tcBorders>
              <w:bottom w:val="single" w:sz="4" w:space="0" w:color="auto"/>
            </w:tcBorders>
            <w:shd w:val="clear" w:color="auto" w:fill="FFC000"/>
          </w:tcPr>
          <w:p w14:paraId="6DC96C39" w14:textId="77777777" w:rsidR="00985FBD" w:rsidRPr="009A3B1A" w:rsidRDefault="00985FBD" w:rsidP="004F076B">
            <w:pPr>
              <w:rPr>
                <w:rFonts w:ascii="Aptos" w:eastAsia="Aptos" w:hAnsi="Aptos" w:cs="Aptos"/>
                <w:b/>
                <w:bCs/>
                <w:sz w:val="22"/>
                <w:szCs w:val="22"/>
              </w:rPr>
            </w:pPr>
            <w:r>
              <w:rPr>
                <w:rFonts w:ascii="Aptos" w:eastAsia="Aptos" w:hAnsi="Aptos" w:cs="Aptos"/>
                <w:b/>
                <w:bCs/>
                <w:sz w:val="22"/>
                <w:szCs w:val="22"/>
              </w:rPr>
              <w:t>CAMPUS</w:t>
            </w:r>
          </w:p>
        </w:tc>
        <w:tc>
          <w:tcPr>
            <w:tcW w:w="4791" w:type="dxa"/>
            <w:tcBorders>
              <w:bottom w:val="single" w:sz="4" w:space="0" w:color="auto"/>
            </w:tcBorders>
            <w:shd w:val="clear" w:color="auto" w:fill="FFC000"/>
          </w:tcPr>
          <w:p w14:paraId="6349B8AC" w14:textId="77777777" w:rsidR="00985FBD" w:rsidRPr="009A3B1A" w:rsidRDefault="00985FBD" w:rsidP="004F076B">
            <w:pPr>
              <w:rPr>
                <w:rFonts w:ascii="Aptos" w:eastAsia="Aptos" w:hAnsi="Aptos" w:cs="Aptos"/>
                <w:b/>
                <w:bCs/>
                <w:sz w:val="22"/>
                <w:szCs w:val="22"/>
              </w:rPr>
            </w:pPr>
            <w:r>
              <w:rPr>
                <w:rFonts w:ascii="Aptos" w:eastAsia="Aptos" w:hAnsi="Aptos" w:cs="Aptos"/>
                <w:b/>
                <w:bCs/>
                <w:sz w:val="22"/>
                <w:szCs w:val="22"/>
              </w:rPr>
              <w:t>REASON FOR PROPOSAL:</w:t>
            </w:r>
          </w:p>
        </w:tc>
      </w:tr>
      <w:tr w:rsidR="00985FBD" w:rsidRPr="009A3B1A" w14:paraId="3363944C" w14:textId="77777777" w:rsidTr="00985FBD">
        <w:tc>
          <w:tcPr>
            <w:tcW w:w="3390" w:type="dxa"/>
          </w:tcPr>
          <w:p w14:paraId="5F330775" w14:textId="77777777" w:rsidR="00985FBD" w:rsidRDefault="00985FBD" w:rsidP="004F076B">
            <w:pPr>
              <w:rPr>
                <w:rFonts w:asciiTheme="minorHAnsi" w:hAnsiTheme="minorHAnsi"/>
                <w:sz w:val="22"/>
                <w:szCs w:val="22"/>
              </w:rPr>
            </w:pPr>
            <w:r>
              <w:rPr>
                <w:rFonts w:asciiTheme="minorHAnsi" w:hAnsiTheme="minorHAnsi"/>
                <w:sz w:val="22"/>
                <w:szCs w:val="22"/>
              </w:rPr>
              <w:t>PTAB 145: Advanced Biomechanical Principles for the Physical Therapist Assistant</w:t>
            </w:r>
          </w:p>
          <w:p w14:paraId="43B20984" w14:textId="77777777" w:rsidR="00985FBD" w:rsidRDefault="00000000" w:rsidP="004F076B">
            <w:pPr>
              <w:pStyle w:val="paragraph"/>
              <w:spacing w:before="0" w:beforeAutospacing="0" w:after="0" w:afterAutospacing="0"/>
              <w:textAlignment w:val="baseline"/>
              <w:rPr>
                <w:rFonts w:ascii="Segoe UI" w:hAnsi="Segoe UI" w:cs="Segoe UI"/>
                <w:b/>
                <w:bCs/>
                <w:sz w:val="18"/>
                <w:szCs w:val="18"/>
              </w:rPr>
            </w:pPr>
            <w:hyperlink r:id="rId27" w:tgtFrame="_blank" w:history="1">
              <w:r w:rsidR="00985FBD">
                <w:rPr>
                  <w:rStyle w:val="normaltextrun"/>
                  <w:rFonts w:ascii="Arial" w:eastAsia="Aptos" w:hAnsi="Arial" w:cs="Arial"/>
                  <w:color w:val="467886"/>
                  <w:sz w:val="20"/>
                  <w:szCs w:val="20"/>
                  <w:u w:val="single"/>
                </w:rPr>
                <w:t>All Fields</w:t>
              </w:r>
            </w:hyperlink>
            <w:r w:rsidR="00985FBD">
              <w:rPr>
                <w:rStyle w:val="normaltextrun"/>
                <w:rFonts w:ascii="Arial" w:eastAsia="Aptos" w:hAnsi="Arial" w:cs="Arial"/>
                <w:sz w:val="20"/>
                <w:szCs w:val="20"/>
              </w:rPr>
              <w:t> | </w:t>
            </w:r>
            <w:hyperlink r:id="rId28" w:tgtFrame="_blank" w:history="1">
              <w:r w:rsidR="00985FBD">
                <w:rPr>
                  <w:rStyle w:val="normaltextrun"/>
                  <w:rFonts w:ascii="Arial" w:eastAsia="Aptos" w:hAnsi="Arial" w:cs="Arial"/>
                  <w:color w:val="467886"/>
                  <w:sz w:val="20"/>
                  <w:szCs w:val="20"/>
                  <w:u w:val="single"/>
                </w:rPr>
                <w:t>Course Outline</w:t>
              </w:r>
            </w:hyperlink>
          </w:p>
          <w:p w14:paraId="2023EA04" w14:textId="77777777" w:rsidR="00985FBD" w:rsidRPr="00FD60B3" w:rsidRDefault="00985FBD" w:rsidP="004F076B">
            <w:pPr>
              <w:rPr>
                <w:rFonts w:asciiTheme="minorHAnsi" w:hAnsiTheme="minorHAnsi"/>
                <w:sz w:val="22"/>
                <w:szCs w:val="22"/>
              </w:rPr>
            </w:pPr>
          </w:p>
        </w:tc>
        <w:tc>
          <w:tcPr>
            <w:tcW w:w="1422" w:type="dxa"/>
          </w:tcPr>
          <w:p w14:paraId="1CD565DC"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New Credit Course</w:t>
            </w:r>
          </w:p>
        </w:tc>
        <w:tc>
          <w:tcPr>
            <w:tcW w:w="1107" w:type="dxa"/>
          </w:tcPr>
          <w:p w14:paraId="41B16A8F"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Mesa</w:t>
            </w:r>
          </w:p>
        </w:tc>
        <w:tc>
          <w:tcPr>
            <w:tcW w:w="4791" w:type="dxa"/>
          </w:tcPr>
          <w:p w14:paraId="4E51CE49" w14:textId="77777777" w:rsidR="00985FBD" w:rsidRPr="00985FBD" w:rsidRDefault="00985FBD" w:rsidP="004F076B">
            <w:pPr>
              <w:rPr>
                <w:rFonts w:asciiTheme="minorHAnsi" w:hAnsiTheme="minorHAnsi" w:cs="Arial"/>
                <w:sz w:val="22"/>
                <w:szCs w:val="22"/>
              </w:rPr>
            </w:pPr>
            <w:r w:rsidRPr="00985FBD">
              <w:rPr>
                <w:rStyle w:val="normaltextrun"/>
                <w:rFonts w:asciiTheme="minorHAnsi" w:eastAsia="Aptos" w:hAnsiTheme="minorHAnsi" w:cs="Arial"/>
                <w:sz w:val="22"/>
                <w:szCs w:val="22"/>
                <w:shd w:val="clear" w:color="auto" w:fill="FFFFFF"/>
              </w:rPr>
              <w:t>New course for the Physical Therapist Assistant Bachelor of Science that includes proposal for Distance Ed - partially online. Outcomes attached.</w:t>
            </w:r>
            <w:r w:rsidRPr="00985FBD">
              <w:rPr>
                <w:rStyle w:val="eop"/>
                <w:rFonts w:asciiTheme="minorHAnsi" w:eastAsia="Aptos" w:hAnsiTheme="minorHAnsi" w:cs="Arial"/>
                <w:b/>
                <w:bCs/>
                <w:sz w:val="22"/>
                <w:szCs w:val="22"/>
                <w:shd w:val="clear" w:color="auto" w:fill="FFFFFF"/>
              </w:rPr>
              <w:t> </w:t>
            </w:r>
          </w:p>
        </w:tc>
      </w:tr>
      <w:tr w:rsidR="00985FBD" w:rsidRPr="009A3B1A" w14:paraId="5A97985C" w14:textId="77777777" w:rsidTr="00985FBD">
        <w:tc>
          <w:tcPr>
            <w:tcW w:w="3390" w:type="dxa"/>
          </w:tcPr>
          <w:p w14:paraId="0E3CEFEB" w14:textId="77777777" w:rsidR="00985FBD" w:rsidRDefault="00985FBD" w:rsidP="004F076B">
            <w:pPr>
              <w:rPr>
                <w:rFonts w:asciiTheme="minorHAnsi" w:hAnsiTheme="minorHAnsi"/>
                <w:sz w:val="22"/>
                <w:szCs w:val="22"/>
              </w:rPr>
            </w:pPr>
            <w:r>
              <w:rPr>
                <w:rFonts w:asciiTheme="minorHAnsi" w:hAnsiTheme="minorHAnsi"/>
                <w:sz w:val="22"/>
                <w:szCs w:val="22"/>
              </w:rPr>
              <w:t>PTAB 420: Pharmacology for the Physical Therapist Assistant</w:t>
            </w:r>
          </w:p>
          <w:p w14:paraId="52CCC8B6" w14:textId="77777777" w:rsidR="00985FBD" w:rsidRPr="00FD60B3" w:rsidRDefault="00000000" w:rsidP="004F076B">
            <w:pPr>
              <w:rPr>
                <w:rFonts w:asciiTheme="minorHAnsi" w:hAnsiTheme="minorHAnsi"/>
                <w:sz w:val="22"/>
                <w:szCs w:val="22"/>
              </w:rPr>
            </w:pPr>
            <w:hyperlink r:id="rId29" w:tgtFrame="_blank" w:history="1">
              <w:r w:rsidR="00985FBD">
                <w:rPr>
                  <w:rStyle w:val="normaltextrun"/>
                  <w:rFonts w:ascii="Arial" w:hAnsi="Arial" w:cs="Arial"/>
                  <w:color w:val="467886"/>
                  <w:sz w:val="20"/>
                  <w:szCs w:val="20"/>
                  <w:u w:val="single"/>
                  <w:shd w:val="clear" w:color="auto" w:fill="FFFFFF"/>
                </w:rPr>
                <w:t>All Fields</w:t>
              </w:r>
            </w:hyperlink>
            <w:r w:rsidR="00985FBD">
              <w:rPr>
                <w:rStyle w:val="normaltextrun"/>
                <w:rFonts w:ascii="Arial" w:hAnsi="Arial" w:cs="Arial"/>
                <w:color w:val="000000"/>
                <w:sz w:val="20"/>
                <w:szCs w:val="20"/>
                <w:shd w:val="clear" w:color="auto" w:fill="FFFFFF"/>
              </w:rPr>
              <w:t> | </w:t>
            </w:r>
            <w:hyperlink r:id="rId30" w:tgtFrame="_blank" w:history="1">
              <w:r w:rsidR="00985FBD">
                <w:rPr>
                  <w:rStyle w:val="normaltextrun"/>
                  <w:rFonts w:ascii="Arial" w:hAnsi="Arial" w:cs="Arial"/>
                  <w:color w:val="467886"/>
                  <w:sz w:val="20"/>
                  <w:szCs w:val="20"/>
                  <w:u w:val="single"/>
                  <w:shd w:val="clear" w:color="auto" w:fill="FFFFFF"/>
                </w:rPr>
                <w:t>Course Outline</w:t>
              </w:r>
            </w:hyperlink>
            <w:r w:rsidR="00985FBD">
              <w:rPr>
                <w:rStyle w:val="eop"/>
                <w:rFonts w:ascii="Arial" w:hAnsi="Arial" w:cs="Arial"/>
                <w:b/>
                <w:bCs/>
                <w:color w:val="000000"/>
                <w:sz w:val="20"/>
                <w:szCs w:val="20"/>
                <w:shd w:val="clear" w:color="auto" w:fill="FFFFFF"/>
              </w:rPr>
              <w:t> </w:t>
            </w:r>
          </w:p>
        </w:tc>
        <w:tc>
          <w:tcPr>
            <w:tcW w:w="1422" w:type="dxa"/>
          </w:tcPr>
          <w:p w14:paraId="153CCCC1"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New Credit Course</w:t>
            </w:r>
          </w:p>
        </w:tc>
        <w:tc>
          <w:tcPr>
            <w:tcW w:w="1107" w:type="dxa"/>
          </w:tcPr>
          <w:p w14:paraId="5887CB66"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Mesa</w:t>
            </w:r>
          </w:p>
        </w:tc>
        <w:tc>
          <w:tcPr>
            <w:tcW w:w="4791" w:type="dxa"/>
          </w:tcPr>
          <w:p w14:paraId="6C92E63D" w14:textId="77777777" w:rsidR="00985FBD" w:rsidRPr="00985FBD" w:rsidRDefault="00985FBD" w:rsidP="004F076B">
            <w:pPr>
              <w:rPr>
                <w:rFonts w:asciiTheme="minorHAnsi" w:hAnsiTheme="minorHAnsi" w:cs="Arial"/>
                <w:sz w:val="22"/>
                <w:szCs w:val="22"/>
              </w:rPr>
            </w:pPr>
            <w:r w:rsidRPr="00985FBD">
              <w:rPr>
                <w:rStyle w:val="normaltextrun"/>
                <w:rFonts w:asciiTheme="minorHAnsi" w:eastAsia="Open Sans" w:hAnsiTheme="minorHAnsi" w:cs="Arial"/>
                <w:color w:val="000000"/>
                <w:sz w:val="22"/>
                <w:szCs w:val="22"/>
                <w:shd w:val="clear" w:color="auto" w:fill="FFFFFF"/>
              </w:rPr>
              <w:t>New course for the Physical Therapist Assistant Bachelor of Science degree that includes proposal for Distance Ed - fully online. Course Outcomes attached</w:t>
            </w:r>
          </w:p>
        </w:tc>
      </w:tr>
      <w:tr w:rsidR="00985FBD" w:rsidRPr="009A3B1A" w14:paraId="36BF8DBB" w14:textId="77777777" w:rsidTr="00985FBD">
        <w:tc>
          <w:tcPr>
            <w:tcW w:w="3390" w:type="dxa"/>
          </w:tcPr>
          <w:p w14:paraId="04BCF856" w14:textId="77777777" w:rsidR="00985FBD" w:rsidRDefault="00985FBD" w:rsidP="004F076B">
            <w:pPr>
              <w:rPr>
                <w:rFonts w:asciiTheme="minorHAnsi" w:hAnsiTheme="minorHAnsi"/>
              </w:rPr>
            </w:pPr>
            <w:r>
              <w:rPr>
                <w:rFonts w:asciiTheme="minorHAnsi" w:hAnsiTheme="minorHAnsi"/>
              </w:rPr>
              <w:t>PTAB: Evidence Based Practice I</w:t>
            </w:r>
          </w:p>
          <w:p w14:paraId="608FB8D5" w14:textId="77777777" w:rsidR="00985FBD" w:rsidRDefault="00000000" w:rsidP="004F076B">
            <w:pPr>
              <w:rPr>
                <w:rFonts w:asciiTheme="minorHAnsi" w:hAnsiTheme="minorHAnsi"/>
              </w:rPr>
            </w:pPr>
            <w:hyperlink r:id="rId31" w:tgtFrame="_blank" w:history="1">
              <w:r w:rsidR="00985FBD">
                <w:rPr>
                  <w:rStyle w:val="normaltextrun"/>
                  <w:rFonts w:ascii="Arial" w:hAnsi="Arial" w:cs="Arial"/>
                  <w:color w:val="467886"/>
                  <w:sz w:val="20"/>
                  <w:szCs w:val="20"/>
                  <w:u w:val="single"/>
                  <w:shd w:val="clear" w:color="auto" w:fill="FFFFFF"/>
                </w:rPr>
                <w:t>All Fields</w:t>
              </w:r>
            </w:hyperlink>
            <w:r w:rsidR="00985FBD">
              <w:rPr>
                <w:rStyle w:val="normaltextrun"/>
                <w:rFonts w:ascii="Arial" w:hAnsi="Arial" w:cs="Arial"/>
                <w:color w:val="000000"/>
                <w:sz w:val="20"/>
                <w:szCs w:val="20"/>
                <w:shd w:val="clear" w:color="auto" w:fill="FFFFFF"/>
              </w:rPr>
              <w:t> | </w:t>
            </w:r>
            <w:hyperlink r:id="rId32" w:tgtFrame="_blank" w:history="1">
              <w:r w:rsidR="00985FBD">
                <w:rPr>
                  <w:rStyle w:val="normaltextrun"/>
                  <w:rFonts w:ascii="Arial" w:hAnsi="Arial" w:cs="Arial"/>
                  <w:color w:val="467886"/>
                  <w:sz w:val="20"/>
                  <w:szCs w:val="20"/>
                  <w:u w:val="single"/>
                  <w:shd w:val="clear" w:color="auto" w:fill="FFFFFF"/>
                </w:rPr>
                <w:t>Course Outline</w:t>
              </w:r>
            </w:hyperlink>
            <w:r w:rsidR="00985FBD">
              <w:rPr>
                <w:rStyle w:val="eop"/>
                <w:rFonts w:ascii="Arial" w:hAnsi="Arial" w:cs="Arial"/>
                <w:b/>
                <w:bCs/>
                <w:color w:val="000000"/>
                <w:sz w:val="20"/>
                <w:szCs w:val="20"/>
                <w:shd w:val="clear" w:color="auto" w:fill="FFFFFF"/>
              </w:rPr>
              <w:t> </w:t>
            </w:r>
          </w:p>
        </w:tc>
        <w:tc>
          <w:tcPr>
            <w:tcW w:w="1422" w:type="dxa"/>
          </w:tcPr>
          <w:p w14:paraId="04B2A90F"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New Credit Course</w:t>
            </w:r>
          </w:p>
        </w:tc>
        <w:tc>
          <w:tcPr>
            <w:tcW w:w="1107" w:type="dxa"/>
          </w:tcPr>
          <w:p w14:paraId="550C6A95"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Mesa</w:t>
            </w:r>
          </w:p>
        </w:tc>
        <w:tc>
          <w:tcPr>
            <w:tcW w:w="4791" w:type="dxa"/>
          </w:tcPr>
          <w:p w14:paraId="5861B091" w14:textId="77777777" w:rsidR="00985FBD" w:rsidRPr="00985FBD" w:rsidRDefault="00985FBD" w:rsidP="004F076B">
            <w:pPr>
              <w:rPr>
                <w:rFonts w:asciiTheme="minorHAnsi" w:hAnsiTheme="minorHAnsi" w:cs="Arial"/>
                <w:sz w:val="22"/>
                <w:szCs w:val="22"/>
              </w:rPr>
            </w:pPr>
            <w:r w:rsidRPr="00985FBD">
              <w:rPr>
                <w:rStyle w:val="normaltextrun"/>
                <w:rFonts w:asciiTheme="minorHAnsi" w:eastAsia="Aptos" w:hAnsiTheme="minorHAnsi" w:cs="Arial"/>
                <w:sz w:val="22"/>
                <w:szCs w:val="22"/>
                <w:shd w:val="clear" w:color="auto" w:fill="FFFFFF"/>
              </w:rPr>
              <w:t>New course for the Physical Therapist Assistant Bachelor of Science degree that includes proposal for Distance Ed - partially online. Outcomes attached.</w:t>
            </w:r>
            <w:r w:rsidRPr="00985FBD">
              <w:rPr>
                <w:rStyle w:val="eop"/>
                <w:rFonts w:asciiTheme="minorHAnsi" w:eastAsia="Aptos" w:hAnsiTheme="minorHAnsi" w:cs="Arial"/>
                <w:b/>
                <w:bCs/>
                <w:sz w:val="22"/>
                <w:szCs w:val="22"/>
                <w:shd w:val="clear" w:color="auto" w:fill="FFFFFF"/>
              </w:rPr>
              <w:t> </w:t>
            </w:r>
          </w:p>
        </w:tc>
      </w:tr>
      <w:tr w:rsidR="00985FBD" w:rsidRPr="009A3B1A" w14:paraId="4BBE8C22" w14:textId="77777777" w:rsidTr="00985FBD">
        <w:tc>
          <w:tcPr>
            <w:tcW w:w="3390" w:type="dxa"/>
          </w:tcPr>
          <w:p w14:paraId="6DAD1DB7" w14:textId="77777777" w:rsidR="00985FBD" w:rsidRDefault="00985FBD" w:rsidP="004F076B">
            <w:pPr>
              <w:rPr>
                <w:rFonts w:asciiTheme="minorHAnsi" w:hAnsiTheme="minorHAnsi"/>
              </w:rPr>
            </w:pPr>
            <w:r>
              <w:rPr>
                <w:rFonts w:asciiTheme="minorHAnsi" w:hAnsiTheme="minorHAnsi"/>
              </w:rPr>
              <w:t>PTAB 435: Evidence Based Practice II</w:t>
            </w:r>
          </w:p>
          <w:p w14:paraId="2559ED11" w14:textId="77777777" w:rsidR="00985FBD" w:rsidRPr="00FD60B3" w:rsidRDefault="00000000" w:rsidP="004F076B">
            <w:pPr>
              <w:rPr>
                <w:rFonts w:asciiTheme="minorHAnsi" w:hAnsiTheme="minorHAnsi"/>
              </w:rPr>
            </w:pPr>
            <w:hyperlink r:id="rId33" w:tgtFrame="_blank" w:history="1">
              <w:r w:rsidR="00985FBD">
                <w:rPr>
                  <w:rStyle w:val="normaltextrun"/>
                  <w:rFonts w:ascii="Arial" w:hAnsi="Arial" w:cs="Arial"/>
                  <w:color w:val="467886"/>
                  <w:sz w:val="20"/>
                  <w:szCs w:val="20"/>
                  <w:u w:val="single"/>
                  <w:shd w:val="clear" w:color="auto" w:fill="FFFFFF"/>
                </w:rPr>
                <w:t>All Fields</w:t>
              </w:r>
            </w:hyperlink>
            <w:r w:rsidR="00985FBD">
              <w:rPr>
                <w:rStyle w:val="normaltextrun"/>
                <w:rFonts w:ascii="Arial" w:hAnsi="Arial" w:cs="Arial"/>
                <w:color w:val="000000"/>
                <w:sz w:val="20"/>
                <w:szCs w:val="20"/>
                <w:shd w:val="clear" w:color="auto" w:fill="FFFFFF"/>
              </w:rPr>
              <w:t> | </w:t>
            </w:r>
            <w:hyperlink r:id="rId34" w:tgtFrame="_blank" w:history="1">
              <w:r w:rsidR="00985FBD">
                <w:rPr>
                  <w:rStyle w:val="normaltextrun"/>
                  <w:rFonts w:ascii="Arial" w:hAnsi="Arial" w:cs="Arial"/>
                  <w:color w:val="467886"/>
                  <w:sz w:val="20"/>
                  <w:szCs w:val="20"/>
                  <w:u w:val="single"/>
                  <w:shd w:val="clear" w:color="auto" w:fill="FFFFFF"/>
                </w:rPr>
                <w:t>Course Outline</w:t>
              </w:r>
            </w:hyperlink>
            <w:r w:rsidR="00985FBD">
              <w:rPr>
                <w:rStyle w:val="eop"/>
                <w:rFonts w:ascii="Arial" w:hAnsi="Arial" w:cs="Arial"/>
                <w:b/>
                <w:bCs/>
                <w:color w:val="000000"/>
                <w:sz w:val="20"/>
                <w:szCs w:val="20"/>
                <w:shd w:val="clear" w:color="auto" w:fill="FFFFFF"/>
              </w:rPr>
              <w:t> </w:t>
            </w:r>
          </w:p>
        </w:tc>
        <w:tc>
          <w:tcPr>
            <w:tcW w:w="1422" w:type="dxa"/>
          </w:tcPr>
          <w:p w14:paraId="05E87B1F"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New Credit Course</w:t>
            </w:r>
          </w:p>
        </w:tc>
        <w:tc>
          <w:tcPr>
            <w:tcW w:w="1107" w:type="dxa"/>
          </w:tcPr>
          <w:p w14:paraId="42C814DA"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Mesa</w:t>
            </w:r>
          </w:p>
        </w:tc>
        <w:tc>
          <w:tcPr>
            <w:tcW w:w="4791" w:type="dxa"/>
          </w:tcPr>
          <w:p w14:paraId="10D4B8B4" w14:textId="77777777" w:rsidR="00985FBD" w:rsidRPr="00985FBD" w:rsidRDefault="00985FBD" w:rsidP="004F076B">
            <w:pPr>
              <w:rPr>
                <w:rFonts w:asciiTheme="minorHAnsi" w:hAnsiTheme="minorHAnsi" w:cs="Arial"/>
                <w:sz w:val="22"/>
                <w:szCs w:val="22"/>
              </w:rPr>
            </w:pPr>
            <w:r w:rsidRPr="00985FBD">
              <w:rPr>
                <w:rStyle w:val="normaltextrun"/>
                <w:rFonts w:asciiTheme="minorHAnsi" w:eastAsia="Aptos" w:hAnsiTheme="minorHAnsi" w:cs="Arial"/>
                <w:sz w:val="22"/>
                <w:szCs w:val="22"/>
                <w:shd w:val="clear" w:color="auto" w:fill="FFFFFF"/>
              </w:rPr>
              <w:t>New course for the Physical Therapist Assistant Bachelor of Science degree that includes proposal for Distance Ed - partially online. Outcomes attached.</w:t>
            </w:r>
            <w:r w:rsidRPr="00985FBD">
              <w:rPr>
                <w:rStyle w:val="eop"/>
                <w:rFonts w:asciiTheme="minorHAnsi" w:eastAsia="Aptos" w:hAnsiTheme="minorHAnsi" w:cs="Arial"/>
                <w:b/>
                <w:bCs/>
                <w:sz w:val="22"/>
                <w:szCs w:val="22"/>
                <w:shd w:val="clear" w:color="auto" w:fill="FFFFFF"/>
              </w:rPr>
              <w:t> </w:t>
            </w:r>
          </w:p>
        </w:tc>
      </w:tr>
      <w:tr w:rsidR="00985FBD" w:rsidRPr="009A3B1A" w14:paraId="6F9530FB" w14:textId="77777777" w:rsidTr="00985FBD">
        <w:tc>
          <w:tcPr>
            <w:tcW w:w="3390" w:type="dxa"/>
          </w:tcPr>
          <w:p w14:paraId="6812DDC6" w14:textId="77777777" w:rsidR="00985FBD" w:rsidRDefault="00985FBD" w:rsidP="004F076B">
            <w:pPr>
              <w:rPr>
                <w:rFonts w:asciiTheme="minorHAnsi" w:hAnsiTheme="minorHAnsi"/>
              </w:rPr>
            </w:pPr>
            <w:r>
              <w:rPr>
                <w:rFonts w:asciiTheme="minorHAnsi" w:hAnsiTheme="minorHAnsi"/>
              </w:rPr>
              <w:t>PTAB 440: Leadership in Physical Therapy</w:t>
            </w:r>
          </w:p>
          <w:p w14:paraId="36D2E493" w14:textId="77777777" w:rsidR="00985FBD" w:rsidRPr="00FD60B3" w:rsidRDefault="00000000" w:rsidP="004F076B">
            <w:pPr>
              <w:rPr>
                <w:rFonts w:asciiTheme="minorHAnsi" w:hAnsiTheme="minorHAnsi"/>
              </w:rPr>
            </w:pPr>
            <w:hyperlink r:id="rId35" w:tgtFrame="_blank" w:history="1">
              <w:r w:rsidR="00985FBD">
                <w:rPr>
                  <w:rStyle w:val="normaltextrun"/>
                  <w:rFonts w:ascii="Arial" w:hAnsi="Arial" w:cs="Arial"/>
                  <w:color w:val="467886"/>
                  <w:sz w:val="20"/>
                  <w:szCs w:val="20"/>
                  <w:u w:val="single"/>
                  <w:shd w:val="clear" w:color="auto" w:fill="FFFFFF"/>
                </w:rPr>
                <w:t>All Fields</w:t>
              </w:r>
            </w:hyperlink>
            <w:r w:rsidR="00985FBD">
              <w:rPr>
                <w:rStyle w:val="normaltextrun"/>
                <w:rFonts w:ascii="Arial" w:hAnsi="Arial" w:cs="Arial"/>
                <w:color w:val="000000"/>
                <w:sz w:val="20"/>
                <w:szCs w:val="20"/>
                <w:shd w:val="clear" w:color="auto" w:fill="FFFFFF"/>
              </w:rPr>
              <w:t> | </w:t>
            </w:r>
            <w:hyperlink r:id="rId36" w:tgtFrame="_blank" w:history="1">
              <w:r w:rsidR="00985FBD">
                <w:rPr>
                  <w:rStyle w:val="normaltextrun"/>
                  <w:rFonts w:ascii="Arial" w:hAnsi="Arial" w:cs="Arial"/>
                  <w:color w:val="467886"/>
                  <w:sz w:val="20"/>
                  <w:szCs w:val="20"/>
                  <w:u w:val="single"/>
                  <w:shd w:val="clear" w:color="auto" w:fill="FFFFFF"/>
                </w:rPr>
                <w:t>Course Outline</w:t>
              </w:r>
            </w:hyperlink>
          </w:p>
        </w:tc>
        <w:tc>
          <w:tcPr>
            <w:tcW w:w="1422" w:type="dxa"/>
          </w:tcPr>
          <w:p w14:paraId="5397A79B"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New Credit Course</w:t>
            </w:r>
          </w:p>
        </w:tc>
        <w:tc>
          <w:tcPr>
            <w:tcW w:w="1107" w:type="dxa"/>
          </w:tcPr>
          <w:p w14:paraId="7C05B4BB"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Mesa</w:t>
            </w:r>
          </w:p>
        </w:tc>
        <w:tc>
          <w:tcPr>
            <w:tcW w:w="4791" w:type="dxa"/>
          </w:tcPr>
          <w:p w14:paraId="01F35875" w14:textId="77777777" w:rsidR="00985FBD" w:rsidRPr="00985FBD" w:rsidRDefault="00985FBD" w:rsidP="004F076B">
            <w:pPr>
              <w:rPr>
                <w:rFonts w:asciiTheme="minorHAnsi" w:hAnsiTheme="minorHAnsi" w:cs="Arial"/>
                <w:sz w:val="22"/>
                <w:szCs w:val="22"/>
              </w:rPr>
            </w:pPr>
            <w:r w:rsidRPr="00985FBD">
              <w:rPr>
                <w:rStyle w:val="normaltextrun"/>
                <w:rFonts w:asciiTheme="minorHAnsi" w:eastAsia="Aptos" w:hAnsiTheme="minorHAnsi" w:cs="Arial"/>
                <w:sz w:val="22"/>
                <w:szCs w:val="22"/>
                <w:shd w:val="clear" w:color="auto" w:fill="FFFFFF"/>
              </w:rPr>
              <w:t>New course for the Physical Therapist Assistant Bachelor of Science </w:t>
            </w:r>
            <w:proofErr w:type="gramStart"/>
            <w:r w:rsidRPr="00985FBD">
              <w:rPr>
                <w:rStyle w:val="normaltextrun"/>
                <w:rFonts w:asciiTheme="minorHAnsi" w:eastAsia="Aptos" w:hAnsiTheme="minorHAnsi" w:cs="Arial"/>
                <w:sz w:val="22"/>
                <w:szCs w:val="22"/>
                <w:shd w:val="clear" w:color="auto" w:fill="FFFFFF"/>
              </w:rPr>
              <w:t>degree  that</w:t>
            </w:r>
            <w:proofErr w:type="gramEnd"/>
            <w:r w:rsidRPr="00985FBD">
              <w:rPr>
                <w:rStyle w:val="normaltextrun"/>
                <w:rFonts w:asciiTheme="minorHAnsi" w:eastAsia="Aptos" w:hAnsiTheme="minorHAnsi" w:cs="Arial"/>
                <w:sz w:val="22"/>
                <w:szCs w:val="22"/>
                <w:shd w:val="clear" w:color="auto" w:fill="FFFFFF"/>
              </w:rPr>
              <w:t> includes proposal for Distance Ed - fully online. Outcomes attached.</w:t>
            </w:r>
            <w:r w:rsidRPr="00985FBD">
              <w:rPr>
                <w:rStyle w:val="eop"/>
                <w:rFonts w:asciiTheme="minorHAnsi" w:eastAsia="Aptos" w:hAnsiTheme="minorHAnsi" w:cs="Arial"/>
                <w:b/>
                <w:bCs/>
                <w:sz w:val="22"/>
                <w:szCs w:val="22"/>
                <w:shd w:val="clear" w:color="auto" w:fill="FFFFFF"/>
              </w:rPr>
              <w:t> </w:t>
            </w:r>
          </w:p>
        </w:tc>
      </w:tr>
      <w:tr w:rsidR="00985FBD" w:rsidRPr="009A3B1A" w14:paraId="0F4D233C" w14:textId="77777777" w:rsidTr="00985FBD">
        <w:tc>
          <w:tcPr>
            <w:tcW w:w="3390" w:type="dxa"/>
            <w:tcBorders>
              <w:bottom w:val="single" w:sz="4" w:space="0" w:color="auto"/>
            </w:tcBorders>
          </w:tcPr>
          <w:p w14:paraId="4984FB08" w14:textId="77777777" w:rsidR="00985FBD" w:rsidRDefault="00985FBD" w:rsidP="004F076B">
            <w:pPr>
              <w:rPr>
                <w:rFonts w:asciiTheme="minorHAnsi" w:hAnsiTheme="minorHAnsi"/>
              </w:rPr>
            </w:pPr>
            <w:r>
              <w:rPr>
                <w:rFonts w:asciiTheme="minorHAnsi" w:hAnsiTheme="minorHAnsi"/>
              </w:rPr>
              <w:t>PTAB 445: Research Captone</w:t>
            </w:r>
          </w:p>
          <w:p w14:paraId="0D9F3767" w14:textId="77777777" w:rsidR="00985FBD" w:rsidRPr="00FD60B3" w:rsidRDefault="00000000" w:rsidP="004F076B">
            <w:pPr>
              <w:rPr>
                <w:rFonts w:asciiTheme="minorHAnsi" w:hAnsiTheme="minorHAnsi"/>
              </w:rPr>
            </w:pPr>
            <w:hyperlink r:id="rId37" w:tgtFrame="_blank" w:history="1">
              <w:r w:rsidR="00985FBD">
                <w:rPr>
                  <w:rStyle w:val="normaltextrun"/>
                  <w:rFonts w:ascii="Arial" w:hAnsi="Arial" w:cs="Arial"/>
                  <w:color w:val="467886"/>
                  <w:sz w:val="20"/>
                  <w:szCs w:val="20"/>
                  <w:u w:val="single"/>
                  <w:shd w:val="clear" w:color="auto" w:fill="FFFFFF"/>
                </w:rPr>
                <w:t>All Fields</w:t>
              </w:r>
            </w:hyperlink>
            <w:r w:rsidR="00985FBD">
              <w:rPr>
                <w:rStyle w:val="normaltextrun"/>
                <w:rFonts w:ascii="Arial" w:hAnsi="Arial" w:cs="Arial"/>
                <w:color w:val="000000"/>
                <w:sz w:val="20"/>
                <w:szCs w:val="20"/>
                <w:shd w:val="clear" w:color="auto" w:fill="FFFFFF"/>
              </w:rPr>
              <w:t> | </w:t>
            </w:r>
            <w:hyperlink r:id="rId38" w:tgtFrame="_blank" w:history="1">
              <w:r w:rsidR="00985FBD">
                <w:rPr>
                  <w:rStyle w:val="normaltextrun"/>
                  <w:rFonts w:ascii="Arial" w:hAnsi="Arial" w:cs="Arial"/>
                  <w:color w:val="467886"/>
                  <w:sz w:val="20"/>
                  <w:szCs w:val="20"/>
                  <w:u w:val="single"/>
                  <w:shd w:val="clear" w:color="auto" w:fill="FFFFFF"/>
                </w:rPr>
                <w:t>Course Outline</w:t>
              </w:r>
            </w:hyperlink>
          </w:p>
        </w:tc>
        <w:tc>
          <w:tcPr>
            <w:tcW w:w="1422" w:type="dxa"/>
          </w:tcPr>
          <w:p w14:paraId="301D2790"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New Credit Course</w:t>
            </w:r>
          </w:p>
        </w:tc>
        <w:tc>
          <w:tcPr>
            <w:tcW w:w="1107" w:type="dxa"/>
            <w:tcBorders>
              <w:bottom w:val="single" w:sz="4" w:space="0" w:color="auto"/>
            </w:tcBorders>
          </w:tcPr>
          <w:p w14:paraId="69837B2E"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Mesa</w:t>
            </w:r>
          </w:p>
        </w:tc>
        <w:tc>
          <w:tcPr>
            <w:tcW w:w="4791" w:type="dxa"/>
            <w:tcBorders>
              <w:bottom w:val="single" w:sz="4" w:space="0" w:color="auto"/>
            </w:tcBorders>
          </w:tcPr>
          <w:p w14:paraId="74197291" w14:textId="77777777" w:rsidR="00985FBD" w:rsidRPr="00985FBD" w:rsidRDefault="00985FBD" w:rsidP="004F076B">
            <w:pPr>
              <w:rPr>
                <w:rFonts w:asciiTheme="minorHAnsi" w:hAnsiTheme="minorHAnsi" w:cs="Arial"/>
                <w:sz w:val="22"/>
                <w:szCs w:val="22"/>
              </w:rPr>
            </w:pPr>
            <w:r w:rsidRPr="00985FBD">
              <w:rPr>
                <w:rStyle w:val="normaltextrun"/>
                <w:rFonts w:asciiTheme="minorHAnsi" w:eastAsia="Aptos" w:hAnsiTheme="minorHAnsi" w:cs="Arial"/>
                <w:sz w:val="22"/>
                <w:szCs w:val="22"/>
                <w:shd w:val="clear" w:color="auto" w:fill="FFFFFF"/>
              </w:rPr>
              <w:t>New course for the Physical Therapist Assistant Bachelor of Science degree that includes proposal for Distance Ed - partially online. Outcomes attached.</w:t>
            </w:r>
            <w:r w:rsidRPr="00985FBD">
              <w:rPr>
                <w:rStyle w:val="eop"/>
                <w:rFonts w:asciiTheme="minorHAnsi" w:eastAsia="Aptos" w:hAnsiTheme="minorHAnsi" w:cs="Arial"/>
                <w:b/>
                <w:bCs/>
                <w:sz w:val="22"/>
                <w:szCs w:val="22"/>
                <w:shd w:val="clear" w:color="auto" w:fill="FFFFFF"/>
              </w:rPr>
              <w:t> </w:t>
            </w:r>
          </w:p>
        </w:tc>
      </w:tr>
      <w:tr w:rsidR="00985FBD" w:rsidRPr="009A3B1A" w14:paraId="476E5A7E" w14:textId="77777777" w:rsidTr="00985FBD">
        <w:tc>
          <w:tcPr>
            <w:tcW w:w="3390" w:type="dxa"/>
            <w:tcBorders>
              <w:bottom w:val="single" w:sz="4" w:space="0" w:color="auto"/>
            </w:tcBorders>
          </w:tcPr>
          <w:p w14:paraId="1D4D6055" w14:textId="77777777" w:rsidR="00985FBD" w:rsidRDefault="00985FBD" w:rsidP="004F076B">
            <w:pPr>
              <w:rPr>
                <w:rFonts w:ascii="Aptos" w:eastAsia="Aptos" w:hAnsi="Aptos" w:cs="Aptos"/>
                <w:sz w:val="22"/>
                <w:szCs w:val="22"/>
              </w:rPr>
            </w:pPr>
            <w:r>
              <w:rPr>
                <w:rFonts w:ascii="Aptos" w:eastAsia="Aptos" w:hAnsi="Aptos" w:cs="Aptos"/>
                <w:sz w:val="22"/>
                <w:szCs w:val="22"/>
              </w:rPr>
              <w:t>DSGN 102: Digital Media I</w:t>
            </w:r>
          </w:p>
          <w:p w14:paraId="3C7564D0" w14:textId="77777777" w:rsidR="00985FBD" w:rsidRPr="009A3B1A" w:rsidRDefault="00000000" w:rsidP="004F076B">
            <w:pPr>
              <w:rPr>
                <w:rFonts w:ascii="Aptos" w:hAnsi="Aptos" w:cs="Segoe UI"/>
                <w:caps/>
                <w:color w:val="212529"/>
                <w:sz w:val="22"/>
                <w:szCs w:val="22"/>
                <w:shd w:val="clear" w:color="auto" w:fill="FFFFFF"/>
              </w:rPr>
            </w:pPr>
            <w:hyperlink r:id="rId39" w:tgtFrame="_blank" w:tooltip="https://sdccd.curriqunet.com/DynamicReports/AllFieldsReportByEntity/21448?entityType=Course&amp;reportId=4" w:history="1">
              <w:r w:rsidR="00985FBD">
                <w:rPr>
                  <w:rStyle w:val="Hyperlink"/>
                  <w:rFonts w:ascii="Aptos" w:eastAsia="Open Sans" w:hAnsi="Aptos"/>
                  <w:color w:val="467886"/>
                  <w:bdr w:val="none" w:sz="0" w:space="0" w:color="auto" w:frame="1"/>
                  <w:shd w:val="clear" w:color="auto" w:fill="FFFFFF"/>
                </w:rPr>
                <w:t>All Fields</w:t>
              </w:r>
            </w:hyperlink>
            <w:r w:rsidR="00985FBD">
              <w:rPr>
                <w:rFonts w:ascii="Aptos" w:hAnsi="Aptos"/>
                <w:color w:val="000000"/>
                <w:shd w:val="clear" w:color="auto" w:fill="FFFFFF"/>
              </w:rPr>
              <w:t> | </w:t>
            </w:r>
            <w:hyperlink r:id="rId40" w:tgtFrame="_blank" w:tooltip="https://sdccd.curriqunet.com/DynamicReports/AllFieldsReportByEntity/21448?entityType=Course&amp;reportId=493" w:history="1">
              <w:r w:rsidR="00985FBD">
                <w:rPr>
                  <w:rStyle w:val="Hyperlink"/>
                  <w:rFonts w:ascii="Aptos" w:eastAsia="Open Sans" w:hAnsi="Aptos"/>
                  <w:color w:val="467886"/>
                  <w:bdr w:val="none" w:sz="0" w:space="0" w:color="auto" w:frame="1"/>
                  <w:shd w:val="clear" w:color="auto" w:fill="FFFFFF"/>
                </w:rPr>
                <w:t>Course Outline</w:t>
              </w:r>
            </w:hyperlink>
            <w:r w:rsidR="00985FBD">
              <w:rPr>
                <w:rFonts w:ascii="Aptos" w:hAnsi="Aptos"/>
                <w:color w:val="000000"/>
                <w:shd w:val="clear" w:color="auto" w:fill="FFFFFF"/>
              </w:rPr>
              <w:t> </w:t>
            </w:r>
          </w:p>
        </w:tc>
        <w:tc>
          <w:tcPr>
            <w:tcW w:w="1422" w:type="dxa"/>
          </w:tcPr>
          <w:p w14:paraId="7EA9416C"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Course Revision</w:t>
            </w:r>
          </w:p>
        </w:tc>
        <w:tc>
          <w:tcPr>
            <w:tcW w:w="1107" w:type="dxa"/>
            <w:tcBorders>
              <w:bottom w:val="single" w:sz="4" w:space="0" w:color="auto"/>
            </w:tcBorders>
          </w:tcPr>
          <w:p w14:paraId="3E3FBF79" w14:textId="77777777" w:rsidR="00985FBD" w:rsidRPr="00985FBD" w:rsidRDefault="00985FBD" w:rsidP="004F076B">
            <w:pPr>
              <w:rPr>
                <w:rFonts w:asciiTheme="minorHAnsi" w:hAnsiTheme="minorHAnsi" w:cs="Arial"/>
                <w:sz w:val="22"/>
                <w:szCs w:val="22"/>
              </w:rPr>
            </w:pPr>
            <w:r w:rsidRPr="00985FBD">
              <w:rPr>
                <w:rFonts w:asciiTheme="minorHAnsi" w:hAnsiTheme="minorHAnsi" w:cs="Arial"/>
                <w:sz w:val="22"/>
                <w:szCs w:val="22"/>
              </w:rPr>
              <w:t>City</w:t>
            </w:r>
          </w:p>
          <w:p w14:paraId="2EA16CE2" w14:textId="77777777" w:rsidR="00985FBD" w:rsidRPr="00985FBD" w:rsidRDefault="00985FBD" w:rsidP="004F076B">
            <w:pPr>
              <w:rPr>
                <w:rFonts w:asciiTheme="minorHAnsi" w:hAnsiTheme="minorHAnsi" w:cs="Arial"/>
                <w:sz w:val="22"/>
                <w:szCs w:val="22"/>
              </w:rPr>
            </w:pPr>
          </w:p>
        </w:tc>
        <w:tc>
          <w:tcPr>
            <w:tcW w:w="4791" w:type="dxa"/>
            <w:tcBorders>
              <w:bottom w:val="single" w:sz="4" w:space="0" w:color="auto"/>
            </w:tcBorders>
          </w:tcPr>
          <w:p w14:paraId="01DAF179" w14:textId="77777777" w:rsidR="00985FBD" w:rsidRPr="00985FBD" w:rsidRDefault="00985FBD" w:rsidP="004F076B">
            <w:pPr>
              <w:rPr>
                <w:rFonts w:asciiTheme="minorHAnsi" w:hAnsiTheme="minorHAnsi" w:cs="Arial"/>
                <w:sz w:val="22"/>
                <w:szCs w:val="22"/>
              </w:rPr>
            </w:pPr>
            <w:r w:rsidRPr="00985FBD">
              <w:rPr>
                <w:rFonts w:asciiTheme="minorHAnsi" w:hAnsiTheme="minorHAnsi"/>
                <w:color w:val="000000"/>
                <w:sz w:val="22"/>
                <w:szCs w:val="22"/>
              </w:rPr>
              <w:t>Remove UCTCA to maintain CPL option with high schools. Indicate that it is a CTE course. Add CIP code 50.0409 Graphic Design. Update textbooks </w:t>
            </w:r>
          </w:p>
        </w:tc>
      </w:tr>
      <w:tr w:rsidR="00985FBD" w:rsidRPr="009A3B1A" w14:paraId="7028EB24" w14:textId="77777777" w:rsidTr="00985FBD">
        <w:tc>
          <w:tcPr>
            <w:tcW w:w="3390" w:type="dxa"/>
          </w:tcPr>
          <w:p w14:paraId="6F925BB4" w14:textId="77777777" w:rsidR="00985FBD" w:rsidRDefault="00985FBD" w:rsidP="004F076B">
            <w:pPr>
              <w:rPr>
                <w:rFonts w:ascii="Aptos" w:hAnsi="Aptos" w:cs="Arial"/>
                <w:sz w:val="22"/>
                <w:szCs w:val="22"/>
              </w:rPr>
            </w:pPr>
            <w:r>
              <w:rPr>
                <w:rFonts w:ascii="Aptos" w:hAnsi="Aptos" w:cs="Arial"/>
                <w:sz w:val="22"/>
                <w:szCs w:val="22"/>
              </w:rPr>
              <w:t>Biology 2.0 – Associate in Science for Transfer Degree</w:t>
            </w:r>
          </w:p>
          <w:p w14:paraId="5CD5079E" w14:textId="77777777" w:rsidR="00985FBD" w:rsidRDefault="00000000" w:rsidP="004F076B">
            <w:pPr>
              <w:rPr>
                <w:rFonts w:ascii="Aptos" w:hAnsi="Aptos" w:cs="Arial"/>
                <w:sz w:val="22"/>
                <w:szCs w:val="22"/>
              </w:rPr>
            </w:pPr>
            <w:hyperlink r:id="rId41" w:tgtFrame="_blank" w:tooltip="https://sdccd.curriqunet.com/DynamicReports/AllFieldsReportByEntity/4151?entityType=Program&amp;reportId=57" w:history="1">
              <w:r w:rsidR="00985FBD">
                <w:rPr>
                  <w:rStyle w:val="Hyperlink"/>
                  <w:rFonts w:ascii="Aptos" w:eastAsia="Open Sans" w:hAnsi="Aptos"/>
                  <w:color w:val="467886"/>
                  <w:bdr w:val="none" w:sz="0" w:space="0" w:color="auto" w:frame="1"/>
                  <w:shd w:val="clear" w:color="auto" w:fill="FFFFFF"/>
                </w:rPr>
                <w:t>All Fields</w:t>
              </w:r>
            </w:hyperlink>
            <w:r w:rsidR="00985FBD">
              <w:rPr>
                <w:rFonts w:ascii="Aptos" w:hAnsi="Aptos"/>
                <w:color w:val="000000"/>
                <w:shd w:val="clear" w:color="auto" w:fill="FFFFFF"/>
              </w:rPr>
              <w:t> | </w:t>
            </w:r>
            <w:hyperlink r:id="rId42" w:tgtFrame="_blank" w:tooltip="https://sdccd.curriqunet.com/DynamicReports/AllFieldsReportByEntity/4151?entityType=Program&amp;reportId=465" w:history="1">
              <w:r w:rsidR="00985FBD">
                <w:rPr>
                  <w:rStyle w:val="Hyperlink"/>
                  <w:rFonts w:ascii="Aptos" w:eastAsia="Open Sans" w:hAnsi="Aptos"/>
                  <w:color w:val="467886"/>
                  <w:bdr w:val="none" w:sz="0" w:space="0" w:color="auto" w:frame="1"/>
                  <w:shd w:val="clear" w:color="auto" w:fill="FFFFFF"/>
                </w:rPr>
                <w:t>Program Summary</w:t>
              </w:r>
            </w:hyperlink>
            <w:r w:rsidR="00985FBD">
              <w:rPr>
                <w:rFonts w:ascii="Aptos" w:hAnsi="Aptos"/>
                <w:color w:val="000000"/>
                <w:shd w:val="clear" w:color="auto" w:fill="FFFFFF"/>
              </w:rPr>
              <w:t> </w:t>
            </w:r>
          </w:p>
        </w:tc>
        <w:tc>
          <w:tcPr>
            <w:tcW w:w="1422" w:type="dxa"/>
          </w:tcPr>
          <w:p w14:paraId="739222B8" w14:textId="77777777" w:rsidR="00985FBD" w:rsidRPr="00985FBD" w:rsidRDefault="00985FBD" w:rsidP="004F076B">
            <w:pPr>
              <w:rPr>
                <w:rFonts w:asciiTheme="minorHAnsi" w:eastAsia="Aptos" w:hAnsiTheme="minorHAnsi" w:cs="Aptos"/>
                <w:sz w:val="22"/>
                <w:szCs w:val="22"/>
              </w:rPr>
            </w:pPr>
            <w:r w:rsidRPr="00985FBD">
              <w:rPr>
                <w:rFonts w:asciiTheme="minorHAnsi" w:eastAsia="Aptos" w:hAnsiTheme="minorHAnsi" w:cs="Aptos"/>
                <w:sz w:val="22"/>
                <w:szCs w:val="22"/>
              </w:rPr>
              <w:t>New Program</w:t>
            </w:r>
          </w:p>
        </w:tc>
        <w:tc>
          <w:tcPr>
            <w:tcW w:w="1107" w:type="dxa"/>
          </w:tcPr>
          <w:p w14:paraId="484AE361" w14:textId="77777777" w:rsidR="00985FBD" w:rsidRPr="00985FBD" w:rsidRDefault="00985FBD" w:rsidP="004F076B">
            <w:pPr>
              <w:rPr>
                <w:rFonts w:asciiTheme="minorHAnsi" w:eastAsia="Aptos" w:hAnsiTheme="minorHAnsi" w:cs="Aptos"/>
                <w:sz w:val="22"/>
                <w:szCs w:val="22"/>
              </w:rPr>
            </w:pPr>
            <w:r w:rsidRPr="00985FBD">
              <w:rPr>
                <w:rFonts w:asciiTheme="minorHAnsi" w:eastAsia="Aptos" w:hAnsiTheme="minorHAnsi" w:cs="Aptos"/>
                <w:sz w:val="22"/>
                <w:szCs w:val="22"/>
              </w:rPr>
              <w:t>City</w:t>
            </w:r>
          </w:p>
        </w:tc>
        <w:tc>
          <w:tcPr>
            <w:tcW w:w="4791" w:type="dxa"/>
          </w:tcPr>
          <w:p w14:paraId="7C01E7DC" w14:textId="77777777" w:rsidR="00985FBD" w:rsidRPr="00985FBD" w:rsidRDefault="00985FBD" w:rsidP="004F076B">
            <w:pPr>
              <w:rPr>
                <w:rFonts w:asciiTheme="minorHAnsi" w:eastAsia="Aptos" w:hAnsiTheme="minorHAnsi" w:cs="Aptos"/>
                <w:sz w:val="22"/>
                <w:szCs w:val="22"/>
              </w:rPr>
            </w:pPr>
            <w:r w:rsidRPr="00985FBD">
              <w:rPr>
                <w:rFonts w:asciiTheme="minorHAnsi" w:hAnsiTheme="minorHAnsi"/>
                <w:color w:val="000000"/>
                <w:sz w:val="22"/>
                <w:szCs w:val="22"/>
              </w:rPr>
              <w:t>To align with the newly released Biology 2.0 Transfer Model Curriculum (TMC) and comply with statewide ADT degree</w:t>
            </w:r>
            <w:r w:rsidRPr="00985FBD">
              <w:rPr>
                <w:rFonts w:asciiTheme="minorHAnsi" w:hAnsiTheme="minorHAnsi"/>
                <w:color w:val="000000"/>
                <w:sz w:val="22"/>
                <w:szCs w:val="22"/>
              </w:rPr>
              <w:noBreakHyphen/>
              <w:t>versioning requirements, including the mandated creation of a new Biology 2.0 AS</w:t>
            </w:r>
            <w:r w:rsidRPr="00985FBD">
              <w:rPr>
                <w:rFonts w:asciiTheme="minorHAnsi" w:hAnsiTheme="minorHAnsi"/>
                <w:color w:val="000000"/>
                <w:sz w:val="22"/>
                <w:szCs w:val="22"/>
              </w:rPr>
              <w:noBreakHyphen/>
              <w:t>T and deactivation of the prior Biology AS</w:t>
            </w:r>
            <w:r w:rsidRPr="00985FBD">
              <w:rPr>
                <w:rFonts w:asciiTheme="minorHAnsi" w:hAnsiTheme="minorHAnsi"/>
                <w:color w:val="000000"/>
                <w:sz w:val="22"/>
                <w:szCs w:val="22"/>
              </w:rPr>
              <w:noBreakHyphen/>
              <w:t>T within the 18</w:t>
            </w:r>
            <w:r w:rsidRPr="00985FBD">
              <w:rPr>
                <w:rFonts w:asciiTheme="minorHAnsi" w:hAnsiTheme="minorHAnsi"/>
                <w:color w:val="000000"/>
                <w:sz w:val="22"/>
                <w:szCs w:val="22"/>
              </w:rPr>
              <w:noBreakHyphen/>
              <w:t>month implementation window. Selected SOC Codes 19-1029 - Biological Scientists, All Other and 19-4021 - Biological Technicians. </w:t>
            </w:r>
          </w:p>
        </w:tc>
      </w:tr>
      <w:tr w:rsidR="00985FBD" w:rsidRPr="009A3B1A" w14:paraId="39B00F61" w14:textId="77777777" w:rsidTr="00985FBD">
        <w:tc>
          <w:tcPr>
            <w:tcW w:w="3390" w:type="dxa"/>
            <w:tcBorders>
              <w:bottom w:val="single" w:sz="4" w:space="0" w:color="auto"/>
            </w:tcBorders>
          </w:tcPr>
          <w:p w14:paraId="6CD1A69B" w14:textId="77777777" w:rsidR="00985FBD" w:rsidRDefault="00985FBD" w:rsidP="004F076B">
            <w:pPr>
              <w:rPr>
                <w:rFonts w:ascii="Aptos" w:hAnsi="Aptos" w:cs="Arial"/>
                <w:sz w:val="22"/>
                <w:szCs w:val="22"/>
              </w:rPr>
            </w:pPr>
            <w:r>
              <w:rPr>
                <w:rFonts w:ascii="Aptos" w:hAnsi="Aptos" w:cs="Arial"/>
                <w:sz w:val="22"/>
                <w:szCs w:val="22"/>
              </w:rPr>
              <w:t>Chemistry – Associate in Science for Transfer Degree</w:t>
            </w:r>
          </w:p>
          <w:p w14:paraId="41F1831E" w14:textId="77777777" w:rsidR="00985FBD" w:rsidRDefault="00000000" w:rsidP="004F076B">
            <w:pPr>
              <w:shd w:val="clear" w:color="auto" w:fill="FFFFFF"/>
              <w:textAlignment w:val="baseline"/>
              <w:rPr>
                <w:rFonts w:ascii="Aptos" w:hAnsi="Aptos"/>
                <w:color w:val="000000"/>
              </w:rPr>
            </w:pPr>
            <w:hyperlink r:id="rId43" w:tgtFrame="_blank" w:tooltip="https://sdccd.curriqunet.com/DynamicReports/AllFieldsReportByEntity/2015?entityType=Program&amp;reportId=57" w:history="1">
              <w:r w:rsidR="00985FBD">
                <w:rPr>
                  <w:rStyle w:val="Hyperlink"/>
                  <w:rFonts w:ascii="Aptos" w:eastAsia="Open Sans" w:hAnsi="Aptos"/>
                  <w:color w:val="467886"/>
                  <w:bdr w:val="none" w:sz="0" w:space="0" w:color="auto" w:frame="1"/>
                </w:rPr>
                <w:t>All Fields</w:t>
              </w:r>
            </w:hyperlink>
            <w:r w:rsidR="00985FBD">
              <w:rPr>
                <w:rFonts w:ascii="Aptos" w:hAnsi="Aptos"/>
                <w:color w:val="000000"/>
              </w:rPr>
              <w:t> | </w:t>
            </w:r>
            <w:hyperlink r:id="rId44" w:tgtFrame="_blank" w:tooltip="https://sdccd.curriqunet.com/DynamicReports/AllFieldsReportByEntity/2015?entityType=Program&amp;reportId=465" w:history="1">
              <w:r w:rsidR="00985FBD">
                <w:rPr>
                  <w:rStyle w:val="Hyperlink"/>
                  <w:rFonts w:ascii="Aptos" w:eastAsia="Open Sans" w:hAnsi="Aptos"/>
                  <w:color w:val="467886"/>
                  <w:bdr w:val="none" w:sz="0" w:space="0" w:color="auto" w:frame="1"/>
                </w:rPr>
                <w:t>Program Summary</w:t>
              </w:r>
            </w:hyperlink>
            <w:r w:rsidR="00985FBD">
              <w:rPr>
                <w:rFonts w:ascii="Aptos" w:hAnsi="Aptos"/>
                <w:color w:val="000000"/>
              </w:rPr>
              <w:t> </w:t>
            </w:r>
          </w:p>
          <w:p w14:paraId="693FE4A5" w14:textId="77777777" w:rsidR="00985FBD" w:rsidRDefault="00985FBD" w:rsidP="004F076B">
            <w:pPr>
              <w:rPr>
                <w:rFonts w:ascii="Aptos" w:hAnsi="Aptos" w:cs="Arial"/>
                <w:sz w:val="22"/>
                <w:szCs w:val="22"/>
              </w:rPr>
            </w:pPr>
          </w:p>
          <w:p w14:paraId="53338A79" w14:textId="77777777" w:rsidR="00985FBD" w:rsidRPr="009A3B1A" w:rsidRDefault="00985FBD" w:rsidP="004F076B">
            <w:pPr>
              <w:rPr>
                <w:rFonts w:ascii="Aptos" w:hAnsi="Aptos" w:cs="Arial"/>
                <w:sz w:val="22"/>
                <w:szCs w:val="22"/>
              </w:rPr>
            </w:pPr>
          </w:p>
        </w:tc>
        <w:tc>
          <w:tcPr>
            <w:tcW w:w="1422" w:type="dxa"/>
          </w:tcPr>
          <w:p w14:paraId="7B541972" w14:textId="77777777" w:rsidR="00985FBD" w:rsidRDefault="00985FBD" w:rsidP="004F076B">
            <w:pPr>
              <w:rPr>
                <w:rFonts w:ascii="Aptos" w:eastAsia="Aptos" w:hAnsi="Aptos" w:cs="Aptos"/>
                <w:sz w:val="22"/>
                <w:szCs w:val="22"/>
              </w:rPr>
            </w:pPr>
            <w:r>
              <w:rPr>
                <w:rFonts w:ascii="Aptos" w:eastAsia="Aptos" w:hAnsi="Aptos" w:cs="Aptos"/>
                <w:sz w:val="22"/>
                <w:szCs w:val="22"/>
              </w:rPr>
              <w:t>New Program</w:t>
            </w:r>
          </w:p>
        </w:tc>
        <w:tc>
          <w:tcPr>
            <w:tcW w:w="1107" w:type="dxa"/>
            <w:tcBorders>
              <w:bottom w:val="single" w:sz="4" w:space="0" w:color="auto"/>
            </w:tcBorders>
          </w:tcPr>
          <w:p w14:paraId="64613448" w14:textId="77777777" w:rsidR="00985FBD" w:rsidRPr="009A3B1A" w:rsidRDefault="00985FBD" w:rsidP="004F076B">
            <w:pPr>
              <w:rPr>
                <w:rFonts w:ascii="Aptos" w:eastAsia="Aptos" w:hAnsi="Aptos" w:cs="Aptos"/>
                <w:sz w:val="22"/>
                <w:szCs w:val="22"/>
              </w:rPr>
            </w:pPr>
            <w:r>
              <w:rPr>
                <w:rFonts w:ascii="Aptos" w:eastAsia="Aptos" w:hAnsi="Aptos" w:cs="Aptos"/>
                <w:sz w:val="22"/>
                <w:szCs w:val="22"/>
              </w:rPr>
              <w:t>City</w:t>
            </w:r>
          </w:p>
        </w:tc>
        <w:tc>
          <w:tcPr>
            <w:tcW w:w="4791" w:type="dxa"/>
            <w:tcBorders>
              <w:bottom w:val="single" w:sz="4" w:space="0" w:color="auto"/>
            </w:tcBorders>
          </w:tcPr>
          <w:p w14:paraId="001F9064" w14:textId="77777777" w:rsidR="00985FBD" w:rsidRPr="00985FBD" w:rsidRDefault="00985FBD" w:rsidP="004F076B">
            <w:pPr>
              <w:shd w:val="clear" w:color="auto" w:fill="FFFFFF"/>
              <w:textAlignment w:val="baseline"/>
              <w:rPr>
                <w:rFonts w:asciiTheme="minorHAnsi" w:hAnsiTheme="minorHAnsi"/>
                <w:color w:val="000000"/>
                <w:sz w:val="22"/>
                <w:szCs w:val="22"/>
              </w:rPr>
            </w:pPr>
            <w:r w:rsidRPr="00985FBD">
              <w:rPr>
                <w:rFonts w:asciiTheme="minorHAnsi" w:hAnsiTheme="minorHAnsi"/>
                <w:color w:val="000000"/>
                <w:sz w:val="22"/>
                <w:szCs w:val="22"/>
              </w:rPr>
              <w:t>To align with the updated statewide Chemistry Transfer Model Curriculum released February 1, 2026, and to ensure compliance with the new high</w:t>
            </w:r>
            <w:r w:rsidRPr="00985FBD">
              <w:rPr>
                <w:rFonts w:asciiTheme="minorHAnsi" w:hAnsiTheme="minorHAnsi"/>
                <w:color w:val="000000"/>
                <w:sz w:val="22"/>
                <w:szCs w:val="22"/>
              </w:rPr>
              <w:noBreakHyphen/>
              <w:t>unit STEM ADT requirements under AB 2057, including the allowance for up to 66 units with documented rationale. </w:t>
            </w:r>
          </w:p>
          <w:p w14:paraId="759A40AC" w14:textId="0E92CCD0" w:rsidR="00985FBD" w:rsidRPr="00985FBD" w:rsidRDefault="00985FBD" w:rsidP="004F076B">
            <w:pPr>
              <w:shd w:val="clear" w:color="auto" w:fill="FFFFFF"/>
              <w:textAlignment w:val="baseline"/>
              <w:rPr>
                <w:rFonts w:asciiTheme="minorHAnsi" w:hAnsiTheme="minorHAnsi"/>
                <w:color w:val="000000"/>
                <w:sz w:val="22"/>
                <w:szCs w:val="22"/>
              </w:rPr>
            </w:pPr>
            <w:r w:rsidRPr="00985FBD">
              <w:rPr>
                <w:rFonts w:asciiTheme="minorHAnsi" w:hAnsiTheme="minorHAnsi"/>
                <w:color w:val="000000"/>
                <w:sz w:val="22"/>
                <w:szCs w:val="22"/>
              </w:rPr>
              <w:t>  2016 files are maintained and archived in attachments. Selected SOC Codes 19-2031 and 19-4031 (per TOP-to-CIP Code Transition Project, Code Crosswalk (Revised)).</w:t>
            </w:r>
          </w:p>
        </w:tc>
      </w:tr>
      <w:tr w:rsidR="00985FBD" w:rsidRPr="009A3B1A" w14:paraId="70EC7547" w14:textId="77777777" w:rsidTr="00985FBD">
        <w:tc>
          <w:tcPr>
            <w:tcW w:w="3390" w:type="dxa"/>
            <w:tcBorders>
              <w:bottom w:val="single" w:sz="4" w:space="0" w:color="auto"/>
            </w:tcBorders>
          </w:tcPr>
          <w:p w14:paraId="324AD0AF" w14:textId="77777777" w:rsidR="00985FBD" w:rsidRDefault="00985FBD" w:rsidP="004F076B">
            <w:pPr>
              <w:pStyle w:val="paragraph"/>
              <w:spacing w:before="0" w:beforeAutospacing="0" w:after="0" w:afterAutospacing="0"/>
              <w:textAlignment w:val="baseline"/>
              <w:rPr>
                <w:rFonts w:ascii="Segoe UI" w:hAnsi="Segoe UI" w:cs="Segoe UI"/>
                <w:b/>
                <w:bCs/>
                <w:sz w:val="18"/>
                <w:szCs w:val="18"/>
              </w:rPr>
            </w:pPr>
            <w:r>
              <w:rPr>
                <w:rStyle w:val="normaltextrun"/>
                <w:rFonts w:ascii="Arial" w:eastAsia="Aptos" w:hAnsi="Arial" w:cs="Arial"/>
                <w:sz w:val="20"/>
                <w:szCs w:val="20"/>
              </w:rPr>
              <w:lastRenderedPageBreak/>
              <w:t>Physical Therapist Assistant - Bachelor of Science Degree: Mesa</w:t>
            </w:r>
            <w:r>
              <w:rPr>
                <w:rStyle w:val="eop"/>
                <w:rFonts w:ascii="Arial" w:hAnsi="Arial" w:cs="Arial"/>
                <w:b/>
                <w:bCs/>
                <w:color w:val="000000"/>
                <w:sz w:val="20"/>
                <w:szCs w:val="20"/>
              </w:rPr>
              <w:t> </w:t>
            </w:r>
          </w:p>
          <w:p w14:paraId="7B34983F" w14:textId="77777777" w:rsidR="00985FBD" w:rsidRDefault="00000000" w:rsidP="004F076B">
            <w:pPr>
              <w:pStyle w:val="paragraph"/>
              <w:spacing w:before="0" w:beforeAutospacing="0" w:after="0" w:afterAutospacing="0"/>
              <w:textAlignment w:val="baseline"/>
              <w:rPr>
                <w:rFonts w:ascii="Segoe UI" w:hAnsi="Segoe UI" w:cs="Segoe UI"/>
                <w:b/>
                <w:bCs/>
                <w:sz w:val="18"/>
                <w:szCs w:val="18"/>
              </w:rPr>
            </w:pPr>
            <w:hyperlink r:id="rId45" w:tgtFrame="_blank" w:history="1">
              <w:r w:rsidR="00985FBD">
                <w:rPr>
                  <w:rStyle w:val="normaltextrun"/>
                  <w:rFonts w:ascii="Arial" w:eastAsia="Aptos" w:hAnsi="Arial" w:cs="Arial"/>
                  <w:color w:val="467886"/>
                  <w:sz w:val="20"/>
                  <w:szCs w:val="20"/>
                  <w:u w:val="single"/>
                </w:rPr>
                <w:t>All Fields</w:t>
              </w:r>
            </w:hyperlink>
            <w:r w:rsidR="00985FBD">
              <w:rPr>
                <w:rStyle w:val="normaltextrun"/>
                <w:rFonts w:ascii="Arial" w:eastAsia="Aptos" w:hAnsi="Arial" w:cs="Arial"/>
                <w:sz w:val="20"/>
                <w:szCs w:val="20"/>
              </w:rPr>
              <w:t> | </w:t>
            </w:r>
            <w:hyperlink r:id="rId46" w:tgtFrame="_blank" w:history="1">
              <w:r w:rsidR="00985FBD">
                <w:rPr>
                  <w:rStyle w:val="normaltextrun"/>
                  <w:rFonts w:ascii="Arial" w:eastAsia="Aptos" w:hAnsi="Arial" w:cs="Arial"/>
                  <w:color w:val="467886"/>
                  <w:sz w:val="20"/>
                  <w:szCs w:val="20"/>
                  <w:u w:val="single"/>
                </w:rPr>
                <w:t>Program Summary</w:t>
              </w:r>
            </w:hyperlink>
          </w:p>
          <w:p w14:paraId="2BC19E73" w14:textId="77777777" w:rsidR="00985FBD" w:rsidRDefault="00985FBD" w:rsidP="004F076B">
            <w:pPr>
              <w:rPr>
                <w:rFonts w:ascii="Aptos" w:hAnsi="Aptos" w:cs="Arial"/>
                <w:sz w:val="22"/>
                <w:szCs w:val="22"/>
              </w:rPr>
            </w:pPr>
          </w:p>
        </w:tc>
        <w:tc>
          <w:tcPr>
            <w:tcW w:w="1422" w:type="dxa"/>
          </w:tcPr>
          <w:p w14:paraId="3DE87B78" w14:textId="77777777" w:rsidR="00985FBD" w:rsidRDefault="00985FBD" w:rsidP="004F076B">
            <w:pPr>
              <w:rPr>
                <w:rFonts w:ascii="Aptos" w:eastAsia="Aptos" w:hAnsi="Aptos" w:cs="Aptos"/>
                <w:sz w:val="22"/>
                <w:szCs w:val="22"/>
              </w:rPr>
            </w:pPr>
            <w:r>
              <w:rPr>
                <w:rFonts w:ascii="Aptos" w:eastAsia="Aptos" w:hAnsi="Aptos" w:cs="Aptos"/>
                <w:sz w:val="22"/>
                <w:szCs w:val="22"/>
              </w:rPr>
              <w:t>New Program</w:t>
            </w:r>
          </w:p>
        </w:tc>
        <w:tc>
          <w:tcPr>
            <w:tcW w:w="1107" w:type="dxa"/>
            <w:tcBorders>
              <w:bottom w:val="single" w:sz="4" w:space="0" w:color="auto"/>
            </w:tcBorders>
          </w:tcPr>
          <w:p w14:paraId="1AD56E55" w14:textId="77777777" w:rsidR="00985FBD" w:rsidRDefault="00985FBD" w:rsidP="004F076B">
            <w:pPr>
              <w:rPr>
                <w:rFonts w:ascii="Aptos" w:eastAsia="Aptos" w:hAnsi="Aptos" w:cs="Aptos"/>
                <w:sz w:val="22"/>
                <w:szCs w:val="22"/>
              </w:rPr>
            </w:pPr>
            <w:r>
              <w:rPr>
                <w:rFonts w:ascii="Aptos" w:eastAsia="Aptos" w:hAnsi="Aptos" w:cs="Aptos"/>
                <w:sz w:val="22"/>
                <w:szCs w:val="22"/>
              </w:rPr>
              <w:t>Mesa</w:t>
            </w:r>
          </w:p>
        </w:tc>
        <w:tc>
          <w:tcPr>
            <w:tcW w:w="4791" w:type="dxa"/>
            <w:tcBorders>
              <w:bottom w:val="single" w:sz="4" w:space="0" w:color="auto"/>
            </w:tcBorders>
          </w:tcPr>
          <w:p w14:paraId="08F66E27" w14:textId="77777777" w:rsidR="00985FBD" w:rsidRPr="00985FBD" w:rsidRDefault="00985FBD" w:rsidP="004F076B">
            <w:pPr>
              <w:shd w:val="clear" w:color="auto" w:fill="FFFFFF"/>
              <w:textAlignment w:val="baseline"/>
              <w:rPr>
                <w:rFonts w:asciiTheme="minorHAnsi" w:hAnsiTheme="minorHAnsi"/>
                <w:color w:val="000000"/>
                <w:sz w:val="22"/>
                <w:szCs w:val="22"/>
              </w:rPr>
            </w:pPr>
            <w:r w:rsidRPr="00985FBD">
              <w:rPr>
                <w:rStyle w:val="normaltextrun"/>
                <w:rFonts w:asciiTheme="minorHAnsi" w:eastAsia="Aptos" w:hAnsiTheme="minorHAnsi" w:cs="Arial"/>
                <w:sz w:val="22"/>
                <w:szCs w:val="22"/>
                <w:shd w:val="clear" w:color="auto" w:fill="FFFFFF"/>
              </w:rPr>
              <w:t>New Physical Therapist Assistant B.S. Degree.</w:t>
            </w:r>
            <w:r w:rsidRPr="00985FBD">
              <w:rPr>
                <w:rStyle w:val="eop"/>
                <w:rFonts w:asciiTheme="minorHAnsi" w:eastAsia="Aptos" w:hAnsiTheme="minorHAnsi" w:cs="Arial"/>
                <w:b/>
                <w:bCs/>
                <w:sz w:val="22"/>
                <w:szCs w:val="22"/>
                <w:shd w:val="clear" w:color="auto" w:fill="FFFFFF"/>
              </w:rPr>
              <w:t> </w:t>
            </w:r>
          </w:p>
        </w:tc>
      </w:tr>
      <w:tr w:rsidR="00985FBD" w:rsidRPr="009A3B1A" w14:paraId="653BBF3E" w14:textId="77777777" w:rsidTr="00985FBD">
        <w:tc>
          <w:tcPr>
            <w:tcW w:w="3390" w:type="dxa"/>
          </w:tcPr>
          <w:p w14:paraId="3A5C1DF4" w14:textId="77777777" w:rsidR="00985FBD" w:rsidRDefault="00985FBD" w:rsidP="004F076B">
            <w:pPr>
              <w:rPr>
                <w:rFonts w:ascii="Aptos" w:hAnsi="Aptos"/>
                <w:sz w:val="22"/>
                <w:szCs w:val="22"/>
              </w:rPr>
            </w:pPr>
            <w:r>
              <w:rPr>
                <w:rFonts w:ascii="Aptos" w:hAnsi="Aptos"/>
                <w:sz w:val="22"/>
                <w:szCs w:val="22"/>
              </w:rPr>
              <w:t>Biology – Associate in Science for Transfer Degree</w:t>
            </w:r>
          </w:p>
          <w:p w14:paraId="7AF5E889" w14:textId="77777777" w:rsidR="00985FBD" w:rsidRPr="009A3B1A" w:rsidRDefault="00000000" w:rsidP="004F076B">
            <w:pPr>
              <w:rPr>
                <w:rFonts w:ascii="Aptos" w:hAnsi="Aptos"/>
                <w:sz w:val="22"/>
                <w:szCs w:val="22"/>
              </w:rPr>
            </w:pPr>
            <w:hyperlink r:id="rId47" w:tgtFrame="_blank" w:tooltip="https://sdccd.curriqunet.com/DynamicReports/AllFieldsReportByEntity/4214?entityType=Program&amp;reportId=57" w:history="1">
              <w:r w:rsidR="00985FBD">
                <w:rPr>
                  <w:rStyle w:val="Hyperlink"/>
                  <w:rFonts w:ascii="Aptos" w:eastAsia="Open Sans" w:hAnsi="Aptos"/>
                  <w:color w:val="467886"/>
                  <w:bdr w:val="none" w:sz="0" w:space="0" w:color="auto" w:frame="1"/>
                  <w:shd w:val="clear" w:color="auto" w:fill="FFFFFF"/>
                </w:rPr>
                <w:t>All Fields</w:t>
              </w:r>
            </w:hyperlink>
            <w:r w:rsidR="00985FBD">
              <w:rPr>
                <w:rFonts w:ascii="Aptos" w:hAnsi="Aptos"/>
                <w:color w:val="000000"/>
                <w:shd w:val="clear" w:color="auto" w:fill="FFFFFF"/>
              </w:rPr>
              <w:t> | </w:t>
            </w:r>
            <w:hyperlink r:id="rId48" w:tgtFrame="_blank" w:tooltip="https://sdccd.curriqunet.com/DynamicReports/AllFieldsReportByEntity/4214?entityType=Program&amp;reportId=465" w:history="1">
              <w:r w:rsidR="00985FBD">
                <w:rPr>
                  <w:rStyle w:val="Hyperlink"/>
                  <w:rFonts w:ascii="Aptos" w:eastAsia="Open Sans" w:hAnsi="Aptos"/>
                  <w:color w:val="467886"/>
                  <w:bdr w:val="none" w:sz="0" w:space="0" w:color="auto" w:frame="1"/>
                  <w:shd w:val="clear" w:color="auto" w:fill="FFFFFF"/>
                </w:rPr>
                <w:t>Program Summary</w:t>
              </w:r>
            </w:hyperlink>
            <w:r w:rsidR="00985FBD">
              <w:rPr>
                <w:rFonts w:ascii="Aptos" w:hAnsi="Aptos"/>
                <w:color w:val="000000"/>
                <w:shd w:val="clear" w:color="auto" w:fill="FFFFFF"/>
              </w:rPr>
              <w:t> </w:t>
            </w:r>
          </w:p>
        </w:tc>
        <w:tc>
          <w:tcPr>
            <w:tcW w:w="1422" w:type="dxa"/>
          </w:tcPr>
          <w:p w14:paraId="46E6DA3D" w14:textId="77777777" w:rsidR="00985FBD" w:rsidRDefault="00985FBD" w:rsidP="004F076B">
            <w:pPr>
              <w:rPr>
                <w:rFonts w:ascii="Aptos" w:hAnsi="Aptos" w:cs="Arial"/>
                <w:sz w:val="22"/>
                <w:szCs w:val="22"/>
              </w:rPr>
            </w:pPr>
            <w:r>
              <w:rPr>
                <w:rFonts w:ascii="Aptos" w:hAnsi="Aptos" w:cs="Arial"/>
                <w:sz w:val="22"/>
                <w:szCs w:val="22"/>
              </w:rPr>
              <w:t>Program Deactivation</w:t>
            </w:r>
          </w:p>
        </w:tc>
        <w:tc>
          <w:tcPr>
            <w:tcW w:w="1107" w:type="dxa"/>
          </w:tcPr>
          <w:p w14:paraId="214F236A" w14:textId="77777777" w:rsidR="00985FBD" w:rsidRPr="009A3B1A" w:rsidRDefault="00985FBD" w:rsidP="004F076B">
            <w:pPr>
              <w:rPr>
                <w:rFonts w:ascii="Aptos" w:hAnsi="Aptos" w:cs="Arial"/>
                <w:sz w:val="22"/>
                <w:szCs w:val="22"/>
              </w:rPr>
            </w:pPr>
            <w:r>
              <w:rPr>
                <w:rFonts w:ascii="Aptos" w:hAnsi="Aptos" w:cs="Arial"/>
                <w:sz w:val="22"/>
                <w:szCs w:val="22"/>
              </w:rPr>
              <w:t>City</w:t>
            </w:r>
          </w:p>
        </w:tc>
        <w:tc>
          <w:tcPr>
            <w:tcW w:w="4791" w:type="dxa"/>
          </w:tcPr>
          <w:p w14:paraId="740E5765" w14:textId="77777777" w:rsidR="00985FBD" w:rsidRPr="00985FBD" w:rsidRDefault="00985FBD" w:rsidP="004F076B">
            <w:pPr>
              <w:contextualSpacing/>
              <w:rPr>
                <w:rFonts w:asciiTheme="minorHAnsi" w:hAnsiTheme="minorHAnsi" w:cs="Arial"/>
                <w:sz w:val="22"/>
                <w:szCs w:val="22"/>
              </w:rPr>
            </w:pPr>
            <w:r w:rsidRPr="00985FBD">
              <w:rPr>
                <w:rFonts w:asciiTheme="minorHAnsi" w:hAnsiTheme="minorHAnsi"/>
                <w:color w:val="000000"/>
                <w:sz w:val="22"/>
                <w:szCs w:val="22"/>
              </w:rPr>
              <w:t>Deactivate ADT, new version being created</w:t>
            </w:r>
          </w:p>
        </w:tc>
      </w:tr>
    </w:tbl>
    <w:p w14:paraId="4024899C" w14:textId="77777777" w:rsidR="00985FBD" w:rsidRPr="009A3B1A" w:rsidRDefault="00985FBD" w:rsidP="00985FBD">
      <w:pPr>
        <w:rPr>
          <w:rFonts w:ascii="Aptos" w:eastAsia="Aptos" w:hAnsi="Aptos" w:cs="Aptos"/>
          <w:sz w:val="22"/>
          <w:szCs w:val="22"/>
        </w:rPr>
      </w:pPr>
    </w:p>
    <w:p w14:paraId="020AD4AB" w14:textId="77777777" w:rsidR="009D3CE1" w:rsidRPr="009A3B1A" w:rsidRDefault="009D3CE1">
      <w:pPr>
        <w:ind w:left="750"/>
        <w:rPr>
          <w:rFonts w:ascii="Aptos" w:eastAsia="Aptos" w:hAnsi="Aptos" w:cs="Aptos"/>
          <w:sz w:val="22"/>
          <w:szCs w:val="22"/>
        </w:rPr>
      </w:pPr>
    </w:p>
    <w:p w14:paraId="0A513EB0" w14:textId="44DF6BE0" w:rsidR="00A3170A" w:rsidRPr="009A3B1A" w:rsidRDefault="00A3170A">
      <w:pPr>
        <w:ind w:left="750"/>
        <w:rPr>
          <w:rFonts w:ascii="Aptos" w:eastAsia="Aptos" w:hAnsi="Aptos" w:cs="Aptos"/>
          <w:b/>
          <w:bCs/>
          <w:sz w:val="22"/>
          <w:szCs w:val="22"/>
        </w:rPr>
      </w:pPr>
      <w:r w:rsidRPr="009A3B1A">
        <w:rPr>
          <w:rFonts w:ascii="Aptos" w:eastAsia="Aptos" w:hAnsi="Aptos" w:cs="Aptos"/>
          <w:b/>
          <w:bCs/>
          <w:sz w:val="22"/>
          <w:szCs w:val="22"/>
        </w:rPr>
        <w:t xml:space="preserve">V. </w:t>
      </w:r>
      <w:r w:rsidR="00985FBD">
        <w:rPr>
          <w:rFonts w:ascii="Aptos" w:eastAsia="Aptos" w:hAnsi="Aptos" w:cs="Aptos"/>
          <w:b/>
          <w:bCs/>
          <w:sz w:val="22"/>
          <w:szCs w:val="22"/>
        </w:rPr>
        <w:t xml:space="preserve">Miramar Curriculum </w:t>
      </w:r>
    </w:p>
    <w:tbl>
      <w:tblPr>
        <w:tblStyle w:val="TableGrid0"/>
        <w:tblW w:w="0" w:type="auto"/>
        <w:tblInd w:w="175" w:type="dxa"/>
        <w:tblLook w:val="04A0" w:firstRow="1" w:lastRow="0" w:firstColumn="1" w:lastColumn="0" w:noHBand="0" w:noVBand="1"/>
      </w:tblPr>
      <w:tblGrid>
        <w:gridCol w:w="3240"/>
        <w:gridCol w:w="1440"/>
        <w:gridCol w:w="1350"/>
        <w:gridCol w:w="4680"/>
      </w:tblGrid>
      <w:tr w:rsidR="00985FBD" w:rsidRPr="009A3B1A" w14:paraId="738DC48D" w14:textId="77777777" w:rsidTr="000D64C0">
        <w:tc>
          <w:tcPr>
            <w:tcW w:w="3240" w:type="dxa"/>
            <w:shd w:val="clear" w:color="auto" w:fill="0096A4"/>
          </w:tcPr>
          <w:p w14:paraId="7245F329" w14:textId="12156875" w:rsidR="00985FBD" w:rsidRPr="000D64C0" w:rsidRDefault="00985FBD">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New Courses at Miramar</w:t>
            </w:r>
          </w:p>
        </w:tc>
        <w:tc>
          <w:tcPr>
            <w:tcW w:w="1440" w:type="dxa"/>
            <w:shd w:val="clear" w:color="auto" w:fill="0096A4"/>
          </w:tcPr>
          <w:p w14:paraId="27731C23" w14:textId="5F33F777" w:rsidR="00985FBD" w:rsidRPr="000D64C0" w:rsidRDefault="00985FBD">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Proposed Action</w:t>
            </w:r>
          </w:p>
        </w:tc>
        <w:tc>
          <w:tcPr>
            <w:tcW w:w="1350" w:type="dxa"/>
            <w:shd w:val="clear" w:color="auto" w:fill="0096A4"/>
          </w:tcPr>
          <w:p w14:paraId="199B9382" w14:textId="09D40FE9" w:rsidR="00985FBD" w:rsidRPr="000D64C0" w:rsidRDefault="00985FBD">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 xml:space="preserve">Offered at (campus): </w:t>
            </w:r>
          </w:p>
        </w:tc>
        <w:tc>
          <w:tcPr>
            <w:tcW w:w="4680" w:type="dxa"/>
            <w:shd w:val="clear" w:color="auto" w:fill="0096A4"/>
          </w:tcPr>
          <w:p w14:paraId="008E70E5" w14:textId="17E7C8A3" w:rsidR="00985FBD" w:rsidRPr="000D64C0" w:rsidRDefault="00985FBD">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Reason for Proposal:</w:t>
            </w:r>
          </w:p>
        </w:tc>
      </w:tr>
      <w:tr w:rsidR="00985FBD" w:rsidRPr="009A3B1A" w14:paraId="3B98E7EB" w14:textId="77777777" w:rsidTr="00985FBD">
        <w:tc>
          <w:tcPr>
            <w:tcW w:w="3240" w:type="dxa"/>
            <w:tcBorders>
              <w:bottom w:val="single" w:sz="4" w:space="0" w:color="auto"/>
            </w:tcBorders>
          </w:tcPr>
          <w:p w14:paraId="34A07B96" w14:textId="77777777" w:rsidR="00985FBD" w:rsidRPr="00985FBD" w:rsidRDefault="00985FBD" w:rsidP="006B5C6A">
            <w:pPr>
              <w:rPr>
                <w:rFonts w:asciiTheme="minorHAnsi" w:hAnsiTheme="minorHAnsi"/>
                <w:sz w:val="22"/>
                <w:szCs w:val="22"/>
              </w:rPr>
            </w:pPr>
            <w:r w:rsidRPr="00985FBD">
              <w:rPr>
                <w:rFonts w:asciiTheme="minorHAnsi" w:hAnsiTheme="minorHAnsi"/>
                <w:sz w:val="22"/>
                <w:szCs w:val="22"/>
              </w:rPr>
              <w:t>AUTO 181G: Introduction to High Voltage Safety</w:t>
            </w:r>
          </w:p>
          <w:p w14:paraId="3AFD054E" w14:textId="77777777" w:rsidR="00985FBD" w:rsidRDefault="00000000" w:rsidP="006B5C6A">
            <w:pPr>
              <w:rPr>
                <w:rFonts w:asciiTheme="minorHAnsi" w:hAnsiTheme="minorHAnsi"/>
                <w:sz w:val="22"/>
                <w:szCs w:val="22"/>
              </w:rPr>
            </w:pPr>
            <w:hyperlink r:id="rId49"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50" w:history="1">
              <w:r w:rsidR="00985FBD" w:rsidRPr="00985FBD">
                <w:rPr>
                  <w:rStyle w:val="Hyperlink"/>
                  <w:rFonts w:asciiTheme="minorHAnsi" w:hAnsiTheme="minorHAnsi"/>
                  <w:sz w:val="22"/>
                  <w:szCs w:val="22"/>
                </w:rPr>
                <w:t>Course Outline</w:t>
              </w:r>
            </w:hyperlink>
          </w:p>
          <w:p w14:paraId="6B0EDC71" w14:textId="77777777" w:rsidR="00985FBD" w:rsidRDefault="00985FBD" w:rsidP="006B5C6A">
            <w:pPr>
              <w:rPr>
                <w:rFonts w:asciiTheme="minorHAnsi" w:hAnsiTheme="minorHAnsi"/>
                <w:sz w:val="22"/>
                <w:szCs w:val="22"/>
              </w:rPr>
            </w:pPr>
          </w:p>
          <w:p w14:paraId="781460A4" w14:textId="7A152AD0" w:rsidR="00985FBD" w:rsidRPr="00985FBD" w:rsidRDefault="00985FBD" w:rsidP="006B5C6A">
            <w:pPr>
              <w:rPr>
                <w:rFonts w:asciiTheme="minorHAnsi" w:hAnsiTheme="minorHAnsi"/>
                <w:i/>
                <w:iCs/>
                <w:sz w:val="16"/>
                <w:szCs w:val="16"/>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7660AF23" w14:textId="47788243" w:rsidR="00985FBD" w:rsidRDefault="00985FBD" w:rsidP="006B5C6A">
            <w:pPr>
              <w:rPr>
                <w:rFonts w:ascii="Aptos" w:eastAsia="Aptos" w:hAnsi="Aptos" w:cs="Aptos"/>
                <w:sz w:val="22"/>
                <w:szCs w:val="22"/>
              </w:rPr>
            </w:pPr>
            <w:r>
              <w:rPr>
                <w:rFonts w:ascii="Aptos" w:eastAsia="Aptos" w:hAnsi="Aptos" w:cs="Aptos"/>
                <w:sz w:val="22"/>
                <w:szCs w:val="22"/>
              </w:rPr>
              <w:t>New Course</w:t>
            </w:r>
          </w:p>
        </w:tc>
        <w:tc>
          <w:tcPr>
            <w:tcW w:w="1350" w:type="dxa"/>
            <w:tcBorders>
              <w:bottom w:val="single" w:sz="4" w:space="0" w:color="auto"/>
            </w:tcBorders>
          </w:tcPr>
          <w:p w14:paraId="40CC58F5" w14:textId="060B30ED" w:rsidR="00985FBD" w:rsidRPr="009A3B1A"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Borders>
              <w:bottom w:val="single" w:sz="4" w:space="0" w:color="auto"/>
            </w:tcBorders>
          </w:tcPr>
          <w:p w14:paraId="7A7D7FB3" w14:textId="2335FEC8" w:rsidR="00985FBD" w:rsidRPr="009A3B1A" w:rsidRDefault="00985FBD" w:rsidP="006B5C6A">
            <w:pPr>
              <w:rPr>
                <w:rFonts w:ascii="Aptos" w:eastAsia="Aptos" w:hAnsi="Aptos" w:cs="Aptos"/>
                <w:sz w:val="22"/>
                <w:szCs w:val="22"/>
              </w:rPr>
            </w:pPr>
            <w:r w:rsidRPr="00985FBD">
              <w:rPr>
                <w:rFonts w:ascii="Aptos" w:eastAsia="Aptos" w:hAnsi="Aptos" w:cs="Aptos"/>
                <w:sz w:val="22"/>
                <w:szCs w:val="22"/>
              </w:rPr>
              <w:t>New course at Miramar College to support upcoming Electric Vehicle Certificate of Achievement (effective Fall 2028).</w:t>
            </w:r>
          </w:p>
        </w:tc>
      </w:tr>
      <w:tr w:rsidR="00985FBD" w:rsidRPr="009A3B1A" w14:paraId="19180647" w14:textId="77777777" w:rsidTr="00985FBD">
        <w:tc>
          <w:tcPr>
            <w:tcW w:w="3240" w:type="dxa"/>
            <w:tcBorders>
              <w:bottom w:val="single" w:sz="4" w:space="0" w:color="auto"/>
            </w:tcBorders>
          </w:tcPr>
          <w:p w14:paraId="419EF2F4" w14:textId="77777777" w:rsidR="00985FBD" w:rsidRDefault="00985FBD" w:rsidP="006B5C6A">
            <w:pPr>
              <w:rPr>
                <w:rFonts w:asciiTheme="minorHAnsi" w:hAnsiTheme="minorHAnsi"/>
                <w:sz w:val="22"/>
                <w:szCs w:val="22"/>
              </w:rPr>
            </w:pPr>
            <w:r w:rsidRPr="00985FBD">
              <w:rPr>
                <w:rFonts w:asciiTheme="minorHAnsi" w:hAnsiTheme="minorHAnsi"/>
                <w:sz w:val="22"/>
                <w:szCs w:val="22"/>
              </w:rPr>
              <w:t>AUTO 182G: Introduction to Hybrid and Electric Vehicle Systems</w:t>
            </w:r>
          </w:p>
          <w:p w14:paraId="6993B3A2" w14:textId="77777777" w:rsidR="00985FBD" w:rsidRDefault="00000000" w:rsidP="006B5C6A">
            <w:pPr>
              <w:rPr>
                <w:rFonts w:asciiTheme="minorHAnsi" w:hAnsiTheme="minorHAnsi"/>
                <w:sz w:val="22"/>
                <w:szCs w:val="22"/>
              </w:rPr>
            </w:pPr>
            <w:hyperlink r:id="rId51"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52" w:history="1">
              <w:r w:rsidR="00985FBD" w:rsidRPr="00985FBD">
                <w:rPr>
                  <w:rStyle w:val="Hyperlink"/>
                  <w:rFonts w:asciiTheme="minorHAnsi" w:hAnsiTheme="minorHAnsi"/>
                  <w:sz w:val="22"/>
                  <w:szCs w:val="22"/>
                </w:rPr>
                <w:t>Course Outline</w:t>
              </w:r>
            </w:hyperlink>
          </w:p>
          <w:p w14:paraId="113981C8" w14:textId="77777777" w:rsidR="00985FBD" w:rsidRDefault="00985FBD" w:rsidP="006B5C6A">
            <w:pPr>
              <w:rPr>
                <w:rFonts w:asciiTheme="minorHAnsi" w:hAnsiTheme="minorHAnsi"/>
                <w:sz w:val="22"/>
                <w:szCs w:val="22"/>
              </w:rPr>
            </w:pPr>
          </w:p>
          <w:p w14:paraId="13327B7C" w14:textId="510A1600" w:rsidR="00985FBD" w:rsidRPr="00985FBD" w:rsidRDefault="00985FBD" w:rsidP="006B5C6A">
            <w:pPr>
              <w:rPr>
                <w:rFonts w:asciiTheme="minorHAnsi" w:hAnsiTheme="minorHAnsi"/>
                <w:i/>
                <w:iCs/>
                <w:sz w:val="22"/>
                <w:szCs w:val="22"/>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0AE46D54" w14:textId="0213DF2B" w:rsidR="00985FBD" w:rsidRDefault="00985FBD" w:rsidP="006B5C6A">
            <w:pPr>
              <w:rPr>
                <w:rFonts w:ascii="Aptos" w:eastAsia="Aptos" w:hAnsi="Aptos" w:cs="Aptos"/>
                <w:sz w:val="22"/>
                <w:szCs w:val="22"/>
              </w:rPr>
            </w:pPr>
            <w:r>
              <w:rPr>
                <w:rFonts w:ascii="Aptos" w:eastAsia="Aptos" w:hAnsi="Aptos" w:cs="Aptos"/>
                <w:sz w:val="22"/>
                <w:szCs w:val="22"/>
              </w:rPr>
              <w:t>New Course</w:t>
            </w:r>
          </w:p>
        </w:tc>
        <w:tc>
          <w:tcPr>
            <w:tcW w:w="1350" w:type="dxa"/>
            <w:tcBorders>
              <w:bottom w:val="single" w:sz="4" w:space="0" w:color="auto"/>
            </w:tcBorders>
          </w:tcPr>
          <w:p w14:paraId="12B7FAD3" w14:textId="762BD702" w:rsidR="00985FBD" w:rsidRPr="009A3B1A"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Borders>
              <w:bottom w:val="single" w:sz="4" w:space="0" w:color="auto"/>
            </w:tcBorders>
          </w:tcPr>
          <w:p w14:paraId="371E1BA9" w14:textId="76DD69E7" w:rsidR="00985FBD" w:rsidRPr="009A3B1A" w:rsidRDefault="00985FBD" w:rsidP="006B5C6A">
            <w:pPr>
              <w:rPr>
                <w:rFonts w:ascii="Aptos" w:eastAsia="Aptos" w:hAnsi="Aptos" w:cs="Aptos"/>
                <w:sz w:val="22"/>
                <w:szCs w:val="22"/>
              </w:rPr>
            </w:pPr>
            <w:r w:rsidRPr="00985FBD">
              <w:rPr>
                <w:rFonts w:ascii="Aptos" w:eastAsia="Aptos" w:hAnsi="Aptos" w:cs="Aptos"/>
                <w:sz w:val="22"/>
                <w:szCs w:val="22"/>
              </w:rPr>
              <w:t>New course at Miramar College to support upcoming Electric Vehicle Certificate of Achievement (effective Fall 2028).</w:t>
            </w:r>
          </w:p>
        </w:tc>
      </w:tr>
      <w:tr w:rsidR="00985FBD" w:rsidRPr="009A3B1A" w14:paraId="561A4EB7" w14:textId="77777777" w:rsidTr="00985FBD">
        <w:tc>
          <w:tcPr>
            <w:tcW w:w="3240" w:type="dxa"/>
            <w:tcBorders>
              <w:bottom w:val="single" w:sz="4" w:space="0" w:color="auto"/>
            </w:tcBorders>
          </w:tcPr>
          <w:p w14:paraId="12BFF9C7" w14:textId="77777777" w:rsidR="00985FBD" w:rsidRDefault="00985FBD" w:rsidP="006B5C6A">
            <w:pPr>
              <w:rPr>
                <w:rFonts w:asciiTheme="minorHAnsi" w:hAnsiTheme="minorHAnsi"/>
                <w:sz w:val="22"/>
                <w:szCs w:val="22"/>
              </w:rPr>
            </w:pPr>
            <w:r w:rsidRPr="00985FBD">
              <w:rPr>
                <w:rFonts w:asciiTheme="minorHAnsi" w:hAnsiTheme="minorHAnsi"/>
                <w:sz w:val="22"/>
                <w:szCs w:val="22"/>
              </w:rPr>
              <w:t>AUTO 183G: Advanced Hybrid and Electric Vehicle Technology</w:t>
            </w:r>
          </w:p>
          <w:p w14:paraId="470BA6C8" w14:textId="77777777" w:rsidR="00985FBD" w:rsidRDefault="00000000" w:rsidP="006B5C6A">
            <w:pPr>
              <w:rPr>
                <w:rFonts w:asciiTheme="minorHAnsi" w:hAnsiTheme="minorHAnsi"/>
                <w:sz w:val="22"/>
                <w:szCs w:val="22"/>
              </w:rPr>
            </w:pPr>
            <w:hyperlink r:id="rId53"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54" w:history="1">
              <w:r w:rsidR="00985FBD" w:rsidRPr="00985FBD">
                <w:rPr>
                  <w:rStyle w:val="Hyperlink"/>
                  <w:rFonts w:asciiTheme="minorHAnsi" w:hAnsiTheme="minorHAnsi"/>
                  <w:sz w:val="22"/>
                  <w:szCs w:val="22"/>
                </w:rPr>
                <w:t>Course Outline</w:t>
              </w:r>
            </w:hyperlink>
          </w:p>
          <w:p w14:paraId="07D9D666" w14:textId="77777777" w:rsidR="00985FBD" w:rsidRDefault="00985FBD" w:rsidP="006B5C6A">
            <w:pPr>
              <w:rPr>
                <w:rFonts w:asciiTheme="minorHAnsi" w:hAnsiTheme="minorHAnsi"/>
                <w:sz w:val="22"/>
                <w:szCs w:val="22"/>
              </w:rPr>
            </w:pPr>
          </w:p>
          <w:p w14:paraId="01161B22" w14:textId="250A1F26" w:rsidR="00985FBD" w:rsidRPr="00985FBD" w:rsidRDefault="00985FBD" w:rsidP="006B5C6A">
            <w:pPr>
              <w:rPr>
                <w:rFonts w:asciiTheme="minorHAnsi" w:hAnsiTheme="minorHAnsi"/>
                <w:sz w:val="22"/>
                <w:szCs w:val="22"/>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384784BE" w14:textId="4F652446" w:rsidR="00985FBD" w:rsidRDefault="00985FBD" w:rsidP="006B5C6A">
            <w:pPr>
              <w:rPr>
                <w:rFonts w:ascii="Aptos" w:eastAsia="Aptos" w:hAnsi="Aptos" w:cs="Aptos"/>
                <w:sz w:val="22"/>
                <w:szCs w:val="22"/>
              </w:rPr>
            </w:pPr>
            <w:r>
              <w:rPr>
                <w:rFonts w:ascii="Aptos" w:eastAsia="Aptos" w:hAnsi="Aptos" w:cs="Aptos"/>
                <w:sz w:val="22"/>
                <w:szCs w:val="22"/>
              </w:rPr>
              <w:t>New Course</w:t>
            </w:r>
          </w:p>
        </w:tc>
        <w:tc>
          <w:tcPr>
            <w:tcW w:w="1350" w:type="dxa"/>
            <w:tcBorders>
              <w:bottom w:val="single" w:sz="4" w:space="0" w:color="auto"/>
            </w:tcBorders>
          </w:tcPr>
          <w:p w14:paraId="481B8E04" w14:textId="7842DDE5" w:rsidR="00985FBD" w:rsidRPr="009A3B1A"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Borders>
              <w:bottom w:val="single" w:sz="4" w:space="0" w:color="auto"/>
            </w:tcBorders>
          </w:tcPr>
          <w:p w14:paraId="64240D2C" w14:textId="4D1B15AE" w:rsidR="00985FBD" w:rsidRPr="009A3B1A" w:rsidRDefault="00985FBD" w:rsidP="006B5C6A">
            <w:pPr>
              <w:rPr>
                <w:rFonts w:ascii="Aptos" w:eastAsia="Aptos" w:hAnsi="Aptos" w:cs="Aptos"/>
                <w:sz w:val="22"/>
                <w:szCs w:val="22"/>
              </w:rPr>
            </w:pPr>
            <w:r w:rsidRPr="00985FBD">
              <w:rPr>
                <w:rFonts w:ascii="Aptos" w:eastAsia="Aptos" w:hAnsi="Aptos" w:cs="Aptos"/>
                <w:sz w:val="22"/>
                <w:szCs w:val="22"/>
              </w:rPr>
              <w:t>New course at Miramar College to support upcoming Electric Vehicle Certificate of Achievement (effective Fall 2028).</w:t>
            </w:r>
          </w:p>
        </w:tc>
      </w:tr>
      <w:tr w:rsidR="00985FBD" w:rsidRPr="009A3B1A" w14:paraId="24215BE2" w14:textId="77777777" w:rsidTr="00985FBD">
        <w:tc>
          <w:tcPr>
            <w:tcW w:w="3240" w:type="dxa"/>
            <w:tcBorders>
              <w:bottom w:val="single" w:sz="4" w:space="0" w:color="auto"/>
            </w:tcBorders>
          </w:tcPr>
          <w:p w14:paraId="5C8EA396" w14:textId="77777777" w:rsidR="00985FBD" w:rsidRDefault="00985FBD" w:rsidP="006B5C6A">
            <w:pPr>
              <w:rPr>
                <w:rFonts w:asciiTheme="minorHAnsi" w:hAnsiTheme="minorHAnsi"/>
                <w:sz w:val="22"/>
                <w:szCs w:val="22"/>
              </w:rPr>
            </w:pPr>
            <w:r>
              <w:rPr>
                <w:rFonts w:asciiTheme="minorHAnsi" w:hAnsiTheme="minorHAnsi"/>
                <w:sz w:val="22"/>
                <w:szCs w:val="22"/>
              </w:rPr>
              <w:t>FIPT 351E: Home Ignition Zone/Defensible Space Inspector</w:t>
            </w:r>
          </w:p>
          <w:p w14:paraId="5D93618E" w14:textId="77777777" w:rsidR="00985FBD" w:rsidRDefault="00000000" w:rsidP="006B5C6A">
            <w:pPr>
              <w:rPr>
                <w:rFonts w:asciiTheme="minorHAnsi" w:hAnsiTheme="minorHAnsi"/>
                <w:sz w:val="22"/>
                <w:szCs w:val="22"/>
              </w:rPr>
            </w:pPr>
            <w:hyperlink r:id="rId55"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56" w:history="1">
              <w:r w:rsidR="00985FBD" w:rsidRPr="00985FBD">
                <w:rPr>
                  <w:rStyle w:val="Hyperlink"/>
                  <w:rFonts w:asciiTheme="minorHAnsi" w:hAnsiTheme="minorHAnsi"/>
                  <w:sz w:val="22"/>
                  <w:szCs w:val="22"/>
                </w:rPr>
                <w:t>Course Outline</w:t>
              </w:r>
            </w:hyperlink>
          </w:p>
          <w:p w14:paraId="435E9DB5" w14:textId="77777777" w:rsidR="00985FBD" w:rsidRDefault="00985FBD" w:rsidP="006B5C6A">
            <w:pPr>
              <w:rPr>
                <w:rFonts w:asciiTheme="minorHAnsi" w:hAnsiTheme="minorHAnsi"/>
                <w:sz w:val="22"/>
                <w:szCs w:val="22"/>
              </w:rPr>
            </w:pPr>
          </w:p>
          <w:p w14:paraId="65BF23B5" w14:textId="7A12726D" w:rsidR="00985FBD" w:rsidRPr="00985FBD" w:rsidRDefault="00985FBD" w:rsidP="006B5C6A">
            <w:pPr>
              <w:rPr>
                <w:rFonts w:asciiTheme="minorHAnsi" w:hAnsiTheme="minorHAnsi"/>
                <w:sz w:val="22"/>
                <w:szCs w:val="22"/>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0FEC8C84" w14:textId="762D7F59" w:rsidR="00985FBD" w:rsidRDefault="00985FBD" w:rsidP="006B5C6A">
            <w:pPr>
              <w:rPr>
                <w:rFonts w:ascii="Aptos" w:eastAsia="Aptos" w:hAnsi="Aptos" w:cs="Aptos"/>
                <w:sz w:val="22"/>
                <w:szCs w:val="22"/>
              </w:rPr>
            </w:pPr>
            <w:r>
              <w:rPr>
                <w:rFonts w:ascii="Aptos" w:eastAsia="Aptos" w:hAnsi="Aptos" w:cs="Aptos"/>
                <w:sz w:val="22"/>
                <w:szCs w:val="22"/>
              </w:rPr>
              <w:t>New Course</w:t>
            </w:r>
          </w:p>
        </w:tc>
        <w:tc>
          <w:tcPr>
            <w:tcW w:w="1350" w:type="dxa"/>
            <w:tcBorders>
              <w:bottom w:val="single" w:sz="4" w:space="0" w:color="auto"/>
            </w:tcBorders>
          </w:tcPr>
          <w:p w14:paraId="70C9BE87" w14:textId="2ABC2BE4" w:rsidR="00985FBD" w:rsidRPr="009A3B1A"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Borders>
              <w:bottom w:val="single" w:sz="4" w:space="0" w:color="auto"/>
            </w:tcBorders>
          </w:tcPr>
          <w:p w14:paraId="069F30D7" w14:textId="05E1DB1B" w:rsidR="00985FBD" w:rsidRPr="00985FBD" w:rsidRDefault="00985FBD" w:rsidP="006B5C6A">
            <w:pPr>
              <w:rPr>
                <w:rFonts w:ascii="Aptos" w:eastAsia="Aptos" w:hAnsi="Aptos" w:cs="Aptos"/>
                <w:sz w:val="22"/>
                <w:szCs w:val="22"/>
              </w:rPr>
            </w:pPr>
            <w:r w:rsidRPr="00985FBD">
              <w:rPr>
                <w:rFonts w:ascii="Aptos" w:hAnsi="Aptos" w:cs="Segoe UI"/>
                <w:color w:val="212529"/>
                <w:sz w:val="22"/>
                <w:szCs w:val="22"/>
                <w:shd w:val="clear" w:color="auto" w:fill="FFFFFF"/>
              </w:rPr>
              <w:t>This course is added to align with State Fire Training (SFT) and National Fire Protection Association (NFPA) standards for fire inspectors.</w:t>
            </w:r>
          </w:p>
        </w:tc>
      </w:tr>
      <w:tr w:rsidR="00985FBD" w:rsidRPr="009A3B1A" w14:paraId="163DB11A" w14:textId="77777777" w:rsidTr="00985FBD">
        <w:tc>
          <w:tcPr>
            <w:tcW w:w="3240" w:type="dxa"/>
            <w:tcBorders>
              <w:bottom w:val="single" w:sz="4" w:space="0" w:color="auto"/>
            </w:tcBorders>
          </w:tcPr>
          <w:p w14:paraId="16A090B5" w14:textId="77777777" w:rsidR="00985FBD" w:rsidRDefault="00985FBD" w:rsidP="006B5C6A">
            <w:pPr>
              <w:rPr>
                <w:rFonts w:asciiTheme="minorHAnsi" w:hAnsiTheme="minorHAnsi"/>
                <w:sz w:val="22"/>
                <w:szCs w:val="22"/>
              </w:rPr>
            </w:pPr>
            <w:r>
              <w:rPr>
                <w:rFonts w:asciiTheme="minorHAnsi" w:hAnsiTheme="minorHAnsi"/>
                <w:sz w:val="22"/>
                <w:szCs w:val="22"/>
              </w:rPr>
              <w:t>MATH 122L: Basic Techniques of Calculus II Laboratory</w:t>
            </w:r>
          </w:p>
          <w:p w14:paraId="55BA9A56" w14:textId="77777777" w:rsidR="00985FBD" w:rsidRDefault="00000000" w:rsidP="006B5C6A">
            <w:pPr>
              <w:rPr>
                <w:rFonts w:asciiTheme="minorHAnsi" w:hAnsiTheme="minorHAnsi"/>
                <w:sz w:val="22"/>
                <w:szCs w:val="22"/>
              </w:rPr>
            </w:pPr>
            <w:hyperlink r:id="rId57"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58" w:history="1">
              <w:r w:rsidR="00985FBD" w:rsidRPr="00985FBD">
                <w:rPr>
                  <w:rStyle w:val="Hyperlink"/>
                  <w:rFonts w:asciiTheme="minorHAnsi" w:hAnsiTheme="minorHAnsi"/>
                  <w:sz w:val="22"/>
                  <w:szCs w:val="22"/>
                </w:rPr>
                <w:t>Course Outline</w:t>
              </w:r>
            </w:hyperlink>
          </w:p>
          <w:p w14:paraId="490AFBD0" w14:textId="77777777" w:rsidR="00985FBD" w:rsidRDefault="00985FBD" w:rsidP="006B5C6A">
            <w:pPr>
              <w:rPr>
                <w:rFonts w:asciiTheme="minorHAnsi" w:hAnsiTheme="minorHAnsi"/>
                <w:sz w:val="22"/>
                <w:szCs w:val="22"/>
              </w:rPr>
            </w:pPr>
          </w:p>
          <w:p w14:paraId="6C3B1F27" w14:textId="72BFC1BC" w:rsidR="00985FBD" w:rsidRDefault="00985FBD" w:rsidP="006B5C6A">
            <w:pPr>
              <w:rPr>
                <w:rFonts w:asciiTheme="minorHAnsi" w:hAnsiTheme="minorHAnsi"/>
                <w:sz w:val="22"/>
                <w:szCs w:val="22"/>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640D7CEB" w14:textId="4A7B7C15" w:rsidR="00985FBD" w:rsidRDefault="00985FBD" w:rsidP="006B5C6A">
            <w:pPr>
              <w:rPr>
                <w:rFonts w:ascii="Aptos" w:eastAsia="Aptos" w:hAnsi="Aptos" w:cs="Aptos"/>
                <w:sz w:val="22"/>
                <w:szCs w:val="22"/>
              </w:rPr>
            </w:pPr>
            <w:r>
              <w:rPr>
                <w:rFonts w:ascii="Aptos" w:eastAsia="Aptos" w:hAnsi="Aptos" w:cs="Aptos"/>
                <w:sz w:val="22"/>
                <w:szCs w:val="22"/>
              </w:rPr>
              <w:t>New Course</w:t>
            </w:r>
          </w:p>
        </w:tc>
        <w:tc>
          <w:tcPr>
            <w:tcW w:w="1350" w:type="dxa"/>
            <w:tcBorders>
              <w:bottom w:val="single" w:sz="4" w:space="0" w:color="auto"/>
            </w:tcBorders>
          </w:tcPr>
          <w:p w14:paraId="33270D19" w14:textId="00D770C2" w:rsidR="00985FBD"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Borders>
              <w:bottom w:val="single" w:sz="4" w:space="0" w:color="auto"/>
            </w:tcBorders>
          </w:tcPr>
          <w:p w14:paraId="7C2E45EE" w14:textId="46EF7678" w:rsidR="00985FBD" w:rsidRPr="00985FBD" w:rsidRDefault="00985FBD" w:rsidP="006B5C6A">
            <w:pPr>
              <w:rPr>
                <w:rFonts w:ascii="Aptos" w:eastAsia="Aptos" w:hAnsi="Aptos" w:cs="Aptos"/>
                <w:sz w:val="22"/>
                <w:szCs w:val="22"/>
              </w:rPr>
            </w:pPr>
            <w:r w:rsidRPr="00985FBD">
              <w:rPr>
                <w:rFonts w:ascii="Aptos" w:hAnsi="Aptos" w:cs="Segoe UI"/>
                <w:color w:val="212529"/>
                <w:sz w:val="22"/>
                <w:szCs w:val="22"/>
                <w:shd w:val="clear" w:color="auto" w:fill="FFFFFF"/>
              </w:rPr>
              <w:t>New course at Miramar to support students enrolling in Basic Techniques of Calculus II.</w:t>
            </w:r>
          </w:p>
        </w:tc>
      </w:tr>
      <w:tr w:rsidR="00985FBD" w:rsidRPr="009A3B1A" w14:paraId="744246A2" w14:textId="77777777" w:rsidTr="00985FBD">
        <w:tc>
          <w:tcPr>
            <w:tcW w:w="3240" w:type="dxa"/>
            <w:tcBorders>
              <w:bottom w:val="single" w:sz="4" w:space="0" w:color="auto"/>
            </w:tcBorders>
          </w:tcPr>
          <w:p w14:paraId="4B17D49A" w14:textId="77777777" w:rsidR="00985FBD" w:rsidRDefault="00985FBD" w:rsidP="006B5C6A">
            <w:pPr>
              <w:rPr>
                <w:rFonts w:ascii="Aptos" w:eastAsia="Aptos" w:hAnsi="Aptos" w:cs="Aptos"/>
                <w:sz w:val="22"/>
                <w:szCs w:val="22"/>
              </w:rPr>
            </w:pPr>
            <w:bookmarkStart w:id="0" w:name="_Hlk224201038"/>
            <w:r>
              <w:rPr>
                <w:rFonts w:ascii="Aptos" w:eastAsia="Aptos" w:hAnsi="Aptos" w:cs="Aptos"/>
                <w:sz w:val="22"/>
                <w:szCs w:val="22"/>
              </w:rPr>
              <w:t>ENGE 250: Dynamics</w:t>
            </w:r>
          </w:p>
          <w:p w14:paraId="3EBF8436" w14:textId="77777777" w:rsidR="00985FBD" w:rsidRDefault="00000000" w:rsidP="006B5C6A">
            <w:pPr>
              <w:rPr>
                <w:rFonts w:asciiTheme="minorHAnsi" w:hAnsiTheme="minorHAnsi"/>
                <w:sz w:val="22"/>
                <w:szCs w:val="22"/>
              </w:rPr>
            </w:pPr>
            <w:hyperlink r:id="rId59"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60" w:history="1">
              <w:r w:rsidR="00985FBD" w:rsidRPr="00985FBD">
                <w:rPr>
                  <w:rStyle w:val="Hyperlink"/>
                  <w:rFonts w:asciiTheme="minorHAnsi" w:hAnsiTheme="minorHAnsi"/>
                  <w:sz w:val="22"/>
                  <w:szCs w:val="22"/>
                </w:rPr>
                <w:t>Course Outline</w:t>
              </w:r>
            </w:hyperlink>
          </w:p>
          <w:p w14:paraId="3F136A94" w14:textId="77777777" w:rsidR="00985FBD" w:rsidRDefault="00985FBD" w:rsidP="006B5C6A">
            <w:pPr>
              <w:rPr>
                <w:rFonts w:asciiTheme="minorHAnsi" w:hAnsiTheme="minorHAnsi"/>
                <w:sz w:val="22"/>
                <w:szCs w:val="22"/>
              </w:rPr>
            </w:pPr>
          </w:p>
          <w:p w14:paraId="6C96A19C" w14:textId="543FF15E" w:rsidR="00985FBD" w:rsidRPr="00985FBD" w:rsidRDefault="00985FBD" w:rsidP="006B5C6A">
            <w:pPr>
              <w:rPr>
                <w:rFonts w:ascii="Aptos" w:eastAsia="Aptos" w:hAnsi="Aptos" w:cs="Aptos"/>
                <w:sz w:val="22"/>
                <w:szCs w:val="22"/>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22CD2D5D" w14:textId="192FD7DF" w:rsidR="00985FBD" w:rsidRDefault="00985FBD" w:rsidP="006B5C6A">
            <w:pPr>
              <w:rPr>
                <w:rFonts w:ascii="Aptos" w:eastAsia="Aptos" w:hAnsi="Aptos" w:cs="Aptos"/>
                <w:sz w:val="22"/>
                <w:szCs w:val="22"/>
              </w:rPr>
            </w:pPr>
            <w:r>
              <w:rPr>
                <w:rFonts w:ascii="Aptos" w:eastAsia="Aptos" w:hAnsi="Aptos" w:cs="Aptos"/>
                <w:sz w:val="22"/>
                <w:szCs w:val="22"/>
              </w:rPr>
              <w:t>Course Activation</w:t>
            </w:r>
          </w:p>
        </w:tc>
        <w:tc>
          <w:tcPr>
            <w:tcW w:w="1350" w:type="dxa"/>
          </w:tcPr>
          <w:p w14:paraId="6215AF8F" w14:textId="2B241883" w:rsidR="00985FBD" w:rsidRDefault="00985FBD" w:rsidP="006B5C6A">
            <w:pPr>
              <w:rPr>
                <w:rFonts w:ascii="Aptos" w:eastAsia="Aptos" w:hAnsi="Aptos" w:cs="Aptos"/>
                <w:sz w:val="22"/>
                <w:szCs w:val="22"/>
              </w:rPr>
            </w:pPr>
            <w:r>
              <w:rPr>
                <w:rFonts w:ascii="Aptos" w:eastAsia="Aptos" w:hAnsi="Aptos" w:cs="Aptos"/>
                <w:sz w:val="22"/>
                <w:szCs w:val="22"/>
              </w:rPr>
              <w:t>City</w:t>
            </w:r>
          </w:p>
          <w:p w14:paraId="11F4C33F" w14:textId="187EA980" w:rsidR="00985FBD" w:rsidRPr="009A3B1A" w:rsidRDefault="00985FBD" w:rsidP="006B5C6A">
            <w:pPr>
              <w:rPr>
                <w:rFonts w:ascii="Aptos" w:eastAsia="Aptos" w:hAnsi="Aptos" w:cs="Aptos"/>
                <w:sz w:val="22"/>
                <w:szCs w:val="22"/>
              </w:rPr>
            </w:pPr>
            <w:r>
              <w:rPr>
                <w:rFonts w:ascii="Aptos" w:eastAsia="Aptos" w:hAnsi="Aptos" w:cs="Aptos"/>
                <w:sz w:val="22"/>
                <w:szCs w:val="22"/>
              </w:rPr>
              <w:t>Mesa</w:t>
            </w:r>
          </w:p>
        </w:tc>
        <w:tc>
          <w:tcPr>
            <w:tcW w:w="4680" w:type="dxa"/>
            <w:tcBorders>
              <w:bottom w:val="single" w:sz="4" w:space="0" w:color="auto"/>
            </w:tcBorders>
          </w:tcPr>
          <w:p w14:paraId="69C2E118" w14:textId="018B72AE" w:rsidR="00985FBD" w:rsidRPr="009A3B1A" w:rsidRDefault="00985FBD" w:rsidP="006B5C6A">
            <w:pPr>
              <w:rPr>
                <w:rFonts w:ascii="Aptos" w:eastAsia="Aptos" w:hAnsi="Aptos" w:cs="Aptos"/>
                <w:sz w:val="22"/>
                <w:szCs w:val="22"/>
              </w:rPr>
            </w:pPr>
            <w:r w:rsidRPr="00985FBD">
              <w:rPr>
                <w:rFonts w:ascii="Aptos" w:eastAsia="Aptos" w:hAnsi="Aptos" w:cs="Aptos"/>
                <w:sz w:val="22"/>
                <w:szCs w:val="22"/>
              </w:rPr>
              <w:t>New transfer course option to be offered at Miramar College.</w:t>
            </w:r>
          </w:p>
        </w:tc>
      </w:tr>
      <w:bookmarkEnd w:id="0"/>
      <w:tr w:rsidR="00985FBD" w:rsidRPr="009A3B1A" w14:paraId="3F089824" w14:textId="77777777" w:rsidTr="00985FBD">
        <w:tc>
          <w:tcPr>
            <w:tcW w:w="3240" w:type="dxa"/>
            <w:tcBorders>
              <w:bottom w:val="single" w:sz="4" w:space="0" w:color="auto"/>
            </w:tcBorders>
          </w:tcPr>
          <w:p w14:paraId="722C0FBF" w14:textId="77777777" w:rsidR="00985FBD" w:rsidRDefault="00985FBD" w:rsidP="006B5C6A">
            <w:pPr>
              <w:rPr>
                <w:rFonts w:ascii="Aptos" w:eastAsia="Aptos" w:hAnsi="Aptos" w:cs="Aptos"/>
                <w:sz w:val="22"/>
                <w:szCs w:val="22"/>
              </w:rPr>
            </w:pPr>
            <w:r w:rsidRPr="00985FBD">
              <w:rPr>
                <w:rFonts w:ascii="Aptos" w:eastAsia="Aptos" w:hAnsi="Aptos" w:cs="Aptos"/>
                <w:sz w:val="22"/>
                <w:szCs w:val="22"/>
              </w:rPr>
              <w:t>CHILD 163: Field Experience in Child Guidance Techniques for Early Childhood Classrooms</w:t>
            </w:r>
          </w:p>
          <w:p w14:paraId="216DDB5B" w14:textId="77777777" w:rsidR="00985FBD" w:rsidRDefault="00000000" w:rsidP="006B5C6A">
            <w:pPr>
              <w:rPr>
                <w:rFonts w:asciiTheme="minorHAnsi" w:hAnsiTheme="minorHAnsi"/>
                <w:sz w:val="22"/>
                <w:szCs w:val="22"/>
              </w:rPr>
            </w:pPr>
            <w:hyperlink r:id="rId61"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62" w:history="1">
              <w:r w:rsidR="00985FBD" w:rsidRPr="00985FBD">
                <w:rPr>
                  <w:rStyle w:val="Hyperlink"/>
                  <w:rFonts w:asciiTheme="minorHAnsi" w:hAnsiTheme="minorHAnsi"/>
                  <w:sz w:val="22"/>
                  <w:szCs w:val="22"/>
                </w:rPr>
                <w:t>Course Outline</w:t>
              </w:r>
            </w:hyperlink>
          </w:p>
          <w:p w14:paraId="1B36F32E" w14:textId="77777777" w:rsidR="00985FBD" w:rsidRDefault="00985FBD" w:rsidP="006B5C6A">
            <w:pPr>
              <w:rPr>
                <w:rFonts w:asciiTheme="minorHAnsi" w:hAnsiTheme="minorHAnsi"/>
                <w:sz w:val="22"/>
                <w:szCs w:val="22"/>
              </w:rPr>
            </w:pPr>
          </w:p>
          <w:p w14:paraId="185158C8" w14:textId="0E84EF21" w:rsidR="00985FBD" w:rsidRPr="00985FBD" w:rsidRDefault="00985FBD" w:rsidP="006B5C6A">
            <w:pPr>
              <w:rPr>
                <w:rFonts w:ascii="Aptos" w:eastAsia="Aptos" w:hAnsi="Aptos" w:cs="Aptos"/>
                <w:sz w:val="22"/>
                <w:szCs w:val="22"/>
              </w:rPr>
            </w:pPr>
            <w:r w:rsidRPr="00985FBD">
              <w:rPr>
                <w:rFonts w:asciiTheme="minorHAnsi" w:hAnsiTheme="minorHAnsi"/>
                <w:i/>
                <w:iCs/>
                <w:sz w:val="16"/>
                <w:szCs w:val="16"/>
              </w:rPr>
              <w:t>DE</w:t>
            </w:r>
            <w:r>
              <w:rPr>
                <w:rFonts w:asciiTheme="minorHAnsi" w:hAnsiTheme="minorHAnsi"/>
                <w:i/>
                <w:iCs/>
                <w:sz w:val="16"/>
                <w:szCs w:val="16"/>
              </w:rPr>
              <w:t xml:space="preserve"> Agenda</w:t>
            </w:r>
          </w:p>
        </w:tc>
        <w:tc>
          <w:tcPr>
            <w:tcW w:w="1440" w:type="dxa"/>
          </w:tcPr>
          <w:p w14:paraId="7568689C" w14:textId="3B6E332B" w:rsidR="00985FBD" w:rsidRDefault="00985FBD" w:rsidP="006B5C6A">
            <w:pPr>
              <w:rPr>
                <w:rFonts w:ascii="Aptos" w:eastAsia="Aptos" w:hAnsi="Aptos" w:cs="Aptos"/>
                <w:sz w:val="22"/>
                <w:szCs w:val="22"/>
              </w:rPr>
            </w:pPr>
            <w:r>
              <w:rPr>
                <w:rFonts w:ascii="Aptos" w:eastAsia="Aptos" w:hAnsi="Aptos" w:cs="Aptos"/>
                <w:sz w:val="22"/>
                <w:szCs w:val="22"/>
              </w:rPr>
              <w:t>Course Revision</w:t>
            </w:r>
          </w:p>
        </w:tc>
        <w:tc>
          <w:tcPr>
            <w:tcW w:w="1350" w:type="dxa"/>
          </w:tcPr>
          <w:p w14:paraId="73B0A19A" w14:textId="54E1CC53" w:rsidR="00985FBD" w:rsidRDefault="00985FBD" w:rsidP="006B5C6A">
            <w:pPr>
              <w:rPr>
                <w:rFonts w:ascii="Aptos" w:eastAsia="Aptos" w:hAnsi="Aptos" w:cs="Aptos"/>
                <w:sz w:val="22"/>
                <w:szCs w:val="22"/>
              </w:rPr>
            </w:pPr>
            <w:r>
              <w:rPr>
                <w:rFonts w:ascii="Aptos" w:eastAsia="Aptos" w:hAnsi="Aptos" w:cs="Aptos"/>
                <w:sz w:val="22"/>
                <w:szCs w:val="22"/>
              </w:rPr>
              <w:t xml:space="preserve">City </w:t>
            </w:r>
          </w:p>
          <w:p w14:paraId="7FF22601" w14:textId="77777777" w:rsidR="00985FBD" w:rsidRDefault="00985FBD" w:rsidP="006B5C6A">
            <w:pPr>
              <w:rPr>
                <w:rFonts w:ascii="Aptos" w:eastAsia="Aptos" w:hAnsi="Aptos" w:cs="Aptos"/>
                <w:sz w:val="22"/>
                <w:szCs w:val="22"/>
              </w:rPr>
            </w:pPr>
            <w:r>
              <w:rPr>
                <w:rFonts w:ascii="Aptos" w:eastAsia="Aptos" w:hAnsi="Aptos" w:cs="Aptos"/>
                <w:sz w:val="22"/>
                <w:szCs w:val="22"/>
              </w:rPr>
              <w:t>Mesa</w:t>
            </w:r>
          </w:p>
          <w:p w14:paraId="03C7B2D2" w14:textId="09869A33" w:rsidR="00985FBD" w:rsidRPr="009A3B1A"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Borders>
              <w:bottom w:val="single" w:sz="4" w:space="0" w:color="auto"/>
            </w:tcBorders>
          </w:tcPr>
          <w:p w14:paraId="1F23E4AE" w14:textId="35216E36" w:rsidR="00985FBD" w:rsidRPr="009A3B1A" w:rsidRDefault="00985FBD" w:rsidP="006B5C6A">
            <w:pPr>
              <w:rPr>
                <w:rFonts w:ascii="Aptos" w:eastAsia="Aptos" w:hAnsi="Aptos" w:cs="Aptos"/>
                <w:sz w:val="22"/>
                <w:szCs w:val="22"/>
              </w:rPr>
            </w:pPr>
            <w:r w:rsidRPr="00985FBD">
              <w:rPr>
                <w:rFonts w:ascii="Aptos" w:eastAsia="Aptos" w:hAnsi="Aptos" w:cs="Aptos"/>
                <w:sz w:val="22"/>
                <w:szCs w:val="22"/>
              </w:rPr>
              <w:t>Addition of Partially Online to DE for Miramar. Update to sample texts, moved online text to OER texts, and minor formatting edits.</w:t>
            </w:r>
          </w:p>
        </w:tc>
      </w:tr>
      <w:tr w:rsidR="00985FBD" w:rsidRPr="009A3B1A" w14:paraId="74C18993" w14:textId="77777777" w:rsidTr="00985FBD">
        <w:tc>
          <w:tcPr>
            <w:tcW w:w="3240" w:type="dxa"/>
          </w:tcPr>
          <w:p w14:paraId="58B5A1CC" w14:textId="77777777" w:rsidR="00985FBD" w:rsidRDefault="00985FBD" w:rsidP="006B5C6A">
            <w:pPr>
              <w:rPr>
                <w:rFonts w:ascii="Aptos" w:eastAsia="Aptos" w:hAnsi="Aptos" w:cs="Aptos"/>
                <w:sz w:val="22"/>
                <w:szCs w:val="22"/>
              </w:rPr>
            </w:pPr>
            <w:r>
              <w:rPr>
                <w:rFonts w:ascii="Aptos" w:eastAsia="Aptos" w:hAnsi="Aptos" w:cs="Aptos"/>
                <w:sz w:val="22"/>
                <w:szCs w:val="22"/>
              </w:rPr>
              <w:t>PARA 230: Consumer Law</w:t>
            </w:r>
          </w:p>
          <w:p w14:paraId="22260137" w14:textId="77777777" w:rsidR="00985FBD" w:rsidRDefault="00000000" w:rsidP="006B5C6A">
            <w:pPr>
              <w:rPr>
                <w:rFonts w:ascii="Aptos" w:eastAsia="Aptos" w:hAnsi="Aptos" w:cs="Aptos"/>
                <w:sz w:val="22"/>
                <w:szCs w:val="22"/>
              </w:rPr>
            </w:pPr>
            <w:hyperlink r:id="rId63" w:history="1">
              <w:r w:rsidR="00985FBD" w:rsidRPr="00985FBD">
                <w:rPr>
                  <w:rStyle w:val="Hyperlink"/>
                  <w:rFonts w:ascii="Aptos" w:eastAsia="Aptos" w:hAnsi="Aptos" w:cs="Aptos"/>
                  <w:sz w:val="22"/>
                  <w:szCs w:val="22"/>
                </w:rPr>
                <w:t>All Fields</w:t>
              </w:r>
            </w:hyperlink>
            <w:r w:rsidR="00985FBD">
              <w:rPr>
                <w:rFonts w:ascii="Aptos" w:eastAsia="Aptos" w:hAnsi="Aptos" w:cs="Aptos"/>
                <w:sz w:val="22"/>
                <w:szCs w:val="22"/>
              </w:rPr>
              <w:t xml:space="preserve"> | </w:t>
            </w:r>
            <w:hyperlink r:id="rId64" w:history="1">
              <w:r w:rsidR="00985FBD" w:rsidRPr="00985FBD">
                <w:rPr>
                  <w:rStyle w:val="Hyperlink"/>
                  <w:rFonts w:ascii="Aptos" w:eastAsia="Aptos" w:hAnsi="Aptos" w:cs="Aptos"/>
                  <w:sz w:val="22"/>
                  <w:szCs w:val="22"/>
                </w:rPr>
                <w:t>Course Outline</w:t>
              </w:r>
            </w:hyperlink>
          </w:p>
          <w:p w14:paraId="406298C2" w14:textId="77777777" w:rsidR="00985FBD" w:rsidRDefault="00985FBD" w:rsidP="006B5C6A">
            <w:pPr>
              <w:rPr>
                <w:rFonts w:ascii="Aptos" w:eastAsia="Aptos" w:hAnsi="Aptos" w:cs="Aptos"/>
                <w:sz w:val="22"/>
                <w:szCs w:val="22"/>
              </w:rPr>
            </w:pPr>
          </w:p>
          <w:p w14:paraId="2AFA7426" w14:textId="4A11325C" w:rsidR="00985FBD" w:rsidRPr="00985FBD" w:rsidRDefault="00985FBD" w:rsidP="006B5C6A">
            <w:pPr>
              <w:rPr>
                <w:rFonts w:ascii="Aptos" w:eastAsia="Aptos" w:hAnsi="Aptos" w:cs="Aptos"/>
                <w:i/>
                <w:iCs/>
                <w:sz w:val="16"/>
                <w:szCs w:val="16"/>
              </w:rPr>
            </w:pPr>
            <w:r w:rsidRPr="00985FBD">
              <w:rPr>
                <w:rFonts w:ascii="Aptos" w:eastAsia="Aptos" w:hAnsi="Aptos" w:cs="Aptos"/>
                <w:i/>
                <w:iCs/>
                <w:sz w:val="16"/>
                <w:szCs w:val="16"/>
              </w:rPr>
              <w:t xml:space="preserve">Impacts: </w:t>
            </w:r>
            <w:hyperlink r:id="rId65" w:history="1">
              <w:r w:rsidRPr="00985FBD">
                <w:rPr>
                  <w:rStyle w:val="Hyperlink"/>
                  <w:rFonts w:ascii="Aptos" w:eastAsia="Aptos" w:hAnsi="Aptos" w:cs="Aptos"/>
                  <w:i/>
                  <w:iCs/>
                  <w:sz w:val="16"/>
                  <w:szCs w:val="16"/>
                </w:rPr>
                <w:t>Paralegal CoA</w:t>
              </w:r>
            </w:hyperlink>
            <w:r w:rsidRPr="00985FBD">
              <w:rPr>
                <w:rFonts w:ascii="Aptos" w:eastAsia="Aptos" w:hAnsi="Aptos" w:cs="Aptos"/>
                <w:i/>
                <w:iCs/>
                <w:sz w:val="16"/>
                <w:szCs w:val="16"/>
              </w:rPr>
              <w:t xml:space="preserve"> - launched</w:t>
            </w:r>
          </w:p>
          <w:p w14:paraId="3E7AEDA0" w14:textId="266FAC58" w:rsidR="00985FBD" w:rsidRDefault="00985FBD" w:rsidP="006B5C6A">
            <w:pPr>
              <w:rPr>
                <w:rFonts w:ascii="Aptos" w:eastAsia="Aptos" w:hAnsi="Aptos" w:cs="Aptos"/>
                <w:sz w:val="22"/>
                <w:szCs w:val="22"/>
              </w:rPr>
            </w:pPr>
            <w:r w:rsidRPr="00985FBD">
              <w:rPr>
                <w:rFonts w:ascii="Aptos" w:eastAsia="Aptos" w:hAnsi="Aptos" w:cs="Aptos"/>
                <w:i/>
                <w:iCs/>
                <w:sz w:val="16"/>
                <w:szCs w:val="16"/>
              </w:rPr>
              <w:t xml:space="preserve">                    </w:t>
            </w:r>
            <w:hyperlink r:id="rId66" w:history="1">
              <w:r w:rsidRPr="00985FBD">
                <w:rPr>
                  <w:rStyle w:val="Hyperlink"/>
                  <w:rFonts w:ascii="Aptos" w:eastAsia="Aptos" w:hAnsi="Aptos" w:cs="Aptos"/>
                  <w:i/>
                  <w:iCs/>
                  <w:sz w:val="16"/>
                  <w:szCs w:val="16"/>
                </w:rPr>
                <w:t>Paralegal AS</w:t>
              </w:r>
            </w:hyperlink>
            <w:r w:rsidRPr="00985FBD">
              <w:rPr>
                <w:rFonts w:ascii="Aptos" w:eastAsia="Aptos" w:hAnsi="Aptos" w:cs="Aptos"/>
                <w:i/>
                <w:iCs/>
                <w:sz w:val="16"/>
                <w:szCs w:val="16"/>
              </w:rPr>
              <w:t xml:space="preserve"> - launched</w:t>
            </w:r>
          </w:p>
        </w:tc>
        <w:tc>
          <w:tcPr>
            <w:tcW w:w="1440" w:type="dxa"/>
          </w:tcPr>
          <w:p w14:paraId="609CA0DE" w14:textId="1FC95667" w:rsidR="00985FBD" w:rsidRDefault="00985FBD" w:rsidP="006B5C6A">
            <w:pPr>
              <w:rPr>
                <w:rFonts w:ascii="Aptos" w:eastAsia="Aptos" w:hAnsi="Aptos" w:cs="Aptos"/>
                <w:sz w:val="22"/>
                <w:szCs w:val="22"/>
              </w:rPr>
            </w:pPr>
            <w:r>
              <w:rPr>
                <w:rFonts w:ascii="Aptos" w:eastAsia="Aptos" w:hAnsi="Aptos" w:cs="Aptos"/>
                <w:sz w:val="22"/>
                <w:szCs w:val="22"/>
              </w:rPr>
              <w:t xml:space="preserve">Course Deactivation </w:t>
            </w:r>
          </w:p>
        </w:tc>
        <w:tc>
          <w:tcPr>
            <w:tcW w:w="1350" w:type="dxa"/>
          </w:tcPr>
          <w:p w14:paraId="0CFAF13D" w14:textId="1CB18088" w:rsidR="00985FBD" w:rsidRDefault="00985FBD" w:rsidP="006B5C6A">
            <w:pPr>
              <w:rPr>
                <w:rFonts w:ascii="Aptos" w:eastAsia="Aptos" w:hAnsi="Aptos" w:cs="Aptos"/>
                <w:sz w:val="22"/>
                <w:szCs w:val="22"/>
              </w:rPr>
            </w:pPr>
            <w:r>
              <w:rPr>
                <w:rFonts w:ascii="Aptos" w:eastAsia="Aptos" w:hAnsi="Aptos" w:cs="Aptos"/>
                <w:sz w:val="22"/>
                <w:szCs w:val="22"/>
              </w:rPr>
              <w:t>Miramar</w:t>
            </w:r>
          </w:p>
        </w:tc>
        <w:tc>
          <w:tcPr>
            <w:tcW w:w="4680" w:type="dxa"/>
          </w:tcPr>
          <w:p w14:paraId="12056A09" w14:textId="5692852E" w:rsidR="00985FBD" w:rsidRPr="00AD25E5" w:rsidRDefault="00985FBD" w:rsidP="006B5C6A">
            <w:pPr>
              <w:rPr>
                <w:rFonts w:ascii="Aptos" w:eastAsia="Aptos" w:hAnsi="Aptos" w:cs="Aptos"/>
                <w:sz w:val="22"/>
                <w:szCs w:val="22"/>
              </w:rPr>
            </w:pPr>
            <w:r w:rsidRPr="00985FBD">
              <w:rPr>
                <w:rFonts w:ascii="Aptos" w:eastAsia="Aptos" w:hAnsi="Aptos" w:cs="Aptos"/>
                <w:sz w:val="22"/>
                <w:szCs w:val="22"/>
              </w:rPr>
              <w:t>Deactivation; course is not planned to be offered in the future.</w:t>
            </w:r>
          </w:p>
        </w:tc>
      </w:tr>
    </w:tbl>
    <w:p w14:paraId="1115EDD9" w14:textId="77777777" w:rsidR="009D3CE1" w:rsidRDefault="009D3CE1">
      <w:pPr>
        <w:ind w:left="750"/>
        <w:rPr>
          <w:rFonts w:ascii="Aptos" w:eastAsia="Aptos" w:hAnsi="Aptos" w:cs="Aptos"/>
          <w:sz w:val="22"/>
          <w:szCs w:val="22"/>
        </w:rPr>
      </w:pPr>
    </w:p>
    <w:p w14:paraId="6179C118" w14:textId="77777777" w:rsidR="00985FBD" w:rsidRDefault="00985FBD">
      <w:pPr>
        <w:ind w:left="750"/>
        <w:rPr>
          <w:rFonts w:ascii="Aptos" w:eastAsia="Aptos" w:hAnsi="Aptos" w:cs="Aptos"/>
          <w:sz w:val="22"/>
          <w:szCs w:val="22"/>
        </w:rPr>
      </w:pPr>
    </w:p>
    <w:p w14:paraId="4224521F" w14:textId="4777A7A6" w:rsidR="00985FBD" w:rsidRDefault="00985FBD" w:rsidP="00985FBD">
      <w:pPr>
        <w:ind w:left="750"/>
        <w:rPr>
          <w:rFonts w:ascii="Aptos" w:eastAsia="Aptos" w:hAnsi="Aptos" w:cs="Aptos"/>
          <w:b/>
          <w:bCs/>
          <w:sz w:val="22"/>
          <w:szCs w:val="22"/>
        </w:rPr>
      </w:pPr>
      <w:r w:rsidRPr="00985FBD">
        <w:rPr>
          <w:rFonts w:ascii="Aptos" w:eastAsia="Aptos" w:hAnsi="Aptos" w:cs="Aptos"/>
          <w:b/>
          <w:bCs/>
          <w:sz w:val="22"/>
          <w:szCs w:val="22"/>
        </w:rPr>
        <w:t>Proposals from Other Colleges (Also active at Mir</w:t>
      </w:r>
      <w:r>
        <w:rPr>
          <w:rFonts w:ascii="Aptos" w:eastAsia="Aptos" w:hAnsi="Aptos" w:cs="Aptos"/>
          <w:b/>
          <w:bCs/>
          <w:sz w:val="22"/>
          <w:szCs w:val="22"/>
        </w:rPr>
        <w:t>a</w:t>
      </w:r>
      <w:r w:rsidRPr="00985FBD">
        <w:rPr>
          <w:rFonts w:ascii="Aptos" w:eastAsia="Aptos" w:hAnsi="Aptos" w:cs="Aptos"/>
          <w:b/>
          <w:bCs/>
          <w:sz w:val="22"/>
          <w:szCs w:val="22"/>
        </w:rPr>
        <w:t>mar)</w:t>
      </w:r>
    </w:p>
    <w:p w14:paraId="066F5385" w14:textId="77777777" w:rsidR="00985FBD" w:rsidRDefault="00985FBD" w:rsidP="00985FBD">
      <w:pPr>
        <w:ind w:left="750"/>
        <w:rPr>
          <w:rFonts w:ascii="Aptos" w:eastAsia="Aptos" w:hAnsi="Aptos" w:cs="Aptos"/>
          <w:b/>
          <w:bCs/>
          <w:sz w:val="22"/>
          <w:szCs w:val="22"/>
        </w:rPr>
      </w:pPr>
    </w:p>
    <w:tbl>
      <w:tblPr>
        <w:tblStyle w:val="TableGrid0"/>
        <w:tblW w:w="0" w:type="auto"/>
        <w:tblInd w:w="265" w:type="dxa"/>
        <w:tblLook w:val="04A0" w:firstRow="1" w:lastRow="0" w:firstColumn="1" w:lastColumn="0" w:noHBand="0" w:noVBand="1"/>
      </w:tblPr>
      <w:tblGrid>
        <w:gridCol w:w="3060"/>
        <w:gridCol w:w="1440"/>
        <w:gridCol w:w="1440"/>
        <w:gridCol w:w="4680"/>
      </w:tblGrid>
      <w:tr w:rsidR="00985FBD" w:rsidRPr="009A3B1A" w14:paraId="2546EDF1" w14:textId="77777777" w:rsidTr="000D64C0">
        <w:tc>
          <w:tcPr>
            <w:tcW w:w="3060" w:type="dxa"/>
            <w:shd w:val="clear" w:color="auto" w:fill="0096A4"/>
          </w:tcPr>
          <w:p w14:paraId="77E3CA23" w14:textId="77777777"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 xml:space="preserve">Course and Title </w:t>
            </w:r>
          </w:p>
        </w:tc>
        <w:tc>
          <w:tcPr>
            <w:tcW w:w="1440" w:type="dxa"/>
            <w:shd w:val="clear" w:color="auto" w:fill="0096A4"/>
          </w:tcPr>
          <w:p w14:paraId="78CEA316" w14:textId="77777777"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Requested Action</w:t>
            </w:r>
          </w:p>
        </w:tc>
        <w:tc>
          <w:tcPr>
            <w:tcW w:w="1440" w:type="dxa"/>
            <w:shd w:val="clear" w:color="auto" w:fill="0096A4"/>
          </w:tcPr>
          <w:p w14:paraId="2A53854B" w14:textId="77777777"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 xml:space="preserve">Originating Campus </w:t>
            </w:r>
          </w:p>
        </w:tc>
        <w:tc>
          <w:tcPr>
            <w:tcW w:w="4680" w:type="dxa"/>
            <w:shd w:val="clear" w:color="auto" w:fill="0096A4"/>
          </w:tcPr>
          <w:p w14:paraId="612D634A" w14:textId="77777777"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Reason for Proposal:</w:t>
            </w:r>
          </w:p>
        </w:tc>
      </w:tr>
      <w:tr w:rsidR="00985FBD" w:rsidRPr="009A3B1A" w14:paraId="7F2ACC39" w14:textId="77777777" w:rsidTr="00985FBD">
        <w:tc>
          <w:tcPr>
            <w:tcW w:w="3060" w:type="dxa"/>
          </w:tcPr>
          <w:p w14:paraId="2D230B25" w14:textId="77777777" w:rsidR="00985FBD" w:rsidRDefault="00985FBD" w:rsidP="004F076B">
            <w:pPr>
              <w:rPr>
                <w:rFonts w:ascii="Aptos" w:eastAsia="Aptos" w:hAnsi="Aptos" w:cs="Aptos"/>
                <w:sz w:val="22"/>
                <w:szCs w:val="22"/>
              </w:rPr>
            </w:pPr>
            <w:r>
              <w:rPr>
                <w:rFonts w:ascii="Aptos" w:eastAsia="Aptos" w:hAnsi="Aptos" w:cs="Aptos"/>
                <w:sz w:val="22"/>
                <w:szCs w:val="22"/>
              </w:rPr>
              <w:t>AUDI 204: Audio System Design and Maintenance</w:t>
            </w:r>
          </w:p>
          <w:p w14:paraId="346F670E" w14:textId="77777777" w:rsidR="00985FBD" w:rsidRDefault="00000000" w:rsidP="004F076B">
            <w:pPr>
              <w:rPr>
                <w:rFonts w:ascii="Aptos" w:eastAsia="Aptos" w:hAnsi="Aptos" w:cs="Aptos"/>
                <w:sz w:val="22"/>
                <w:szCs w:val="22"/>
              </w:rPr>
            </w:pPr>
            <w:hyperlink r:id="rId67" w:history="1">
              <w:r w:rsidR="00985FBD" w:rsidRPr="00985FBD">
                <w:rPr>
                  <w:rStyle w:val="Hyperlink"/>
                  <w:rFonts w:ascii="Aptos" w:eastAsia="Aptos" w:hAnsi="Aptos" w:cs="Aptos"/>
                  <w:sz w:val="22"/>
                  <w:szCs w:val="22"/>
                </w:rPr>
                <w:t>All Fields</w:t>
              </w:r>
            </w:hyperlink>
            <w:r w:rsidR="00985FBD">
              <w:rPr>
                <w:rFonts w:ascii="Aptos" w:eastAsia="Aptos" w:hAnsi="Aptos" w:cs="Aptos"/>
                <w:sz w:val="22"/>
                <w:szCs w:val="22"/>
              </w:rPr>
              <w:t xml:space="preserve"> | </w:t>
            </w:r>
            <w:hyperlink r:id="rId68" w:history="1">
              <w:r w:rsidR="00985FBD" w:rsidRPr="00985FBD">
                <w:rPr>
                  <w:rStyle w:val="Hyperlink"/>
                  <w:rFonts w:ascii="Aptos" w:eastAsia="Aptos" w:hAnsi="Aptos" w:cs="Aptos"/>
                  <w:sz w:val="22"/>
                  <w:szCs w:val="22"/>
                </w:rPr>
                <w:t>Course Outline</w:t>
              </w:r>
            </w:hyperlink>
          </w:p>
          <w:p w14:paraId="30D14B0B" w14:textId="77777777" w:rsidR="00985FBD" w:rsidRDefault="00985FBD" w:rsidP="004F076B">
            <w:pPr>
              <w:rPr>
                <w:rFonts w:ascii="Aptos" w:eastAsia="Aptos" w:hAnsi="Aptos" w:cs="Aptos"/>
                <w:sz w:val="22"/>
                <w:szCs w:val="22"/>
              </w:rPr>
            </w:pPr>
          </w:p>
          <w:p w14:paraId="6838BF5C" w14:textId="77777777" w:rsidR="00985FBD" w:rsidRPr="00985FBD" w:rsidRDefault="00985FBD" w:rsidP="004F076B">
            <w:pPr>
              <w:rPr>
                <w:rFonts w:ascii="Aptos" w:eastAsia="Aptos" w:hAnsi="Aptos" w:cs="Aptos"/>
                <w:i/>
                <w:iCs/>
                <w:sz w:val="16"/>
                <w:szCs w:val="16"/>
              </w:rPr>
            </w:pPr>
            <w:r w:rsidRPr="00985FBD">
              <w:rPr>
                <w:rFonts w:ascii="Aptos" w:eastAsia="Aptos" w:hAnsi="Aptos" w:cs="Aptos"/>
                <w:i/>
                <w:iCs/>
                <w:sz w:val="16"/>
                <w:szCs w:val="16"/>
              </w:rPr>
              <w:t xml:space="preserve">Impact: No Impact to Miramar </w:t>
            </w:r>
          </w:p>
        </w:tc>
        <w:tc>
          <w:tcPr>
            <w:tcW w:w="1440" w:type="dxa"/>
          </w:tcPr>
          <w:p w14:paraId="64120882" w14:textId="77777777" w:rsidR="00985FBD" w:rsidRDefault="00985FBD" w:rsidP="004F076B">
            <w:pPr>
              <w:rPr>
                <w:rFonts w:ascii="Aptos" w:eastAsia="Aptos" w:hAnsi="Aptos" w:cs="Aptos"/>
                <w:sz w:val="22"/>
                <w:szCs w:val="22"/>
              </w:rPr>
            </w:pPr>
            <w:r>
              <w:rPr>
                <w:rFonts w:ascii="Aptos" w:eastAsia="Aptos" w:hAnsi="Aptos" w:cs="Aptos"/>
                <w:sz w:val="22"/>
                <w:szCs w:val="22"/>
              </w:rPr>
              <w:t>Course Deactivation</w:t>
            </w:r>
          </w:p>
        </w:tc>
        <w:tc>
          <w:tcPr>
            <w:tcW w:w="1440" w:type="dxa"/>
          </w:tcPr>
          <w:p w14:paraId="22DD4622" w14:textId="77777777" w:rsidR="00985FBD" w:rsidRDefault="00985FBD" w:rsidP="004F076B">
            <w:pPr>
              <w:rPr>
                <w:rFonts w:ascii="Aptos" w:eastAsia="Aptos" w:hAnsi="Aptos" w:cs="Aptos"/>
                <w:sz w:val="22"/>
                <w:szCs w:val="22"/>
              </w:rPr>
            </w:pPr>
            <w:r>
              <w:rPr>
                <w:rFonts w:ascii="Aptos" w:eastAsia="Aptos" w:hAnsi="Aptos" w:cs="Aptos"/>
                <w:sz w:val="22"/>
                <w:szCs w:val="22"/>
              </w:rPr>
              <w:t>City</w:t>
            </w:r>
          </w:p>
        </w:tc>
        <w:tc>
          <w:tcPr>
            <w:tcW w:w="4680" w:type="dxa"/>
          </w:tcPr>
          <w:p w14:paraId="1DD85734" w14:textId="77777777" w:rsidR="00985FBD" w:rsidRPr="00985FBD" w:rsidRDefault="00985FBD" w:rsidP="004F076B">
            <w:pPr>
              <w:rPr>
                <w:rFonts w:ascii="Aptos" w:eastAsia="Aptos" w:hAnsi="Aptos" w:cs="Aptos"/>
                <w:sz w:val="22"/>
                <w:szCs w:val="22"/>
              </w:rPr>
            </w:pPr>
            <w:r w:rsidRPr="00985FBD">
              <w:rPr>
                <w:rFonts w:ascii="Aptos" w:eastAsia="Aptos" w:hAnsi="Aptos" w:cs="Aptos"/>
                <w:sz w:val="22"/>
                <w:szCs w:val="22"/>
              </w:rPr>
              <w:t>Deactivate course at City College; do not plan to offer. Remove City DE. No City course and program impacts.</w:t>
            </w:r>
          </w:p>
          <w:p w14:paraId="0F9618FF" w14:textId="77777777" w:rsidR="00985FBD" w:rsidRPr="00985FBD" w:rsidRDefault="00985FBD" w:rsidP="004F076B">
            <w:pPr>
              <w:rPr>
                <w:rFonts w:ascii="Aptos" w:eastAsia="Aptos" w:hAnsi="Aptos" w:cs="Aptos"/>
                <w:sz w:val="22"/>
                <w:szCs w:val="22"/>
              </w:rPr>
            </w:pPr>
          </w:p>
          <w:p w14:paraId="0C499D78" w14:textId="77777777" w:rsidR="00985FBD" w:rsidRPr="00AD25E5" w:rsidRDefault="00985FBD" w:rsidP="004F076B">
            <w:pPr>
              <w:rPr>
                <w:rFonts w:ascii="Aptos" w:eastAsia="Aptos" w:hAnsi="Aptos" w:cs="Aptos"/>
                <w:sz w:val="22"/>
                <w:szCs w:val="22"/>
              </w:rPr>
            </w:pPr>
            <w:r w:rsidRPr="00985FBD">
              <w:rPr>
                <w:rFonts w:ascii="Aptos" w:eastAsia="Aptos" w:hAnsi="Aptos" w:cs="Aptos"/>
                <w:sz w:val="22"/>
                <w:szCs w:val="22"/>
              </w:rPr>
              <w:t xml:space="preserve">*While the AUDI subject indicator change is effective Fall 2026, course will not be included in the 2026 catalog, submitted to COCI, nor marked to schedule in CS for City </w:t>
            </w:r>
            <w:proofErr w:type="gramStart"/>
            <w:r w:rsidRPr="00985FBD">
              <w:rPr>
                <w:rFonts w:ascii="Aptos" w:eastAsia="Aptos" w:hAnsi="Aptos" w:cs="Aptos"/>
                <w:sz w:val="22"/>
                <w:szCs w:val="22"/>
              </w:rPr>
              <w:t>College.*</w:t>
            </w:r>
            <w:proofErr w:type="gramEnd"/>
          </w:p>
        </w:tc>
      </w:tr>
    </w:tbl>
    <w:p w14:paraId="5044C2C5" w14:textId="77777777" w:rsidR="00985FBD" w:rsidRDefault="00985FBD">
      <w:pPr>
        <w:ind w:left="750"/>
        <w:rPr>
          <w:rFonts w:ascii="Aptos" w:eastAsia="Aptos" w:hAnsi="Aptos" w:cs="Aptos"/>
          <w:sz w:val="22"/>
          <w:szCs w:val="22"/>
        </w:rPr>
      </w:pPr>
    </w:p>
    <w:p w14:paraId="5D5795B9" w14:textId="77777777" w:rsidR="00985FBD" w:rsidRPr="009A3B1A" w:rsidRDefault="00985FBD" w:rsidP="00985FBD">
      <w:pPr>
        <w:ind w:left="750"/>
        <w:rPr>
          <w:rFonts w:ascii="Aptos" w:eastAsia="Aptos" w:hAnsi="Aptos" w:cs="Aptos"/>
          <w:sz w:val="22"/>
          <w:szCs w:val="22"/>
        </w:rPr>
      </w:pPr>
    </w:p>
    <w:p w14:paraId="0417D3AB" w14:textId="77777777" w:rsidR="00985FBD" w:rsidRPr="009A3B1A" w:rsidRDefault="00985FBD" w:rsidP="00985FBD">
      <w:pPr>
        <w:ind w:left="750"/>
        <w:rPr>
          <w:rFonts w:ascii="Aptos" w:eastAsia="Aptos" w:hAnsi="Aptos" w:cs="Aptos"/>
          <w:b/>
          <w:bCs/>
          <w:sz w:val="22"/>
          <w:szCs w:val="22"/>
        </w:rPr>
      </w:pPr>
      <w:r w:rsidRPr="009A3B1A">
        <w:rPr>
          <w:rFonts w:ascii="Aptos" w:eastAsia="Aptos" w:hAnsi="Aptos" w:cs="Aptos"/>
          <w:b/>
          <w:bCs/>
          <w:sz w:val="22"/>
          <w:szCs w:val="22"/>
        </w:rPr>
        <w:t xml:space="preserve"> Award Proposals (Miramar Only)</w:t>
      </w:r>
    </w:p>
    <w:tbl>
      <w:tblPr>
        <w:tblStyle w:val="TableGrid0"/>
        <w:tblW w:w="10620" w:type="dxa"/>
        <w:tblInd w:w="265" w:type="dxa"/>
        <w:tblLook w:val="04A0" w:firstRow="1" w:lastRow="0" w:firstColumn="1" w:lastColumn="0" w:noHBand="0" w:noVBand="1"/>
      </w:tblPr>
      <w:tblGrid>
        <w:gridCol w:w="3240"/>
        <w:gridCol w:w="1530"/>
        <w:gridCol w:w="5850"/>
      </w:tblGrid>
      <w:tr w:rsidR="00985FBD" w:rsidRPr="009A3B1A" w14:paraId="15C22637" w14:textId="77777777" w:rsidTr="000D64C0">
        <w:tc>
          <w:tcPr>
            <w:tcW w:w="3240" w:type="dxa"/>
            <w:shd w:val="clear" w:color="auto" w:fill="0096A4"/>
          </w:tcPr>
          <w:p w14:paraId="21200B75" w14:textId="7B40C558"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Award Title</w:t>
            </w:r>
          </w:p>
        </w:tc>
        <w:tc>
          <w:tcPr>
            <w:tcW w:w="1530" w:type="dxa"/>
            <w:shd w:val="clear" w:color="auto" w:fill="0096A4"/>
          </w:tcPr>
          <w:p w14:paraId="65645427" w14:textId="77777777"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Requested Action</w:t>
            </w:r>
          </w:p>
        </w:tc>
        <w:tc>
          <w:tcPr>
            <w:tcW w:w="5850" w:type="dxa"/>
            <w:shd w:val="clear" w:color="auto" w:fill="0096A4"/>
          </w:tcPr>
          <w:p w14:paraId="54FD5567" w14:textId="77777777" w:rsidR="00985FBD" w:rsidRPr="000D64C0" w:rsidRDefault="00985FBD" w:rsidP="004F076B">
            <w:pPr>
              <w:rPr>
                <w:rFonts w:ascii="Aptos" w:eastAsia="Aptos" w:hAnsi="Aptos" w:cs="Aptos"/>
                <w:b/>
                <w:bCs/>
                <w:color w:val="FFFFFF" w:themeColor="background1"/>
                <w:sz w:val="22"/>
                <w:szCs w:val="22"/>
              </w:rPr>
            </w:pPr>
            <w:r w:rsidRPr="000D64C0">
              <w:rPr>
                <w:rFonts w:ascii="Aptos" w:eastAsia="Aptos" w:hAnsi="Aptos" w:cs="Aptos"/>
                <w:b/>
                <w:bCs/>
                <w:color w:val="FFFFFF" w:themeColor="background1"/>
                <w:sz w:val="22"/>
                <w:szCs w:val="22"/>
              </w:rPr>
              <w:t>Reason for Proposal</w:t>
            </w:r>
          </w:p>
        </w:tc>
      </w:tr>
      <w:tr w:rsidR="00985FBD" w:rsidRPr="009A3B1A" w14:paraId="4E6F6F28" w14:textId="77777777" w:rsidTr="00985FBD">
        <w:tc>
          <w:tcPr>
            <w:tcW w:w="3240" w:type="dxa"/>
          </w:tcPr>
          <w:p w14:paraId="5440BEA2" w14:textId="586328F2" w:rsidR="00985FBD" w:rsidRDefault="00985FBD" w:rsidP="004F076B">
            <w:pPr>
              <w:rPr>
                <w:rFonts w:ascii="Aptos" w:eastAsia="Aptos" w:hAnsi="Aptos" w:cs="Aptos"/>
                <w:sz w:val="22"/>
                <w:szCs w:val="22"/>
              </w:rPr>
            </w:pPr>
            <w:r>
              <w:rPr>
                <w:rFonts w:ascii="Aptos" w:eastAsia="Aptos" w:hAnsi="Aptos" w:cs="Aptos"/>
                <w:sz w:val="22"/>
                <w:szCs w:val="22"/>
              </w:rPr>
              <w:t xml:space="preserve">Chemistry: Associate in Science in for Transfer </w:t>
            </w:r>
          </w:p>
          <w:p w14:paraId="52DE1E99" w14:textId="77777777" w:rsidR="00985FBD" w:rsidRPr="009A3B1A" w:rsidRDefault="00000000" w:rsidP="004F076B">
            <w:pPr>
              <w:rPr>
                <w:rFonts w:ascii="Aptos" w:eastAsia="Aptos" w:hAnsi="Aptos" w:cs="Aptos"/>
                <w:sz w:val="22"/>
                <w:szCs w:val="22"/>
              </w:rPr>
            </w:pPr>
            <w:hyperlink r:id="rId69"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70" w:history="1">
              <w:r w:rsidR="00985FBD" w:rsidRPr="00985FBD">
                <w:rPr>
                  <w:rStyle w:val="Hyperlink"/>
                  <w:rFonts w:asciiTheme="minorHAnsi" w:hAnsiTheme="minorHAnsi"/>
                  <w:sz w:val="22"/>
                  <w:szCs w:val="22"/>
                </w:rPr>
                <w:t>Program Summary</w:t>
              </w:r>
            </w:hyperlink>
          </w:p>
        </w:tc>
        <w:tc>
          <w:tcPr>
            <w:tcW w:w="1530" w:type="dxa"/>
          </w:tcPr>
          <w:p w14:paraId="2E48B3F1" w14:textId="77777777" w:rsidR="00985FBD" w:rsidRPr="00985FBD" w:rsidRDefault="00985FBD" w:rsidP="004F076B">
            <w:pPr>
              <w:rPr>
                <w:rFonts w:ascii="Aptos" w:eastAsia="Aptos" w:hAnsi="Aptos" w:cs="Aptos"/>
                <w:sz w:val="22"/>
                <w:szCs w:val="22"/>
              </w:rPr>
            </w:pPr>
            <w:r>
              <w:rPr>
                <w:rFonts w:ascii="Aptos" w:eastAsia="Aptos" w:hAnsi="Aptos" w:cs="Aptos"/>
                <w:sz w:val="22"/>
                <w:szCs w:val="22"/>
              </w:rPr>
              <w:t>New Award</w:t>
            </w:r>
          </w:p>
        </w:tc>
        <w:tc>
          <w:tcPr>
            <w:tcW w:w="5850" w:type="dxa"/>
          </w:tcPr>
          <w:p w14:paraId="362BEEA8" w14:textId="77777777" w:rsidR="00985FBD" w:rsidRPr="009A3B1A" w:rsidRDefault="00985FBD" w:rsidP="004F076B">
            <w:pPr>
              <w:rPr>
                <w:rFonts w:ascii="Aptos" w:eastAsia="Aptos" w:hAnsi="Aptos" w:cs="Aptos"/>
                <w:sz w:val="22"/>
                <w:szCs w:val="22"/>
              </w:rPr>
            </w:pPr>
            <w:r w:rsidRPr="00985FBD">
              <w:rPr>
                <w:rFonts w:ascii="Aptos" w:eastAsia="Aptos" w:hAnsi="Aptos" w:cs="Aptos"/>
                <w:sz w:val="22"/>
                <w:szCs w:val="22"/>
              </w:rPr>
              <w:t>New ADT in Chemistry to comply with SB440.</w:t>
            </w:r>
          </w:p>
        </w:tc>
      </w:tr>
      <w:tr w:rsidR="00985FBD" w:rsidRPr="009A3B1A" w14:paraId="650BF10A" w14:textId="77777777" w:rsidTr="00985FBD">
        <w:tc>
          <w:tcPr>
            <w:tcW w:w="3240" w:type="dxa"/>
          </w:tcPr>
          <w:p w14:paraId="6E9E67AA" w14:textId="77777777" w:rsidR="00985FBD" w:rsidRDefault="00985FBD" w:rsidP="004F076B">
            <w:pPr>
              <w:rPr>
                <w:rFonts w:ascii="Aptos" w:eastAsia="Aptos" w:hAnsi="Aptos" w:cs="Aptos"/>
                <w:sz w:val="22"/>
                <w:szCs w:val="22"/>
              </w:rPr>
            </w:pPr>
            <w:r>
              <w:rPr>
                <w:rFonts w:ascii="Aptos" w:eastAsia="Aptos" w:hAnsi="Aptos" w:cs="Aptos"/>
                <w:sz w:val="22"/>
                <w:szCs w:val="22"/>
              </w:rPr>
              <w:t xml:space="preserve">Child Development Master Teacher Certificate of Achievement </w:t>
            </w:r>
          </w:p>
          <w:p w14:paraId="70FD0DFC" w14:textId="17655082" w:rsidR="00985FBD" w:rsidRDefault="00000000" w:rsidP="004F076B">
            <w:pPr>
              <w:rPr>
                <w:rFonts w:ascii="Aptos" w:eastAsia="Aptos" w:hAnsi="Aptos" w:cs="Aptos"/>
                <w:sz w:val="22"/>
                <w:szCs w:val="22"/>
              </w:rPr>
            </w:pPr>
            <w:hyperlink r:id="rId71" w:history="1">
              <w:r w:rsidR="00985FBD" w:rsidRPr="00985FBD">
                <w:rPr>
                  <w:rStyle w:val="Hyperlink"/>
                  <w:rFonts w:ascii="Aptos" w:eastAsia="Aptos" w:hAnsi="Aptos" w:cs="Aptos"/>
                  <w:sz w:val="22"/>
                  <w:szCs w:val="22"/>
                </w:rPr>
                <w:t>All Fields</w:t>
              </w:r>
            </w:hyperlink>
            <w:r w:rsidR="00985FBD">
              <w:rPr>
                <w:rFonts w:ascii="Aptos" w:eastAsia="Aptos" w:hAnsi="Aptos" w:cs="Aptos"/>
                <w:sz w:val="22"/>
                <w:szCs w:val="22"/>
              </w:rPr>
              <w:t xml:space="preserve"> | </w:t>
            </w:r>
            <w:hyperlink r:id="rId72" w:history="1">
              <w:r w:rsidR="00985FBD" w:rsidRPr="00985FBD">
                <w:rPr>
                  <w:rStyle w:val="Hyperlink"/>
                  <w:rFonts w:ascii="Aptos" w:eastAsia="Aptos" w:hAnsi="Aptos" w:cs="Aptos"/>
                  <w:sz w:val="22"/>
                  <w:szCs w:val="22"/>
                </w:rPr>
                <w:t>Program Summary</w:t>
              </w:r>
            </w:hyperlink>
          </w:p>
        </w:tc>
        <w:tc>
          <w:tcPr>
            <w:tcW w:w="1530" w:type="dxa"/>
          </w:tcPr>
          <w:p w14:paraId="370E6047" w14:textId="1BB99BA3" w:rsidR="00985FBD" w:rsidRDefault="00985FBD" w:rsidP="004F076B">
            <w:pPr>
              <w:rPr>
                <w:rFonts w:ascii="Aptos" w:eastAsia="Aptos" w:hAnsi="Aptos" w:cs="Aptos"/>
                <w:sz w:val="22"/>
                <w:szCs w:val="22"/>
              </w:rPr>
            </w:pPr>
            <w:r>
              <w:rPr>
                <w:rFonts w:ascii="Aptos" w:eastAsia="Aptos" w:hAnsi="Aptos" w:cs="Aptos"/>
                <w:sz w:val="22"/>
                <w:szCs w:val="22"/>
              </w:rPr>
              <w:t>Award Revision</w:t>
            </w:r>
          </w:p>
        </w:tc>
        <w:tc>
          <w:tcPr>
            <w:tcW w:w="5850" w:type="dxa"/>
          </w:tcPr>
          <w:p w14:paraId="3D9054A4" w14:textId="50C8291E" w:rsidR="00985FBD" w:rsidRPr="00985FBD" w:rsidRDefault="00985FBD" w:rsidP="004F076B">
            <w:pPr>
              <w:rPr>
                <w:rFonts w:asciiTheme="minorHAnsi" w:eastAsia="Aptos" w:hAnsiTheme="minorHAnsi" w:cs="Aptos"/>
                <w:sz w:val="22"/>
                <w:szCs w:val="22"/>
              </w:rPr>
            </w:pPr>
            <w:r w:rsidRPr="00985FBD">
              <w:rPr>
                <w:rFonts w:asciiTheme="minorHAnsi" w:hAnsiTheme="minorHAnsi" w:cs="Segoe UI"/>
                <w:color w:val="212529"/>
                <w:sz w:val="22"/>
                <w:szCs w:val="22"/>
                <w:shd w:val="clear" w:color="auto" w:fill="FFFFFF"/>
              </w:rPr>
              <w:t>Administrative update, restoring fall 2027 version Effective fall 2027 Program revision addresses updates to CAP 8 requirements as well as to maintain licensing/accreditation. "Courses Required for the Major" changes include: Addition of CHIL 100, 130, 133, 135, and 193 to Courses Required for the major. Removal of CHIL 111, 121, 131 and 151 (courses are being deactivated). Removal of OR option from CHIL 270 or CHIL 275 - removed CHIL 275 (course is being deactivated)</w:t>
            </w:r>
          </w:p>
        </w:tc>
      </w:tr>
      <w:tr w:rsidR="00985FBD" w:rsidRPr="009A3B1A" w14:paraId="349C9F92" w14:textId="77777777" w:rsidTr="00985FBD">
        <w:tc>
          <w:tcPr>
            <w:tcW w:w="3240" w:type="dxa"/>
          </w:tcPr>
          <w:p w14:paraId="0BC92E4D" w14:textId="77777777" w:rsidR="00985FBD" w:rsidRDefault="00985FBD" w:rsidP="004F076B">
            <w:pPr>
              <w:rPr>
                <w:rFonts w:ascii="Aptos" w:eastAsia="Aptos" w:hAnsi="Aptos" w:cs="Aptos"/>
                <w:sz w:val="22"/>
                <w:szCs w:val="22"/>
              </w:rPr>
            </w:pPr>
            <w:r>
              <w:rPr>
                <w:rFonts w:ascii="Aptos" w:eastAsia="Aptos" w:hAnsi="Aptos" w:cs="Aptos"/>
                <w:sz w:val="22"/>
                <w:szCs w:val="22"/>
              </w:rPr>
              <w:t xml:space="preserve">Child Development Site Supervisor Certificate of Achievement </w:t>
            </w:r>
          </w:p>
          <w:p w14:paraId="36F23F36" w14:textId="1939DC76" w:rsidR="00985FBD" w:rsidRDefault="00000000" w:rsidP="004F076B">
            <w:pPr>
              <w:rPr>
                <w:rFonts w:ascii="Aptos" w:eastAsia="Aptos" w:hAnsi="Aptos" w:cs="Aptos"/>
                <w:sz w:val="22"/>
                <w:szCs w:val="22"/>
              </w:rPr>
            </w:pPr>
            <w:hyperlink r:id="rId73" w:history="1">
              <w:r w:rsidR="00985FBD" w:rsidRPr="00985FBD">
                <w:rPr>
                  <w:rStyle w:val="Hyperlink"/>
                  <w:rFonts w:ascii="Aptos" w:eastAsia="Aptos" w:hAnsi="Aptos" w:cs="Aptos"/>
                  <w:sz w:val="22"/>
                  <w:szCs w:val="22"/>
                </w:rPr>
                <w:t>All Fields</w:t>
              </w:r>
            </w:hyperlink>
            <w:r w:rsidR="00985FBD">
              <w:rPr>
                <w:rFonts w:ascii="Aptos" w:eastAsia="Aptos" w:hAnsi="Aptos" w:cs="Aptos"/>
                <w:sz w:val="22"/>
                <w:szCs w:val="22"/>
              </w:rPr>
              <w:t xml:space="preserve"> | </w:t>
            </w:r>
            <w:hyperlink r:id="rId74" w:history="1">
              <w:r w:rsidR="00985FBD" w:rsidRPr="00985FBD">
                <w:rPr>
                  <w:rStyle w:val="Hyperlink"/>
                  <w:rFonts w:ascii="Aptos" w:eastAsia="Aptos" w:hAnsi="Aptos" w:cs="Aptos"/>
                  <w:sz w:val="22"/>
                  <w:szCs w:val="22"/>
                </w:rPr>
                <w:t>Program Summary</w:t>
              </w:r>
            </w:hyperlink>
          </w:p>
        </w:tc>
        <w:tc>
          <w:tcPr>
            <w:tcW w:w="1530" w:type="dxa"/>
          </w:tcPr>
          <w:p w14:paraId="066FBA89" w14:textId="41436289" w:rsidR="00985FBD" w:rsidRDefault="00985FBD" w:rsidP="004F076B">
            <w:pPr>
              <w:rPr>
                <w:rFonts w:ascii="Aptos" w:eastAsia="Aptos" w:hAnsi="Aptos" w:cs="Aptos"/>
                <w:sz w:val="22"/>
                <w:szCs w:val="22"/>
              </w:rPr>
            </w:pPr>
            <w:r>
              <w:rPr>
                <w:rFonts w:ascii="Aptos" w:eastAsia="Aptos" w:hAnsi="Aptos" w:cs="Aptos"/>
                <w:sz w:val="22"/>
                <w:szCs w:val="22"/>
              </w:rPr>
              <w:t>Award Revision</w:t>
            </w:r>
          </w:p>
        </w:tc>
        <w:tc>
          <w:tcPr>
            <w:tcW w:w="5850" w:type="dxa"/>
          </w:tcPr>
          <w:p w14:paraId="0753CAED" w14:textId="0D513823" w:rsidR="00985FBD" w:rsidRPr="00985FBD" w:rsidRDefault="00985FBD" w:rsidP="004F076B">
            <w:pPr>
              <w:rPr>
                <w:rFonts w:asciiTheme="minorHAnsi" w:eastAsia="Aptos" w:hAnsiTheme="minorHAnsi" w:cs="Aptos"/>
                <w:sz w:val="22"/>
                <w:szCs w:val="22"/>
              </w:rPr>
            </w:pPr>
            <w:r w:rsidRPr="00985FBD">
              <w:rPr>
                <w:rFonts w:asciiTheme="minorHAnsi" w:hAnsiTheme="minorHAnsi" w:cs="Segoe UI"/>
                <w:color w:val="212529"/>
                <w:sz w:val="22"/>
                <w:szCs w:val="22"/>
                <w:shd w:val="clear" w:color="auto" w:fill="FFFFFF"/>
              </w:rPr>
              <w:t>Administrative update Effective fall 2027: Program revision addresses updates to CAP 8 requirements as well as to maintain licensing/accreditation. "Courses Required for the Major" changes include: Addition of CHIL 100, 130, 133, 135, and 193 and to Courses Required for the major. Removal of CHIL 111, 121, 131 and 151 (courses are being deactivated) Removed "Concurrent Enrollment" section, removed both CHIL 275 and 270</w:t>
            </w:r>
          </w:p>
        </w:tc>
      </w:tr>
      <w:tr w:rsidR="00985FBD" w:rsidRPr="009A3B1A" w14:paraId="4E36E48D" w14:textId="77777777" w:rsidTr="00985FBD">
        <w:tc>
          <w:tcPr>
            <w:tcW w:w="3240" w:type="dxa"/>
          </w:tcPr>
          <w:p w14:paraId="5FD054BD" w14:textId="77777777" w:rsidR="00985FBD" w:rsidRDefault="00985FBD" w:rsidP="004F076B">
            <w:pPr>
              <w:rPr>
                <w:rFonts w:ascii="Aptos" w:eastAsia="Aptos" w:hAnsi="Aptos" w:cs="Aptos"/>
                <w:sz w:val="22"/>
                <w:szCs w:val="22"/>
              </w:rPr>
            </w:pPr>
            <w:r>
              <w:rPr>
                <w:rFonts w:ascii="Aptos" w:eastAsia="Aptos" w:hAnsi="Aptos" w:cs="Aptos"/>
                <w:sz w:val="22"/>
                <w:szCs w:val="22"/>
              </w:rPr>
              <w:t>Child Development Teacher Certificate of Achievement</w:t>
            </w:r>
          </w:p>
          <w:p w14:paraId="6C1E0219" w14:textId="2E2185E7" w:rsidR="00985FBD" w:rsidRDefault="00000000" w:rsidP="004F076B">
            <w:pPr>
              <w:rPr>
                <w:rFonts w:ascii="Aptos" w:eastAsia="Aptos" w:hAnsi="Aptos" w:cs="Aptos"/>
                <w:sz w:val="22"/>
                <w:szCs w:val="22"/>
              </w:rPr>
            </w:pPr>
            <w:hyperlink r:id="rId75" w:history="1">
              <w:r w:rsidR="00985FBD" w:rsidRPr="00985FBD">
                <w:rPr>
                  <w:rStyle w:val="Hyperlink"/>
                  <w:rFonts w:ascii="Aptos" w:eastAsia="Aptos" w:hAnsi="Aptos" w:cs="Aptos"/>
                  <w:sz w:val="22"/>
                  <w:szCs w:val="22"/>
                </w:rPr>
                <w:t>All Fields</w:t>
              </w:r>
            </w:hyperlink>
            <w:r w:rsidR="00985FBD">
              <w:rPr>
                <w:rFonts w:ascii="Aptos" w:eastAsia="Aptos" w:hAnsi="Aptos" w:cs="Aptos"/>
                <w:sz w:val="22"/>
                <w:szCs w:val="22"/>
              </w:rPr>
              <w:t xml:space="preserve"> | </w:t>
            </w:r>
            <w:hyperlink r:id="rId76" w:history="1">
              <w:r w:rsidR="00985FBD" w:rsidRPr="00985FBD">
                <w:rPr>
                  <w:rStyle w:val="Hyperlink"/>
                  <w:rFonts w:ascii="Aptos" w:eastAsia="Aptos" w:hAnsi="Aptos" w:cs="Aptos"/>
                  <w:sz w:val="22"/>
                  <w:szCs w:val="22"/>
                </w:rPr>
                <w:t>Program Summary</w:t>
              </w:r>
            </w:hyperlink>
          </w:p>
        </w:tc>
        <w:tc>
          <w:tcPr>
            <w:tcW w:w="1530" w:type="dxa"/>
          </w:tcPr>
          <w:p w14:paraId="56436880" w14:textId="51280A25" w:rsidR="00985FBD" w:rsidRDefault="00985FBD" w:rsidP="004F076B">
            <w:pPr>
              <w:rPr>
                <w:rFonts w:ascii="Aptos" w:eastAsia="Aptos" w:hAnsi="Aptos" w:cs="Aptos"/>
                <w:sz w:val="22"/>
                <w:szCs w:val="22"/>
              </w:rPr>
            </w:pPr>
            <w:r>
              <w:rPr>
                <w:rFonts w:ascii="Aptos" w:eastAsia="Aptos" w:hAnsi="Aptos" w:cs="Aptos"/>
                <w:sz w:val="22"/>
                <w:szCs w:val="22"/>
              </w:rPr>
              <w:t>Award Revision</w:t>
            </w:r>
          </w:p>
        </w:tc>
        <w:tc>
          <w:tcPr>
            <w:tcW w:w="5850" w:type="dxa"/>
          </w:tcPr>
          <w:p w14:paraId="75FD8F1E" w14:textId="77777777" w:rsidR="00985FBD" w:rsidRPr="00985FBD" w:rsidRDefault="00985FBD" w:rsidP="00985FBD">
            <w:pPr>
              <w:rPr>
                <w:rFonts w:ascii="Aptos" w:eastAsia="Aptos" w:hAnsi="Aptos" w:cs="Aptos"/>
                <w:sz w:val="22"/>
                <w:szCs w:val="22"/>
              </w:rPr>
            </w:pPr>
            <w:r w:rsidRPr="00985FBD">
              <w:rPr>
                <w:rFonts w:ascii="Aptos" w:eastAsia="Aptos" w:hAnsi="Aptos" w:cs="Aptos"/>
                <w:sz w:val="22"/>
                <w:szCs w:val="22"/>
              </w:rPr>
              <w:t xml:space="preserve">Program revision addresses updates to CAP 8 requirements as well as to maintain licensing/accreditation. </w:t>
            </w:r>
          </w:p>
          <w:p w14:paraId="1B68667D" w14:textId="77777777" w:rsidR="00985FBD" w:rsidRPr="00985FBD" w:rsidRDefault="00985FBD" w:rsidP="00985FBD">
            <w:pPr>
              <w:rPr>
                <w:rFonts w:ascii="Aptos" w:eastAsia="Aptos" w:hAnsi="Aptos" w:cs="Aptos"/>
                <w:sz w:val="22"/>
                <w:szCs w:val="22"/>
              </w:rPr>
            </w:pPr>
          </w:p>
          <w:p w14:paraId="730CD43C" w14:textId="0F30952A" w:rsidR="00985FBD" w:rsidRPr="00985FBD" w:rsidRDefault="00985FBD" w:rsidP="00985FBD">
            <w:pPr>
              <w:rPr>
                <w:rFonts w:ascii="Aptos" w:eastAsia="Aptos" w:hAnsi="Aptos" w:cs="Aptos"/>
                <w:sz w:val="22"/>
                <w:szCs w:val="22"/>
              </w:rPr>
            </w:pPr>
            <w:r w:rsidRPr="00985FBD">
              <w:rPr>
                <w:rFonts w:ascii="Aptos" w:eastAsia="Aptos" w:hAnsi="Aptos" w:cs="Aptos"/>
                <w:sz w:val="22"/>
                <w:szCs w:val="22"/>
              </w:rPr>
              <w:t>"Courses Required for the Major" changes include: Addition of CHIL 100, 130, 133, 135, and 193. Removal of CHIL 111, 121, 131 and 151 (courses are being deactivated).</w:t>
            </w:r>
          </w:p>
        </w:tc>
      </w:tr>
    </w:tbl>
    <w:p w14:paraId="2408405A" w14:textId="77777777" w:rsidR="00985FBD" w:rsidRDefault="00985FBD" w:rsidP="00985FBD">
      <w:pPr>
        <w:rPr>
          <w:rFonts w:ascii="Aptos" w:eastAsia="Aptos" w:hAnsi="Aptos" w:cs="Aptos"/>
          <w:sz w:val="22"/>
          <w:szCs w:val="22"/>
        </w:rPr>
      </w:pPr>
    </w:p>
    <w:p w14:paraId="4D58A8FB" w14:textId="77777777" w:rsidR="00985FBD" w:rsidRDefault="00985FBD">
      <w:pPr>
        <w:ind w:left="750"/>
        <w:rPr>
          <w:rFonts w:ascii="Aptos" w:eastAsia="Aptos" w:hAnsi="Aptos" w:cs="Aptos"/>
          <w:b/>
          <w:bCs/>
          <w:sz w:val="22"/>
          <w:szCs w:val="22"/>
        </w:rPr>
      </w:pPr>
    </w:p>
    <w:p w14:paraId="6EF750C2" w14:textId="77777777" w:rsidR="00985FBD" w:rsidRDefault="00985FBD">
      <w:pPr>
        <w:ind w:left="750"/>
        <w:rPr>
          <w:rFonts w:ascii="Aptos" w:eastAsia="Aptos" w:hAnsi="Aptos" w:cs="Aptos"/>
          <w:b/>
          <w:bCs/>
          <w:sz w:val="22"/>
          <w:szCs w:val="22"/>
        </w:rPr>
      </w:pPr>
    </w:p>
    <w:p w14:paraId="4C919B6F" w14:textId="77777777" w:rsidR="00985FBD" w:rsidRDefault="00985FBD">
      <w:pPr>
        <w:ind w:left="750"/>
        <w:rPr>
          <w:rFonts w:ascii="Aptos" w:eastAsia="Aptos" w:hAnsi="Aptos" w:cs="Aptos"/>
          <w:b/>
          <w:bCs/>
          <w:sz w:val="22"/>
          <w:szCs w:val="22"/>
        </w:rPr>
      </w:pPr>
    </w:p>
    <w:p w14:paraId="1615B167" w14:textId="77777777" w:rsidR="00985FBD" w:rsidRDefault="00985FBD">
      <w:pPr>
        <w:ind w:left="750"/>
        <w:rPr>
          <w:rFonts w:ascii="Aptos" w:eastAsia="Aptos" w:hAnsi="Aptos" w:cs="Aptos"/>
          <w:b/>
          <w:bCs/>
          <w:sz w:val="22"/>
          <w:szCs w:val="22"/>
        </w:rPr>
      </w:pPr>
    </w:p>
    <w:p w14:paraId="1C007A10" w14:textId="77777777" w:rsidR="00985FBD" w:rsidRDefault="00985FBD">
      <w:pPr>
        <w:ind w:left="750"/>
        <w:rPr>
          <w:rFonts w:ascii="Aptos" w:eastAsia="Aptos" w:hAnsi="Aptos" w:cs="Aptos"/>
          <w:b/>
          <w:bCs/>
          <w:sz w:val="22"/>
          <w:szCs w:val="22"/>
        </w:rPr>
      </w:pPr>
    </w:p>
    <w:p w14:paraId="0E593268" w14:textId="77777777" w:rsidR="00985FBD" w:rsidRDefault="00985FBD">
      <w:pPr>
        <w:ind w:left="750"/>
        <w:rPr>
          <w:rFonts w:ascii="Aptos" w:eastAsia="Aptos" w:hAnsi="Aptos" w:cs="Aptos"/>
          <w:b/>
          <w:bCs/>
          <w:sz w:val="22"/>
          <w:szCs w:val="22"/>
        </w:rPr>
      </w:pPr>
    </w:p>
    <w:p w14:paraId="1236E763" w14:textId="77777777" w:rsidR="00985FBD" w:rsidRDefault="00985FBD">
      <w:pPr>
        <w:ind w:left="750"/>
        <w:rPr>
          <w:rFonts w:ascii="Aptos" w:eastAsia="Aptos" w:hAnsi="Aptos" w:cs="Aptos"/>
          <w:b/>
          <w:bCs/>
          <w:sz w:val="22"/>
          <w:szCs w:val="22"/>
        </w:rPr>
      </w:pPr>
    </w:p>
    <w:p w14:paraId="195D1898" w14:textId="0C464104" w:rsidR="00985FBD" w:rsidRPr="009A3B1A" w:rsidRDefault="00985FBD" w:rsidP="00985FBD">
      <w:pPr>
        <w:ind w:left="750"/>
        <w:rPr>
          <w:rFonts w:ascii="Aptos" w:eastAsia="Aptos" w:hAnsi="Aptos" w:cs="Aptos"/>
          <w:b/>
          <w:bCs/>
          <w:sz w:val="22"/>
          <w:szCs w:val="22"/>
        </w:rPr>
      </w:pPr>
      <w:r w:rsidRPr="009A3B1A">
        <w:rPr>
          <w:rFonts w:ascii="Aptos" w:eastAsia="Aptos" w:hAnsi="Aptos" w:cs="Aptos"/>
          <w:b/>
          <w:bCs/>
          <w:sz w:val="22"/>
          <w:szCs w:val="22"/>
        </w:rPr>
        <w:lastRenderedPageBreak/>
        <w:t>V</w:t>
      </w:r>
      <w:r>
        <w:rPr>
          <w:rFonts w:ascii="Aptos" w:eastAsia="Aptos" w:hAnsi="Aptos" w:cs="Aptos"/>
          <w:b/>
          <w:bCs/>
          <w:sz w:val="22"/>
          <w:szCs w:val="22"/>
        </w:rPr>
        <w:t>I</w:t>
      </w:r>
      <w:r w:rsidRPr="009A3B1A">
        <w:rPr>
          <w:rFonts w:ascii="Aptos" w:eastAsia="Aptos" w:hAnsi="Aptos" w:cs="Aptos"/>
          <w:b/>
          <w:bCs/>
          <w:sz w:val="22"/>
          <w:szCs w:val="22"/>
        </w:rPr>
        <w:t xml:space="preserve">. </w:t>
      </w:r>
      <w:r>
        <w:rPr>
          <w:rFonts w:ascii="Aptos" w:eastAsia="Aptos" w:hAnsi="Aptos" w:cs="Aptos"/>
          <w:b/>
          <w:bCs/>
          <w:sz w:val="22"/>
          <w:szCs w:val="22"/>
        </w:rPr>
        <w:t>Miramar Distance Education (DE) Agenda</w:t>
      </w:r>
    </w:p>
    <w:p w14:paraId="4839B1C4" w14:textId="77777777" w:rsidR="00985FBD" w:rsidRDefault="00985FBD">
      <w:pPr>
        <w:ind w:left="750"/>
        <w:rPr>
          <w:rFonts w:ascii="Aptos" w:eastAsia="Aptos" w:hAnsi="Aptos" w:cs="Aptos"/>
          <w:b/>
          <w:bCs/>
          <w:sz w:val="22"/>
          <w:szCs w:val="22"/>
        </w:rPr>
      </w:pPr>
    </w:p>
    <w:tbl>
      <w:tblPr>
        <w:tblStyle w:val="TableGrid0"/>
        <w:tblW w:w="0" w:type="auto"/>
        <w:tblInd w:w="265" w:type="dxa"/>
        <w:tblLook w:val="04A0" w:firstRow="1" w:lastRow="0" w:firstColumn="1" w:lastColumn="0" w:noHBand="0" w:noVBand="1"/>
      </w:tblPr>
      <w:tblGrid>
        <w:gridCol w:w="3060"/>
        <w:gridCol w:w="1481"/>
        <w:gridCol w:w="6079"/>
      </w:tblGrid>
      <w:tr w:rsidR="00985FBD" w:rsidRPr="009A3B1A" w14:paraId="258748C0" w14:textId="77777777" w:rsidTr="000D64C0">
        <w:tc>
          <w:tcPr>
            <w:tcW w:w="3060" w:type="dxa"/>
            <w:shd w:val="clear" w:color="auto" w:fill="0096A4"/>
          </w:tcPr>
          <w:p w14:paraId="00BCD7E2" w14:textId="77777777" w:rsidR="00985FBD" w:rsidRPr="000D64C0" w:rsidRDefault="00985FBD" w:rsidP="004F076B">
            <w:pPr>
              <w:rPr>
                <w:rFonts w:ascii="Aptos" w:hAnsi="Aptos"/>
                <w:color w:val="FFFFFF" w:themeColor="background1"/>
                <w:sz w:val="22"/>
                <w:szCs w:val="22"/>
              </w:rPr>
            </w:pPr>
            <w:r w:rsidRPr="000D64C0">
              <w:rPr>
                <w:rFonts w:ascii="Aptos" w:hAnsi="Aptos"/>
                <w:b/>
                <w:bCs/>
                <w:color w:val="FFFFFF" w:themeColor="background1"/>
                <w:sz w:val="22"/>
                <w:szCs w:val="22"/>
              </w:rPr>
              <w:t>Miramar DE Only</w:t>
            </w:r>
          </w:p>
        </w:tc>
        <w:tc>
          <w:tcPr>
            <w:tcW w:w="1481" w:type="dxa"/>
            <w:shd w:val="clear" w:color="auto" w:fill="0096A4"/>
          </w:tcPr>
          <w:p w14:paraId="67B2B08C" w14:textId="77777777" w:rsidR="00985FBD" w:rsidRPr="000D64C0" w:rsidRDefault="00985FBD" w:rsidP="004F076B">
            <w:pPr>
              <w:rPr>
                <w:rFonts w:ascii="Aptos" w:eastAsia="Aptos" w:hAnsi="Aptos" w:cs="Aptos"/>
                <w:color w:val="FFFFFF" w:themeColor="background1"/>
                <w:sz w:val="22"/>
                <w:szCs w:val="22"/>
              </w:rPr>
            </w:pPr>
            <w:r w:rsidRPr="000D64C0">
              <w:rPr>
                <w:rFonts w:ascii="Aptos" w:eastAsia="Aptos" w:hAnsi="Aptos" w:cs="Aptos"/>
                <w:b/>
                <w:bCs/>
                <w:color w:val="FFFFFF" w:themeColor="background1"/>
                <w:sz w:val="22"/>
                <w:szCs w:val="22"/>
              </w:rPr>
              <w:t>Type of DE Proposed:</w:t>
            </w:r>
          </w:p>
        </w:tc>
        <w:tc>
          <w:tcPr>
            <w:tcW w:w="6079" w:type="dxa"/>
            <w:shd w:val="clear" w:color="auto" w:fill="0096A4"/>
          </w:tcPr>
          <w:p w14:paraId="4D2BD495" w14:textId="77777777" w:rsidR="00985FBD" w:rsidRPr="000D64C0" w:rsidRDefault="00985FBD" w:rsidP="004F076B">
            <w:pPr>
              <w:rPr>
                <w:rFonts w:ascii="Aptos" w:eastAsia="Aptos" w:hAnsi="Aptos" w:cs="Aptos"/>
                <w:color w:val="FFFFFF" w:themeColor="background1"/>
                <w:sz w:val="22"/>
                <w:szCs w:val="22"/>
              </w:rPr>
            </w:pPr>
            <w:r w:rsidRPr="000D64C0">
              <w:rPr>
                <w:rFonts w:ascii="Aptos" w:eastAsia="Aptos" w:hAnsi="Aptos" w:cs="Aptos"/>
                <w:b/>
                <w:bCs/>
                <w:color w:val="FFFFFF" w:themeColor="background1"/>
                <w:sz w:val="22"/>
                <w:szCs w:val="22"/>
              </w:rPr>
              <w:t>Reason for Proposal:</w:t>
            </w:r>
          </w:p>
        </w:tc>
      </w:tr>
      <w:tr w:rsidR="00985FBD" w:rsidRPr="009A3B1A" w14:paraId="4C36CB3B" w14:textId="77777777" w:rsidTr="00985FBD">
        <w:tc>
          <w:tcPr>
            <w:tcW w:w="3060" w:type="dxa"/>
            <w:tcBorders>
              <w:bottom w:val="single" w:sz="4" w:space="0" w:color="auto"/>
            </w:tcBorders>
          </w:tcPr>
          <w:p w14:paraId="51FEA173" w14:textId="77777777" w:rsidR="00985FBD" w:rsidRPr="00985FBD" w:rsidRDefault="00985FBD" w:rsidP="004F076B">
            <w:pPr>
              <w:rPr>
                <w:rFonts w:asciiTheme="minorHAnsi" w:hAnsiTheme="minorHAnsi"/>
                <w:sz w:val="22"/>
                <w:szCs w:val="22"/>
              </w:rPr>
            </w:pPr>
            <w:r w:rsidRPr="00985FBD">
              <w:rPr>
                <w:rFonts w:asciiTheme="minorHAnsi" w:hAnsiTheme="minorHAnsi"/>
                <w:sz w:val="22"/>
                <w:szCs w:val="22"/>
              </w:rPr>
              <w:t>AUTO 181G: Introduction to High Voltage Safety</w:t>
            </w:r>
          </w:p>
          <w:p w14:paraId="30849F5B" w14:textId="77777777" w:rsidR="00985FBD" w:rsidRDefault="00000000" w:rsidP="004F076B">
            <w:pPr>
              <w:rPr>
                <w:rFonts w:ascii="Aptos" w:eastAsia="Aptos" w:hAnsi="Aptos" w:cs="Aptos"/>
                <w:sz w:val="22"/>
                <w:szCs w:val="22"/>
              </w:rPr>
            </w:pPr>
            <w:hyperlink r:id="rId77"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78"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6AE23315" w14:textId="77777777" w:rsidR="00985FBD" w:rsidRPr="009A3B1A" w:rsidRDefault="00985FBD" w:rsidP="004F076B">
            <w:pPr>
              <w:rPr>
                <w:rFonts w:ascii="Aptos" w:eastAsia="Aptos" w:hAnsi="Aptos" w:cs="Aptos"/>
                <w:sz w:val="22"/>
                <w:szCs w:val="22"/>
              </w:rPr>
            </w:pPr>
            <w:r>
              <w:rPr>
                <w:rFonts w:ascii="Aptos" w:eastAsia="Aptos" w:hAnsi="Aptos" w:cs="Aptos"/>
                <w:sz w:val="22"/>
                <w:szCs w:val="22"/>
              </w:rPr>
              <w:t>Partially Online</w:t>
            </w:r>
          </w:p>
        </w:tc>
        <w:tc>
          <w:tcPr>
            <w:tcW w:w="6079" w:type="dxa"/>
          </w:tcPr>
          <w:p w14:paraId="02CEA258" w14:textId="77777777" w:rsidR="00985FBD" w:rsidRPr="009A3B1A" w:rsidRDefault="00985FBD" w:rsidP="004F076B">
            <w:pPr>
              <w:rPr>
                <w:rFonts w:ascii="Aptos" w:eastAsia="Aptos" w:hAnsi="Aptos" w:cs="Aptos"/>
                <w:sz w:val="22"/>
                <w:szCs w:val="22"/>
              </w:rPr>
            </w:pPr>
            <w:r w:rsidRPr="00985FBD">
              <w:rPr>
                <w:rFonts w:ascii="Aptos" w:eastAsia="Aptos" w:hAnsi="Aptos" w:cs="Aptos"/>
                <w:sz w:val="22"/>
                <w:szCs w:val="22"/>
              </w:rPr>
              <w:t>New course at Miramar College to support upcoming Electric Vehicle Certificate of Achievement (effective Fall 2028).</w:t>
            </w:r>
          </w:p>
        </w:tc>
      </w:tr>
      <w:tr w:rsidR="00985FBD" w:rsidRPr="009A3B1A" w14:paraId="52AC3486" w14:textId="77777777" w:rsidTr="00985FBD">
        <w:tc>
          <w:tcPr>
            <w:tcW w:w="3060" w:type="dxa"/>
            <w:tcBorders>
              <w:bottom w:val="single" w:sz="4" w:space="0" w:color="auto"/>
            </w:tcBorders>
          </w:tcPr>
          <w:p w14:paraId="6D1F784A" w14:textId="77777777" w:rsidR="00985FBD" w:rsidRDefault="00985FBD" w:rsidP="004F076B">
            <w:pPr>
              <w:rPr>
                <w:rFonts w:asciiTheme="minorHAnsi" w:hAnsiTheme="minorHAnsi"/>
                <w:sz w:val="22"/>
                <w:szCs w:val="22"/>
              </w:rPr>
            </w:pPr>
            <w:r w:rsidRPr="00985FBD">
              <w:rPr>
                <w:rFonts w:asciiTheme="minorHAnsi" w:hAnsiTheme="minorHAnsi"/>
                <w:sz w:val="22"/>
                <w:szCs w:val="22"/>
              </w:rPr>
              <w:t>AUTO 182G: Introduction to Hybrid and Electric Vehicle Systems</w:t>
            </w:r>
          </w:p>
          <w:p w14:paraId="6B56A844" w14:textId="77777777" w:rsidR="00985FBD" w:rsidRDefault="00000000" w:rsidP="004F076B">
            <w:pPr>
              <w:rPr>
                <w:rFonts w:ascii="Aptos" w:eastAsia="Aptos" w:hAnsi="Aptos" w:cs="Aptos"/>
                <w:sz w:val="22"/>
                <w:szCs w:val="22"/>
              </w:rPr>
            </w:pPr>
            <w:hyperlink r:id="rId79"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80"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76821C6E" w14:textId="77777777" w:rsidR="00985FBD" w:rsidRDefault="00985FBD" w:rsidP="004F076B">
            <w:pPr>
              <w:rPr>
                <w:rFonts w:ascii="Aptos" w:eastAsia="Aptos" w:hAnsi="Aptos" w:cs="Aptos"/>
                <w:sz w:val="22"/>
                <w:szCs w:val="22"/>
              </w:rPr>
            </w:pPr>
            <w:r>
              <w:rPr>
                <w:rFonts w:ascii="Aptos" w:eastAsia="Aptos" w:hAnsi="Aptos" w:cs="Aptos"/>
                <w:sz w:val="22"/>
                <w:szCs w:val="22"/>
              </w:rPr>
              <w:t>Partially Online</w:t>
            </w:r>
          </w:p>
        </w:tc>
        <w:tc>
          <w:tcPr>
            <w:tcW w:w="6079" w:type="dxa"/>
          </w:tcPr>
          <w:p w14:paraId="78899F2B" w14:textId="77777777" w:rsidR="00985FBD" w:rsidRPr="00985FBD" w:rsidRDefault="00985FBD" w:rsidP="004F076B">
            <w:pPr>
              <w:rPr>
                <w:rFonts w:ascii="Aptos" w:eastAsia="Aptos" w:hAnsi="Aptos" w:cs="Aptos"/>
                <w:sz w:val="22"/>
                <w:szCs w:val="22"/>
              </w:rPr>
            </w:pPr>
            <w:r w:rsidRPr="00985FBD">
              <w:rPr>
                <w:rFonts w:ascii="Aptos" w:eastAsia="Aptos" w:hAnsi="Aptos" w:cs="Aptos"/>
                <w:sz w:val="22"/>
                <w:szCs w:val="22"/>
              </w:rPr>
              <w:t>New course at Miramar College to support upcoming Electric Vehicle Certificate of Achievement (effective Fall 2028).</w:t>
            </w:r>
          </w:p>
        </w:tc>
      </w:tr>
      <w:tr w:rsidR="00985FBD" w:rsidRPr="009A3B1A" w14:paraId="3D059C17" w14:textId="77777777" w:rsidTr="00985FBD">
        <w:tc>
          <w:tcPr>
            <w:tcW w:w="3060" w:type="dxa"/>
            <w:tcBorders>
              <w:bottom w:val="single" w:sz="4" w:space="0" w:color="auto"/>
            </w:tcBorders>
          </w:tcPr>
          <w:p w14:paraId="3367D4EB" w14:textId="77777777" w:rsidR="00985FBD" w:rsidRDefault="00985FBD" w:rsidP="004F076B">
            <w:pPr>
              <w:rPr>
                <w:rFonts w:asciiTheme="minorHAnsi" w:hAnsiTheme="minorHAnsi"/>
                <w:sz w:val="22"/>
                <w:szCs w:val="22"/>
              </w:rPr>
            </w:pPr>
            <w:r w:rsidRPr="00985FBD">
              <w:rPr>
                <w:rFonts w:asciiTheme="minorHAnsi" w:hAnsiTheme="minorHAnsi"/>
                <w:sz w:val="22"/>
                <w:szCs w:val="22"/>
              </w:rPr>
              <w:t>AUTO 183G: Advanced Hybrid and Electric Vehicle Technology</w:t>
            </w:r>
          </w:p>
          <w:p w14:paraId="316005DA" w14:textId="77777777" w:rsidR="00985FBD" w:rsidRDefault="00000000" w:rsidP="004F076B">
            <w:pPr>
              <w:rPr>
                <w:rFonts w:ascii="Aptos" w:eastAsia="Aptos" w:hAnsi="Aptos" w:cs="Aptos"/>
                <w:sz w:val="22"/>
                <w:szCs w:val="22"/>
              </w:rPr>
            </w:pPr>
            <w:hyperlink r:id="rId81"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82"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4BCD44CD" w14:textId="77777777" w:rsidR="00985FBD" w:rsidRDefault="00985FBD" w:rsidP="004F076B">
            <w:pPr>
              <w:rPr>
                <w:rFonts w:ascii="Aptos" w:eastAsia="Aptos" w:hAnsi="Aptos" w:cs="Aptos"/>
                <w:sz w:val="22"/>
                <w:szCs w:val="22"/>
              </w:rPr>
            </w:pPr>
            <w:r>
              <w:rPr>
                <w:rFonts w:ascii="Aptos" w:eastAsia="Aptos" w:hAnsi="Aptos" w:cs="Aptos"/>
                <w:sz w:val="22"/>
                <w:szCs w:val="22"/>
              </w:rPr>
              <w:t>Partially Online</w:t>
            </w:r>
          </w:p>
        </w:tc>
        <w:tc>
          <w:tcPr>
            <w:tcW w:w="6079" w:type="dxa"/>
          </w:tcPr>
          <w:p w14:paraId="1CD546B0" w14:textId="77777777" w:rsidR="00985FBD" w:rsidRPr="00985FBD" w:rsidRDefault="00985FBD" w:rsidP="004F076B">
            <w:pPr>
              <w:rPr>
                <w:rFonts w:ascii="Aptos" w:eastAsia="Aptos" w:hAnsi="Aptos" w:cs="Aptos"/>
                <w:sz w:val="22"/>
                <w:szCs w:val="22"/>
              </w:rPr>
            </w:pPr>
            <w:r w:rsidRPr="00985FBD">
              <w:rPr>
                <w:rFonts w:ascii="Aptos" w:eastAsia="Aptos" w:hAnsi="Aptos" w:cs="Aptos"/>
                <w:sz w:val="22"/>
                <w:szCs w:val="22"/>
              </w:rPr>
              <w:t>New course at Miramar College to support upcoming Electric Vehicle Certificate of Achievement (effective Fall 2028).</w:t>
            </w:r>
          </w:p>
        </w:tc>
      </w:tr>
      <w:tr w:rsidR="00985FBD" w:rsidRPr="009A3B1A" w14:paraId="74BFA6D4" w14:textId="77777777" w:rsidTr="00985FBD">
        <w:tc>
          <w:tcPr>
            <w:tcW w:w="3060" w:type="dxa"/>
            <w:tcBorders>
              <w:bottom w:val="single" w:sz="4" w:space="0" w:color="auto"/>
            </w:tcBorders>
          </w:tcPr>
          <w:p w14:paraId="1B41E324" w14:textId="77777777" w:rsidR="00985FBD" w:rsidRDefault="00985FBD" w:rsidP="004F076B">
            <w:pPr>
              <w:rPr>
                <w:rFonts w:ascii="Aptos" w:eastAsia="Aptos" w:hAnsi="Aptos" w:cs="Aptos"/>
                <w:sz w:val="22"/>
                <w:szCs w:val="22"/>
              </w:rPr>
            </w:pPr>
            <w:r w:rsidRPr="00985FBD">
              <w:rPr>
                <w:rFonts w:ascii="Aptos" w:eastAsia="Aptos" w:hAnsi="Aptos" w:cs="Aptos"/>
                <w:sz w:val="22"/>
                <w:szCs w:val="22"/>
              </w:rPr>
              <w:t>CHILD 163: Field Experience in Child Guidance Techniques for Early Childhood Classrooms</w:t>
            </w:r>
          </w:p>
          <w:p w14:paraId="49B3AC2D" w14:textId="77777777" w:rsidR="00985FBD" w:rsidRDefault="00000000" w:rsidP="004F076B">
            <w:pPr>
              <w:rPr>
                <w:rFonts w:ascii="Aptos" w:eastAsia="Aptos" w:hAnsi="Aptos" w:cs="Aptos"/>
                <w:sz w:val="22"/>
                <w:szCs w:val="22"/>
              </w:rPr>
            </w:pPr>
            <w:hyperlink r:id="rId83"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84"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0CE11ADC" w14:textId="77777777" w:rsidR="00985FBD" w:rsidRDefault="00985FBD" w:rsidP="004F076B">
            <w:pPr>
              <w:rPr>
                <w:rFonts w:ascii="Aptos" w:eastAsia="Aptos" w:hAnsi="Aptos" w:cs="Aptos"/>
                <w:sz w:val="22"/>
                <w:szCs w:val="22"/>
              </w:rPr>
            </w:pPr>
            <w:r>
              <w:rPr>
                <w:rFonts w:ascii="Aptos" w:eastAsia="Aptos" w:hAnsi="Aptos" w:cs="Aptos"/>
                <w:sz w:val="22"/>
                <w:szCs w:val="22"/>
              </w:rPr>
              <w:t>Partially Online</w:t>
            </w:r>
          </w:p>
        </w:tc>
        <w:tc>
          <w:tcPr>
            <w:tcW w:w="6079" w:type="dxa"/>
          </w:tcPr>
          <w:p w14:paraId="32D01B9A" w14:textId="77777777" w:rsidR="00985FBD" w:rsidRPr="00985FBD" w:rsidRDefault="00985FBD" w:rsidP="004F076B">
            <w:pPr>
              <w:rPr>
                <w:rFonts w:ascii="Aptos" w:eastAsia="Aptos" w:hAnsi="Aptos" w:cs="Aptos"/>
                <w:sz w:val="22"/>
                <w:szCs w:val="22"/>
              </w:rPr>
            </w:pPr>
            <w:r w:rsidRPr="00985FBD">
              <w:rPr>
                <w:rFonts w:ascii="Aptos" w:eastAsia="Aptos" w:hAnsi="Aptos" w:cs="Aptos"/>
                <w:sz w:val="22"/>
                <w:szCs w:val="22"/>
              </w:rPr>
              <w:t>Addition of Partially Online to DE for Miramar. Update to sample texts, moved online text to OER texts, and minor formatting edits.</w:t>
            </w:r>
          </w:p>
        </w:tc>
      </w:tr>
      <w:tr w:rsidR="00985FBD" w:rsidRPr="009A3B1A" w14:paraId="2FA77D98" w14:textId="77777777" w:rsidTr="00985FBD">
        <w:tc>
          <w:tcPr>
            <w:tcW w:w="3060" w:type="dxa"/>
            <w:tcBorders>
              <w:bottom w:val="single" w:sz="4" w:space="0" w:color="auto"/>
            </w:tcBorders>
          </w:tcPr>
          <w:p w14:paraId="77700295" w14:textId="77777777" w:rsidR="00985FBD" w:rsidRDefault="00985FBD" w:rsidP="004F076B">
            <w:pPr>
              <w:rPr>
                <w:rFonts w:ascii="Aptos" w:eastAsia="Aptos" w:hAnsi="Aptos" w:cs="Aptos"/>
                <w:sz w:val="22"/>
                <w:szCs w:val="22"/>
              </w:rPr>
            </w:pPr>
            <w:r>
              <w:rPr>
                <w:rFonts w:ascii="Aptos" w:eastAsia="Aptos" w:hAnsi="Aptos" w:cs="Aptos"/>
                <w:sz w:val="22"/>
                <w:szCs w:val="22"/>
              </w:rPr>
              <w:t>ENGE 250: Dynamics</w:t>
            </w:r>
          </w:p>
          <w:p w14:paraId="1F1FF9CE" w14:textId="77777777" w:rsidR="00985FBD" w:rsidRDefault="00000000" w:rsidP="004F076B">
            <w:pPr>
              <w:rPr>
                <w:rFonts w:ascii="Aptos" w:eastAsia="Aptos" w:hAnsi="Aptos" w:cs="Aptos"/>
                <w:sz w:val="22"/>
                <w:szCs w:val="22"/>
              </w:rPr>
            </w:pPr>
            <w:hyperlink r:id="rId85"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86"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28BF0810" w14:textId="77777777" w:rsidR="00985FBD" w:rsidRPr="009A3B1A" w:rsidRDefault="00985FBD" w:rsidP="004F076B">
            <w:pPr>
              <w:rPr>
                <w:rFonts w:ascii="Aptos" w:eastAsia="Aptos" w:hAnsi="Aptos" w:cs="Aptos"/>
                <w:sz w:val="22"/>
                <w:szCs w:val="22"/>
              </w:rPr>
            </w:pPr>
            <w:r>
              <w:rPr>
                <w:rFonts w:ascii="Aptos" w:eastAsia="Aptos" w:hAnsi="Aptos" w:cs="Aptos"/>
                <w:sz w:val="22"/>
                <w:szCs w:val="22"/>
              </w:rPr>
              <w:t>Fully Online</w:t>
            </w:r>
          </w:p>
        </w:tc>
        <w:tc>
          <w:tcPr>
            <w:tcW w:w="6079" w:type="dxa"/>
          </w:tcPr>
          <w:p w14:paraId="43A51871" w14:textId="77777777" w:rsidR="00985FBD" w:rsidRPr="009A3B1A" w:rsidRDefault="00985FBD" w:rsidP="004F076B">
            <w:pPr>
              <w:rPr>
                <w:rFonts w:ascii="Aptos" w:eastAsia="Aptos" w:hAnsi="Aptos" w:cs="Aptos"/>
                <w:sz w:val="22"/>
                <w:szCs w:val="22"/>
              </w:rPr>
            </w:pPr>
            <w:r w:rsidRPr="00985FBD">
              <w:rPr>
                <w:rFonts w:ascii="Aptos" w:eastAsia="Aptos" w:hAnsi="Aptos" w:cs="Aptos"/>
                <w:sz w:val="22"/>
                <w:szCs w:val="22"/>
              </w:rPr>
              <w:t>New transfer course option to be offered at Miramar College.</w:t>
            </w:r>
          </w:p>
        </w:tc>
      </w:tr>
      <w:tr w:rsidR="00985FBD" w:rsidRPr="009A3B1A" w14:paraId="0B7A3847" w14:textId="77777777" w:rsidTr="00985FBD">
        <w:tc>
          <w:tcPr>
            <w:tcW w:w="3060" w:type="dxa"/>
            <w:tcBorders>
              <w:bottom w:val="single" w:sz="4" w:space="0" w:color="auto"/>
            </w:tcBorders>
          </w:tcPr>
          <w:p w14:paraId="478A0231" w14:textId="77777777" w:rsidR="00985FBD" w:rsidRDefault="00985FBD" w:rsidP="004F076B">
            <w:pPr>
              <w:rPr>
                <w:rFonts w:asciiTheme="minorHAnsi" w:hAnsiTheme="minorHAnsi"/>
                <w:sz w:val="22"/>
                <w:szCs w:val="22"/>
              </w:rPr>
            </w:pPr>
            <w:r>
              <w:rPr>
                <w:rFonts w:asciiTheme="minorHAnsi" w:hAnsiTheme="minorHAnsi"/>
                <w:sz w:val="22"/>
                <w:szCs w:val="22"/>
              </w:rPr>
              <w:t>FIPT 351E: Home Ignition Zone/Defensible Space Inspector</w:t>
            </w:r>
          </w:p>
          <w:p w14:paraId="1482E0B4" w14:textId="77777777" w:rsidR="00985FBD" w:rsidRDefault="00000000" w:rsidP="004F076B">
            <w:pPr>
              <w:rPr>
                <w:rFonts w:ascii="Aptos" w:eastAsia="Aptos" w:hAnsi="Aptos" w:cs="Aptos"/>
                <w:sz w:val="22"/>
                <w:szCs w:val="22"/>
              </w:rPr>
            </w:pPr>
            <w:hyperlink r:id="rId87"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88"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7BF31721" w14:textId="77777777" w:rsidR="00985FBD" w:rsidRPr="009A3B1A" w:rsidRDefault="00985FBD" w:rsidP="004F076B">
            <w:pPr>
              <w:rPr>
                <w:rFonts w:ascii="Aptos" w:eastAsia="Aptos" w:hAnsi="Aptos" w:cs="Aptos"/>
                <w:sz w:val="22"/>
                <w:szCs w:val="22"/>
              </w:rPr>
            </w:pPr>
            <w:r>
              <w:rPr>
                <w:rFonts w:ascii="Aptos" w:eastAsia="Aptos" w:hAnsi="Aptos" w:cs="Aptos"/>
                <w:sz w:val="22"/>
                <w:szCs w:val="22"/>
              </w:rPr>
              <w:t>Fully Online</w:t>
            </w:r>
          </w:p>
        </w:tc>
        <w:tc>
          <w:tcPr>
            <w:tcW w:w="6079" w:type="dxa"/>
          </w:tcPr>
          <w:p w14:paraId="37CB409A" w14:textId="77777777" w:rsidR="00985FBD" w:rsidRPr="009A3B1A" w:rsidRDefault="00985FBD" w:rsidP="004F076B">
            <w:pPr>
              <w:rPr>
                <w:rFonts w:ascii="Aptos" w:eastAsia="Aptos" w:hAnsi="Aptos" w:cs="Aptos"/>
                <w:sz w:val="22"/>
                <w:szCs w:val="22"/>
              </w:rPr>
            </w:pPr>
            <w:r w:rsidRPr="00985FBD">
              <w:rPr>
                <w:rFonts w:ascii="Aptos" w:hAnsi="Aptos" w:cs="Segoe UI"/>
                <w:color w:val="212529"/>
                <w:sz w:val="22"/>
                <w:szCs w:val="22"/>
                <w:shd w:val="clear" w:color="auto" w:fill="FFFFFF"/>
              </w:rPr>
              <w:t>This course is added to align with State Fire Training (SFT) and National Fire Protection Association (NFPA) standards for fire inspectors.</w:t>
            </w:r>
          </w:p>
        </w:tc>
      </w:tr>
      <w:tr w:rsidR="00985FBD" w:rsidRPr="009A3B1A" w14:paraId="64EBD4D3" w14:textId="77777777" w:rsidTr="00985FBD">
        <w:tc>
          <w:tcPr>
            <w:tcW w:w="3060" w:type="dxa"/>
            <w:tcBorders>
              <w:bottom w:val="single" w:sz="4" w:space="0" w:color="auto"/>
            </w:tcBorders>
          </w:tcPr>
          <w:p w14:paraId="6ACDB795" w14:textId="77777777" w:rsidR="00985FBD" w:rsidRDefault="00985FBD" w:rsidP="004F076B">
            <w:pPr>
              <w:rPr>
                <w:rFonts w:asciiTheme="minorHAnsi" w:hAnsiTheme="minorHAnsi"/>
                <w:sz w:val="22"/>
                <w:szCs w:val="22"/>
              </w:rPr>
            </w:pPr>
            <w:r>
              <w:rPr>
                <w:rFonts w:asciiTheme="minorHAnsi" w:hAnsiTheme="minorHAnsi"/>
                <w:sz w:val="22"/>
                <w:szCs w:val="22"/>
              </w:rPr>
              <w:t>MATH 122L: Basic Techniques of Calculus II Laboratory</w:t>
            </w:r>
          </w:p>
          <w:p w14:paraId="7108CD61" w14:textId="77777777" w:rsidR="00985FBD" w:rsidRPr="009A3B1A" w:rsidRDefault="00000000" w:rsidP="004F076B">
            <w:pPr>
              <w:rPr>
                <w:rFonts w:ascii="Aptos" w:eastAsia="Aptos" w:hAnsi="Aptos" w:cs="Aptos"/>
                <w:sz w:val="22"/>
                <w:szCs w:val="22"/>
                <w:highlight w:val="yellow"/>
              </w:rPr>
            </w:pPr>
            <w:hyperlink r:id="rId89" w:history="1">
              <w:r w:rsidR="00985FBD" w:rsidRPr="00985FBD">
                <w:rPr>
                  <w:rStyle w:val="Hyperlink"/>
                  <w:rFonts w:asciiTheme="minorHAnsi" w:hAnsiTheme="minorHAnsi"/>
                  <w:sz w:val="22"/>
                  <w:szCs w:val="22"/>
                </w:rPr>
                <w:t>All Fields</w:t>
              </w:r>
            </w:hyperlink>
            <w:r w:rsidR="00985FBD" w:rsidRPr="00985FBD">
              <w:rPr>
                <w:rFonts w:asciiTheme="minorHAnsi" w:hAnsiTheme="minorHAnsi"/>
                <w:sz w:val="22"/>
                <w:szCs w:val="22"/>
              </w:rPr>
              <w:t xml:space="preserve"> | </w:t>
            </w:r>
            <w:hyperlink r:id="rId90" w:history="1">
              <w:r w:rsidR="00985FBD" w:rsidRPr="00985FBD">
                <w:rPr>
                  <w:rStyle w:val="Hyperlink"/>
                  <w:rFonts w:asciiTheme="minorHAnsi" w:hAnsiTheme="minorHAnsi"/>
                  <w:sz w:val="22"/>
                  <w:szCs w:val="22"/>
                </w:rPr>
                <w:t>Course Outline</w:t>
              </w:r>
            </w:hyperlink>
          </w:p>
        </w:tc>
        <w:tc>
          <w:tcPr>
            <w:tcW w:w="1481" w:type="dxa"/>
            <w:tcBorders>
              <w:bottom w:val="single" w:sz="4" w:space="0" w:color="auto"/>
            </w:tcBorders>
          </w:tcPr>
          <w:p w14:paraId="79BC04FC" w14:textId="77777777" w:rsidR="00985FBD" w:rsidRPr="009A3B1A" w:rsidRDefault="00985FBD" w:rsidP="004F076B">
            <w:pPr>
              <w:rPr>
                <w:rFonts w:ascii="Aptos" w:eastAsia="Aptos" w:hAnsi="Aptos" w:cs="Aptos"/>
                <w:sz w:val="22"/>
                <w:szCs w:val="22"/>
              </w:rPr>
            </w:pPr>
            <w:r>
              <w:rPr>
                <w:rFonts w:ascii="Aptos" w:eastAsia="Aptos" w:hAnsi="Aptos" w:cs="Aptos"/>
                <w:sz w:val="22"/>
                <w:szCs w:val="22"/>
              </w:rPr>
              <w:t>Fully Online</w:t>
            </w:r>
          </w:p>
        </w:tc>
        <w:tc>
          <w:tcPr>
            <w:tcW w:w="6079" w:type="dxa"/>
          </w:tcPr>
          <w:p w14:paraId="3D183667" w14:textId="77777777" w:rsidR="00985FBD" w:rsidRPr="009A3B1A" w:rsidRDefault="00985FBD" w:rsidP="004F076B">
            <w:pPr>
              <w:rPr>
                <w:rFonts w:ascii="Aptos" w:eastAsia="Aptos" w:hAnsi="Aptos" w:cs="Aptos"/>
                <w:sz w:val="22"/>
                <w:szCs w:val="22"/>
              </w:rPr>
            </w:pPr>
            <w:r w:rsidRPr="00985FBD">
              <w:rPr>
                <w:rFonts w:ascii="Aptos" w:hAnsi="Aptos" w:cs="Segoe UI"/>
                <w:color w:val="212529"/>
                <w:sz w:val="22"/>
                <w:szCs w:val="22"/>
                <w:shd w:val="clear" w:color="auto" w:fill="FFFFFF"/>
              </w:rPr>
              <w:t>New course at Miramar to support students enrolling in Basic Techniques of Calculus II.</w:t>
            </w:r>
          </w:p>
        </w:tc>
      </w:tr>
    </w:tbl>
    <w:p w14:paraId="1AEAF920" w14:textId="77777777" w:rsidR="00985FBD" w:rsidRDefault="00985FBD">
      <w:pPr>
        <w:ind w:left="750"/>
        <w:rPr>
          <w:rFonts w:ascii="Aptos" w:eastAsia="Aptos" w:hAnsi="Aptos" w:cs="Aptos"/>
          <w:b/>
          <w:bCs/>
          <w:sz w:val="22"/>
          <w:szCs w:val="22"/>
        </w:rPr>
      </w:pPr>
    </w:p>
    <w:p w14:paraId="65B5A92B" w14:textId="77777777" w:rsidR="00FD60B3" w:rsidRPr="009A3B1A" w:rsidRDefault="00FD60B3">
      <w:pPr>
        <w:ind w:left="750"/>
        <w:rPr>
          <w:rFonts w:ascii="Aptos" w:eastAsia="Aptos" w:hAnsi="Aptos" w:cs="Aptos"/>
          <w:sz w:val="22"/>
          <w:szCs w:val="22"/>
        </w:rPr>
      </w:pPr>
    </w:p>
    <w:p w14:paraId="5322DC6F" w14:textId="115041FB" w:rsidR="000648E2" w:rsidRDefault="00A3170A" w:rsidP="00985FBD">
      <w:pPr>
        <w:ind w:left="750"/>
        <w:rPr>
          <w:rFonts w:ascii="Aptos" w:eastAsia="Aptos" w:hAnsi="Aptos" w:cs="Aptos"/>
          <w:b/>
          <w:bCs/>
          <w:sz w:val="22"/>
          <w:szCs w:val="22"/>
        </w:rPr>
      </w:pPr>
      <w:r w:rsidRPr="009A3B1A">
        <w:rPr>
          <w:rFonts w:ascii="Aptos" w:eastAsia="Aptos" w:hAnsi="Aptos" w:cs="Aptos"/>
          <w:b/>
          <w:bCs/>
          <w:sz w:val="22"/>
          <w:szCs w:val="22"/>
        </w:rPr>
        <w:t xml:space="preserve"> </w:t>
      </w:r>
      <w:r w:rsidR="000648E2" w:rsidRPr="001B3745">
        <w:rPr>
          <w:rFonts w:ascii="Aptos" w:eastAsia="Aptos" w:hAnsi="Aptos" w:cs="Aptos"/>
          <w:b/>
          <w:bCs/>
          <w:sz w:val="22"/>
          <w:szCs w:val="22"/>
        </w:rPr>
        <w:t>VII. Other Business</w:t>
      </w:r>
    </w:p>
    <w:p w14:paraId="4FC38D06" w14:textId="77777777" w:rsidR="00985FBD" w:rsidRDefault="00985FBD" w:rsidP="3AD4E04C">
      <w:pPr>
        <w:rPr>
          <w:rFonts w:ascii="Aptos" w:eastAsia="Aptos" w:hAnsi="Aptos" w:cs="Aptos"/>
          <w:b/>
          <w:bCs/>
          <w:sz w:val="22"/>
          <w:szCs w:val="22"/>
        </w:rPr>
      </w:pPr>
    </w:p>
    <w:p w14:paraId="44E3452B" w14:textId="31D9D6B2" w:rsidR="00985FBD" w:rsidRPr="00985FBD" w:rsidRDefault="00985FBD" w:rsidP="00985FBD">
      <w:pPr>
        <w:ind w:left="30" w:firstLine="720"/>
        <w:rPr>
          <w:rFonts w:asciiTheme="minorHAnsi" w:hAnsiTheme="minorHAnsi"/>
          <w:sz w:val="22"/>
          <w:szCs w:val="22"/>
        </w:rPr>
      </w:pPr>
      <w:r>
        <w:rPr>
          <w:rFonts w:asciiTheme="minorHAnsi" w:hAnsiTheme="minorHAnsi"/>
          <w:sz w:val="22"/>
          <w:szCs w:val="22"/>
        </w:rPr>
        <w:t xml:space="preserve">A. </w:t>
      </w:r>
      <w:r w:rsidRPr="00985FBD">
        <w:rPr>
          <w:rFonts w:asciiTheme="minorHAnsi" w:hAnsiTheme="minorHAnsi"/>
          <w:sz w:val="22"/>
          <w:szCs w:val="22"/>
        </w:rPr>
        <w:t>Policies and Procedures Update:</w:t>
      </w:r>
    </w:p>
    <w:p w14:paraId="5DE15EA2" w14:textId="77777777" w:rsidR="00985FBD" w:rsidRPr="00985FBD" w:rsidRDefault="00985FBD" w:rsidP="00985FBD">
      <w:pPr>
        <w:pStyle w:val="ListParagraph"/>
        <w:numPr>
          <w:ilvl w:val="0"/>
          <w:numId w:val="23"/>
        </w:numPr>
        <w:spacing w:line="278" w:lineRule="auto"/>
        <w:rPr>
          <w:rFonts w:asciiTheme="minorHAnsi" w:hAnsiTheme="minorHAnsi"/>
          <w:sz w:val="22"/>
          <w:szCs w:val="22"/>
        </w:rPr>
      </w:pPr>
      <w:r w:rsidRPr="00985FBD">
        <w:rPr>
          <w:rFonts w:asciiTheme="minorHAnsi" w:hAnsiTheme="minorHAnsi"/>
          <w:sz w:val="22"/>
          <w:szCs w:val="22"/>
        </w:rPr>
        <w:t>New Subject Indicator Process (</w:t>
      </w:r>
      <w:hyperlink r:id="rId91" w:history="1">
        <w:r w:rsidRPr="00985FBD">
          <w:rPr>
            <w:rStyle w:val="Hyperlink"/>
            <w:rFonts w:asciiTheme="minorHAnsi" w:hAnsiTheme="minorHAnsi"/>
            <w:sz w:val="22"/>
            <w:szCs w:val="22"/>
          </w:rPr>
          <w:t>link</w:t>
        </w:r>
      </w:hyperlink>
      <w:r w:rsidRPr="00985FBD">
        <w:rPr>
          <w:rFonts w:asciiTheme="minorHAnsi" w:hAnsiTheme="minorHAnsi"/>
          <w:sz w:val="22"/>
          <w:szCs w:val="22"/>
        </w:rPr>
        <w:t>)</w:t>
      </w:r>
    </w:p>
    <w:p w14:paraId="29F848CA" w14:textId="59B96F75" w:rsidR="00985FBD" w:rsidRDefault="00985FBD" w:rsidP="00985FBD">
      <w:pPr>
        <w:pStyle w:val="ListParagraph"/>
        <w:numPr>
          <w:ilvl w:val="0"/>
          <w:numId w:val="23"/>
        </w:numPr>
        <w:spacing w:line="278" w:lineRule="auto"/>
        <w:rPr>
          <w:rFonts w:asciiTheme="minorHAnsi" w:hAnsiTheme="minorHAnsi"/>
          <w:sz w:val="22"/>
          <w:szCs w:val="22"/>
        </w:rPr>
      </w:pPr>
      <w:r w:rsidRPr="00985FBD">
        <w:rPr>
          <w:rFonts w:asciiTheme="minorHAnsi" w:hAnsiTheme="minorHAnsi"/>
          <w:sz w:val="22"/>
          <w:szCs w:val="22"/>
        </w:rPr>
        <w:t>Review document / provide feedback</w:t>
      </w:r>
    </w:p>
    <w:p w14:paraId="732A7205" w14:textId="77777777" w:rsidR="00985FBD" w:rsidRPr="00985FBD" w:rsidRDefault="00985FBD" w:rsidP="00985FBD">
      <w:pPr>
        <w:pStyle w:val="ListParagraph"/>
        <w:spacing w:line="278" w:lineRule="auto"/>
        <w:ind w:left="1110"/>
        <w:rPr>
          <w:rFonts w:asciiTheme="minorHAnsi" w:hAnsiTheme="minorHAnsi"/>
          <w:sz w:val="22"/>
          <w:szCs w:val="22"/>
        </w:rPr>
      </w:pPr>
    </w:p>
    <w:p w14:paraId="1B121728" w14:textId="4754D9E9" w:rsidR="00985FBD" w:rsidRDefault="00985FBD" w:rsidP="00985FBD">
      <w:pPr>
        <w:ind w:firstLine="720"/>
        <w:rPr>
          <w:rFonts w:asciiTheme="minorHAnsi" w:hAnsiTheme="minorHAnsi"/>
          <w:sz w:val="22"/>
          <w:szCs w:val="22"/>
        </w:rPr>
      </w:pPr>
      <w:r>
        <w:rPr>
          <w:rFonts w:asciiTheme="minorHAnsi" w:hAnsiTheme="minorHAnsi"/>
          <w:sz w:val="22"/>
          <w:szCs w:val="22"/>
        </w:rPr>
        <w:t>B. Title 5 Course Outline of Records (IDEAA/ULD) (</w:t>
      </w:r>
      <w:hyperlink r:id="rId92" w:history="1">
        <w:r w:rsidRPr="00985FBD">
          <w:rPr>
            <w:rStyle w:val="Hyperlink"/>
            <w:rFonts w:asciiTheme="minorHAnsi" w:hAnsiTheme="minorHAnsi"/>
            <w:sz w:val="22"/>
            <w:szCs w:val="22"/>
          </w:rPr>
          <w:t>link</w:t>
        </w:r>
      </w:hyperlink>
      <w:r>
        <w:rPr>
          <w:rFonts w:asciiTheme="minorHAnsi" w:hAnsiTheme="minorHAnsi"/>
          <w:sz w:val="22"/>
          <w:szCs w:val="22"/>
        </w:rPr>
        <w:t>)</w:t>
      </w:r>
    </w:p>
    <w:p w14:paraId="481996CC" w14:textId="05A90580" w:rsidR="00985FBD" w:rsidRDefault="00985FBD" w:rsidP="00985FBD">
      <w:pPr>
        <w:pStyle w:val="ListParagraph"/>
        <w:numPr>
          <w:ilvl w:val="0"/>
          <w:numId w:val="24"/>
        </w:numPr>
        <w:rPr>
          <w:rFonts w:asciiTheme="minorHAnsi" w:hAnsiTheme="minorHAnsi"/>
          <w:sz w:val="22"/>
          <w:szCs w:val="22"/>
        </w:rPr>
      </w:pPr>
      <w:r w:rsidRPr="00985FBD">
        <w:rPr>
          <w:rFonts w:asciiTheme="minorHAnsi" w:hAnsiTheme="minorHAnsi"/>
          <w:sz w:val="22"/>
          <w:szCs w:val="22"/>
        </w:rPr>
        <w:t>Review document / provide feedback</w:t>
      </w:r>
    </w:p>
    <w:p w14:paraId="2627B0CE" w14:textId="77777777" w:rsidR="00985FBD" w:rsidRPr="00985FBD" w:rsidRDefault="00985FBD" w:rsidP="00985FBD">
      <w:pPr>
        <w:pStyle w:val="ListParagraph"/>
        <w:ind w:left="1080"/>
        <w:rPr>
          <w:rFonts w:asciiTheme="minorHAnsi" w:hAnsiTheme="minorHAnsi"/>
          <w:sz w:val="22"/>
          <w:szCs w:val="22"/>
        </w:rPr>
      </w:pPr>
    </w:p>
    <w:p w14:paraId="2630D115" w14:textId="37FDEACC" w:rsidR="00985FBD" w:rsidRDefault="00985FBD" w:rsidP="00985FBD">
      <w:pPr>
        <w:ind w:firstLine="720"/>
        <w:rPr>
          <w:rFonts w:asciiTheme="minorHAnsi" w:hAnsiTheme="minorHAnsi"/>
          <w:sz w:val="22"/>
          <w:szCs w:val="22"/>
        </w:rPr>
      </w:pPr>
      <w:r w:rsidRPr="00985FBD">
        <w:rPr>
          <w:rFonts w:asciiTheme="minorHAnsi" w:hAnsiTheme="minorHAnsi"/>
          <w:sz w:val="22"/>
          <w:szCs w:val="22"/>
        </w:rPr>
        <w:t>C. Best Practices for Modifying Courses in Degrees and Certificates (</w:t>
      </w:r>
      <w:hyperlink r:id="rId93" w:history="1">
        <w:r w:rsidRPr="00985FBD">
          <w:rPr>
            <w:rStyle w:val="Hyperlink"/>
            <w:rFonts w:asciiTheme="minorHAnsi" w:hAnsiTheme="minorHAnsi"/>
            <w:sz w:val="22"/>
            <w:szCs w:val="22"/>
          </w:rPr>
          <w:t>link</w:t>
        </w:r>
      </w:hyperlink>
      <w:r w:rsidRPr="00985FBD">
        <w:rPr>
          <w:rFonts w:asciiTheme="minorHAnsi" w:hAnsiTheme="minorHAnsi"/>
          <w:sz w:val="22"/>
          <w:szCs w:val="22"/>
        </w:rPr>
        <w:t xml:space="preserve">) </w:t>
      </w:r>
    </w:p>
    <w:p w14:paraId="4C3EB334" w14:textId="1BDAF585" w:rsidR="00985FBD" w:rsidRDefault="00985FBD" w:rsidP="00985FBD">
      <w:pPr>
        <w:pStyle w:val="ListParagraph"/>
        <w:numPr>
          <w:ilvl w:val="0"/>
          <w:numId w:val="24"/>
        </w:numPr>
        <w:rPr>
          <w:rFonts w:asciiTheme="minorHAnsi" w:hAnsiTheme="minorHAnsi"/>
          <w:sz w:val="22"/>
          <w:szCs w:val="22"/>
        </w:rPr>
      </w:pPr>
      <w:r w:rsidRPr="00985FBD">
        <w:rPr>
          <w:rFonts w:asciiTheme="minorHAnsi" w:hAnsiTheme="minorHAnsi"/>
          <w:sz w:val="22"/>
          <w:szCs w:val="22"/>
        </w:rPr>
        <w:t>Review document / provide feedbac</w:t>
      </w:r>
      <w:r>
        <w:rPr>
          <w:rFonts w:asciiTheme="minorHAnsi" w:hAnsiTheme="minorHAnsi"/>
          <w:sz w:val="22"/>
          <w:szCs w:val="22"/>
        </w:rPr>
        <w:t>k</w:t>
      </w:r>
    </w:p>
    <w:p w14:paraId="1F4C90B2" w14:textId="77777777" w:rsidR="00985FBD" w:rsidRPr="00985FBD" w:rsidRDefault="00985FBD" w:rsidP="00985FBD">
      <w:pPr>
        <w:pStyle w:val="ListParagraph"/>
        <w:ind w:left="1080"/>
        <w:rPr>
          <w:rFonts w:asciiTheme="minorHAnsi" w:hAnsiTheme="minorHAnsi"/>
          <w:sz w:val="22"/>
          <w:szCs w:val="22"/>
        </w:rPr>
      </w:pPr>
    </w:p>
    <w:p w14:paraId="6761FC82" w14:textId="045124D0" w:rsidR="00985FBD" w:rsidRDefault="00985FBD" w:rsidP="00985FBD">
      <w:pPr>
        <w:ind w:firstLine="720"/>
        <w:rPr>
          <w:rFonts w:asciiTheme="minorHAnsi" w:hAnsiTheme="minorHAnsi"/>
          <w:sz w:val="22"/>
          <w:szCs w:val="22"/>
        </w:rPr>
      </w:pPr>
      <w:r>
        <w:rPr>
          <w:rFonts w:asciiTheme="minorHAnsi" w:hAnsiTheme="minorHAnsi"/>
          <w:sz w:val="22"/>
          <w:szCs w:val="22"/>
        </w:rPr>
        <w:t xml:space="preserve">D. </w:t>
      </w:r>
      <w:r w:rsidRPr="00985FBD">
        <w:rPr>
          <w:rFonts w:asciiTheme="minorHAnsi" w:hAnsiTheme="minorHAnsi"/>
          <w:sz w:val="22"/>
          <w:szCs w:val="22"/>
        </w:rPr>
        <w:t>Documented Curriculum Committee Process: AP4020 (</w:t>
      </w:r>
      <w:hyperlink r:id="rId94" w:history="1">
        <w:r w:rsidRPr="00985FBD">
          <w:rPr>
            <w:rStyle w:val="Hyperlink"/>
            <w:rFonts w:asciiTheme="minorHAnsi" w:hAnsiTheme="minorHAnsi"/>
            <w:sz w:val="22"/>
            <w:szCs w:val="22"/>
          </w:rPr>
          <w:t>link</w:t>
        </w:r>
      </w:hyperlink>
      <w:r w:rsidRPr="00985FBD">
        <w:rPr>
          <w:rFonts w:asciiTheme="minorHAnsi" w:hAnsiTheme="minorHAnsi"/>
          <w:sz w:val="22"/>
          <w:szCs w:val="22"/>
        </w:rPr>
        <w:t>)</w:t>
      </w:r>
    </w:p>
    <w:p w14:paraId="4391B76A" w14:textId="77777777" w:rsidR="001B3745" w:rsidRPr="001B3745" w:rsidRDefault="001B3745" w:rsidP="001B3745">
      <w:pPr>
        <w:rPr>
          <w:rFonts w:ascii="Aptos" w:eastAsia="Aptos" w:hAnsi="Aptos" w:cs="Aptos"/>
          <w:b/>
          <w:bCs/>
          <w:sz w:val="22"/>
          <w:szCs w:val="22"/>
        </w:rPr>
      </w:pPr>
    </w:p>
    <w:p w14:paraId="5C5D4C1C" w14:textId="77777777" w:rsidR="00985FBD" w:rsidRDefault="00985FBD" w:rsidP="001B3745">
      <w:pPr>
        <w:rPr>
          <w:rFonts w:ascii="Aptos" w:eastAsia="Aptos" w:hAnsi="Aptos" w:cs="Aptos"/>
          <w:b/>
          <w:bCs/>
          <w:sz w:val="22"/>
          <w:szCs w:val="22"/>
        </w:rPr>
      </w:pPr>
    </w:p>
    <w:p w14:paraId="11945614" w14:textId="77777777" w:rsidR="00985FBD" w:rsidRDefault="00985FBD" w:rsidP="001B3745">
      <w:pPr>
        <w:rPr>
          <w:rFonts w:ascii="Aptos" w:eastAsia="Aptos" w:hAnsi="Aptos" w:cs="Aptos"/>
          <w:b/>
          <w:bCs/>
          <w:sz w:val="22"/>
          <w:szCs w:val="22"/>
        </w:rPr>
      </w:pPr>
    </w:p>
    <w:p w14:paraId="3DA66410" w14:textId="77777777" w:rsidR="00985FBD" w:rsidRDefault="00985FBD" w:rsidP="001B3745">
      <w:pPr>
        <w:rPr>
          <w:rFonts w:ascii="Aptos" w:eastAsia="Aptos" w:hAnsi="Aptos" w:cs="Aptos"/>
          <w:b/>
          <w:bCs/>
          <w:sz w:val="22"/>
          <w:szCs w:val="22"/>
        </w:rPr>
      </w:pPr>
    </w:p>
    <w:p w14:paraId="0E8AF5F5" w14:textId="77777777" w:rsidR="00985FBD" w:rsidRDefault="00985FBD" w:rsidP="001B3745">
      <w:pPr>
        <w:rPr>
          <w:rFonts w:ascii="Aptos" w:eastAsia="Aptos" w:hAnsi="Aptos" w:cs="Aptos"/>
          <w:b/>
          <w:bCs/>
          <w:sz w:val="22"/>
          <w:szCs w:val="22"/>
        </w:rPr>
      </w:pPr>
    </w:p>
    <w:p w14:paraId="214282E8" w14:textId="77777777" w:rsidR="00985FBD" w:rsidRDefault="00985FBD" w:rsidP="001B3745">
      <w:pPr>
        <w:rPr>
          <w:rFonts w:ascii="Aptos" w:eastAsia="Aptos" w:hAnsi="Aptos" w:cs="Aptos"/>
          <w:b/>
          <w:bCs/>
          <w:sz w:val="22"/>
          <w:szCs w:val="22"/>
        </w:rPr>
      </w:pPr>
    </w:p>
    <w:p w14:paraId="7921692C" w14:textId="040A7BF8"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lastRenderedPageBreak/>
        <w:t>VII. Reports</w:t>
      </w:r>
    </w:p>
    <w:p w14:paraId="1447F0F1" w14:textId="0E07B678" w:rsid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Curriculum Chair</w:t>
      </w:r>
    </w:p>
    <w:p w14:paraId="50C9E359" w14:textId="724E54DB" w:rsidR="00985FBD" w:rsidRPr="00985FBD" w:rsidRDefault="00985FBD" w:rsidP="00985FBD">
      <w:pPr>
        <w:pStyle w:val="ListParagraph"/>
        <w:numPr>
          <w:ilvl w:val="1"/>
          <w:numId w:val="17"/>
        </w:numPr>
        <w:rPr>
          <w:rFonts w:ascii="Aptos" w:hAnsi="Aptos"/>
          <w:sz w:val="22"/>
          <w:szCs w:val="22"/>
        </w:rPr>
      </w:pPr>
      <w:r w:rsidRPr="00985FBD">
        <w:rPr>
          <w:rFonts w:ascii="Aptos" w:hAnsi="Aptos"/>
          <w:sz w:val="22"/>
          <w:szCs w:val="22"/>
        </w:rPr>
        <w:t>2026-2027 Meeting Dates &amp; Location (</w:t>
      </w:r>
      <w:hyperlink r:id="rId95" w:history="1">
        <w:r w:rsidRPr="00985FBD">
          <w:rPr>
            <w:rStyle w:val="Hyperlink"/>
            <w:rFonts w:ascii="Aptos" w:hAnsi="Aptos"/>
            <w:sz w:val="22"/>
            <w:szCs w:val="22"/>
          </w:rPr>
          <w:t>link</w:t>
        </w:r>
      </w:hyperlink>
      <w:r w:rsidRPr="00985FBD">
        <w:rPr>
          <w:rFonts w:ascii="Aptos" w:hAnsi="Aptos"/>
          <w:sz w:val="22"/>
          <w:szCs w:val="22"/>
        </w:rPr>
        <w:t>)</w:t>
      </w:r>
    </w:p>
    <w:p w14:paraId="0563DD24" w14:textId="0930AF9D"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Vice President of Instruction</w:t>
      </w:r>
    </w:p>
    <w:p w14:paraId="0F0D4664" w14:textId="7C29D015"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Evaluators</w:t>
      </w:r>
    </w:p>
    <w:p w14:paraId="621490E1" w14:textId="6DC8C3BB"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Articulation Officer</w:t>
      </w:r>
    </w:p>
    <w:p w14:paraId="271CB18C" w14:textId="77777777" w:rsidR="001B3745" w:rsidRPr="001B3745" w:rsidRDefault="001B3745" w:rsidP="001B3745">
      <w:pPr>
        <w:pStyle w:val="ListParagraph"/>
        <w:ind w:left="1080"/>
        <w:rPr>
          <w:rFonts w:ascii="Aptos" w:eastAsia="Aptos" w:hAnsi="Aptos" w:cs="Aptos"/>
          <w:b/>
          <w:bCs/>
          <w:sz w:val="22"/>
          <w:szCs w:val="22"/>
        </w:rPr>
      </w:pPr>
    </w:p>
    <w:p w14:paraId="76F6DF26" w14:textId="79D14FA4" w:rsidR="001B3745" w:rsidRDefault="001B3745" w:rsidP="001B3745">
      <w:pPr>
        <w:rPr>
          <w:rFonts w:ascii="Aptos" w:eastAsia="Aptos" w:hAnsi="Aptos" w:cs="Aptos"/>
          <w:b/>
          <w:bCs/>
          <w:sz w:val="22"/>
          <w:szCs w:val="22"/>
        </w:rPr>
      </w:pPr>
      <w:r w:rsidRPr="001B3745">
        <w:rPr>
          <w:rFonts w:ascii="Aptos" w:eastAsia="Aptos" w:hAnsi="Aptos" w:cs="Aptos"/>
          <w:b/>
          <w:bCs/>
          <w:sz w:val="22"/>
          <w:szCs w:val="22"/>
        </w:rPr>
        <w:t>IX. Roundtable</w:t>
      </w:r>
    </w:p>
    <w:p w14:paraId="6158B8EC" w14:textId="377C22CC" w:rsidR="00985FBD" w:rsidRDefault="00985FBD" w:rsidP="001B3745">
      <w:pPr>
        <w:rPr>
          <w:rFonts w:ascii="Aptos" w:eastAsia="Aptos" w:hAnsi="Aptos" w:cs="Aptos"/>
          <w:b/>
          <w:bCs/>
          <w:sz w:val="22"/>
          <w:szCs w:val="22"/>
        </w:rPr>
      </w:pPr>
      <w:r>
        <w:rPr>
          <w:rFonts w:ascii="Aptos" w:eastAsia="Aptos" w:hAnsi="Aptos" w:cs="Aptos"/>
          <w:b/>
          <w:bCs/>
          <w:sz w:val="22"/>
          <w:szCs w:val="22"/>
        </w:rPr>
        <w:tab/>
        <w:t xml:space="preserve">Save the Date: Curriculum Training </w:t>
      </w:r>
    </w:p>
    <w:p w14:paraId="678094D1" w14:textId="40B07CE7" w:rsidR="00985FBD" w:rsidRPr="00985FBD" w:rsidRDefault="00985FBD" w:rsidP="00985FBD">
      <w:pPr>
        <w:ind w:firstLine="720"/>
        <w:rPr>
          <w:rFonts w:ascii="Aptos" w:eastAsia="Aptos" w:hAnsi="Aptos" w:cs="Aptos"/>
          <w:sz w:val="22"/>
          <w:szCs w:val="22"/>
        </w:rPr>
      </w:pPr>
      <w:r w:rsidRPr="00985FBD">
        <w:rPr>
          <w:rFonts w:ascii="Aptos" w:eastAsia="Aptos" w:hAnsi="Aptos" w:cs="Aptos"/>
          <w:sz w:val="22"/>
          <w:szCs w:val="22"/>
        </w:rPr>
        <w:t xml:space="preserve">Monday, August 17, </w:t>
      </w:r>
      <w:proofErr w:type="gramStart"/>
      <w:r w:rsidRPr="00985FBD">
        <w:rPr>
          <w:rFonts w:ascii="Aptos" w:eastAsia="Aptos" w:hAnsi="Aptos" w:cs="Aptos"/>
          <w:sz w:val="22"/>
          <w:szCs w:val="22"/>
        </w:rPr>
        <w:t xml:space="preserve">2026 </w:t>
      </w:r>
      <w:r>
        <w:rPr>
          <w:rFonts w:ascii="Aptos" w:eastAsia="Aptos" w:hAnsi="Aptos" w:cs="Aptos"/>
          <w:sz w:val="22"/>
          <w:szCs w:val="22"/>
        </w:rPr>
        <w:t xml:space="preserve"> |</w:t>
      </w:r>
      <w:proofErr w:type="gramEnd"/>
      <w:r>
        <w:rPr>
          <w:rFonts w:ascii="Aptos" w:eastAsia="Aptos" w:hAnsi="Aptos" w:cs="Aptos"/>
          <w:sz w:val="22"/>
          <w:szCs w:val="22"/>
        </w:rPr>
        <w:t xml:space="preserve"> 9:00am – 12:00pm | Location: TBD</w:t>
      </w:r>
    </w:p>
    <w:p w14:paraId="3276547E" w14:textId="77777777" w:rsidR="00985FBD" w:rsidRPr="00985FBD" w:rsidRDefault="00985FBD" w:rsidP="001B3745">
      <w:pPr>
        <w:rPr>
          <w:rFonts w:ascii="Aptos" w:eastAsia="Aptos" w:hAnsi="Aptos" w:cs="Aptos"/>
          <w:sz w:val="22"/>
          <w:szCs w:val="22"/>
        </w:rPr>
      </w:pPr>
    </w:p>
    <w:p w14:paraId="6EC1A5D6" w14:textId="77777777" w:rsidR="001B3745" w:rsidRPr="001B3745" w:rsidRDefault="001B3745" w:rsidP="001B3745">
      <w:pPr>
        <w:rPr>
          <w:rFonts w:ascii="Aptos" w:eastAsia="Aptos" w:hAnsi="Aptos" w:cs="Aptos"/>
          <w:b/>
          <w:bCs/>
          <w:sz w:val="22"/>
          <w:szCs w:val="22"/>
        </w:rPr>
      </w:pPr>
    </w:p>
    <w:p w14:paraId="2FA4B5AF" w14:textId="6E605F4A"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X. Adjournment</w:t>
      </w:r>
      <w:r w:rsidR="00985FBD">
        <w:rPr>
          <w:rFonts w:ascii="Aptos" w:eastAsia="Aptos" w:hAnsi="Aptos" w:cs="Aptos"/>
          <w:b/>
          <w:bCs/>
          <w:sz w:val="22"/>
          <w:szCs w:val="22"/>
        </w:rPr>
        <w:t xml:space="preserve"> – Have a safe, relaxing, and fun summer! </w:t>
      </w:r>
    </w:p>
    <w:p w14:paraId="653831B0" w14:textId="77777777" w:rsidR="001B3745" w:rsidRPr="001B3745" w:rsidRDefault="001B3745" w:rsidP="001B3745">
      <w:pPr>
        <w:rPr>
          <w:rFonts w:ascii="Aptos" w:eastAsia="Aptos" w:hAnsi="Aptos" w:cs="Aptos"/>
          <w:b/>
          <w:bCs/>
          <w:sz w:val="22"/>
          <w:szCs w:val="22"/>
        </w:rPr>
      </w:pPr>
    </w:p>
    <w:p w14:paraId="4F2BD1F7" w14:textId="2EEC2704" w:rsidR="001B3745" w:rsidRPr="001B3745" w:rsidRDefault="001B3745" w:rsidP="001B3745">
      <w:pPr>
        <w:rPr>
          <w:rFonts w:ascii="Aptos" w:eastAsia="Aptos" w:hAnsi="Aptos" w:cs="Aptos"/>
          <w:b/>
          <w:bCs/>
          <w:sz w:val="22"/>
          <w:szCs w:val="22"/>
        </w:rPr>
      </w:pPr>
    </w:p>
    <w:p w14:paraId="7FFB36E3" w14:textId="77777777" w:rsidR="000648E2" w:rsidRDefault="000648E2" w:rsidP="3AD4E04C">
      <w:pPr>
        <w:rPr>
          <w:rFonts w:ascii="Aptos" w:eastAsia="Aptos" w:hAnsi="Aptos" w:cs="Aptos"/>
          <w:b/>
          <w:bCs/>
          <w:sz w:val="22"/>
          <w:szCs w:val="22"/>
        </w:rPr>
      </w:pPr>
    </w:p>
    <w:p w14:paraId="5CA7E82D" w14:textId="77777777" w:rsidR="00985FBD" w:rsidRDefault="00985FBD" w:rsidP="3AD4E04C">
      <w:pPr>
        <w:rPr>
          <w:rFonts w:ascii="Aptos" w:eastAsia="Aptos" w:hAnsi="Aptos" w:cs="Aptos"/>
          <w:b/>
          <w:bCs/>
          <w:sz w:val="22"/>
          <w:szCs w:val="22"/>
        </w:rPr>
      </w:pPr>
    </w:p>
    <w:p w14:paraId="2A8004D9" w14:textId="77777777" w:rsidR="00985FBD" w:rsidRDefault="00985FBD" w:rsidP="3AD4E04C">
      <w:pPr>
        <w:rPr>
          <w:rFonts w:ascii="Aptos" w:eastAsia="Aptos" w:hAnsi="Aptos" w:cs="Aptos"/>
          <w:b/>
          <w:bCs/>
          <w:sz w:val="22"/>
          <w:szCs w:val="22"/>
        </w:rPr>
      </w:pPr>
    </w:p>
    <w:p w14:paraId="13326BFD" w14:textId="77777777" w:rsidR="00985FBD" w:rsidRDefault="00985FBD" w:rsidP="3AD4E04C">
      <w:pPr>
        <w:rPr>
          <w:rFonts w:ascii="Aptos" w:eastAsia="Aptos" w:hAnsi="Aptos" w:cs="Aptos"/>
          <w:b/>
          <w:bCs/>
          <w:sz w:val="22"/>
          <w:szCs w:val="22"/>
        </w:rPr>
      </w:pPr>
    </w:p>
    <w:p w14:paraId="2141E98D" w14:textId="77777777" w:rsidR="00985FBD" w:rsidRDefault="00985FBD" w:rsidP="3AD4E04C">
      <w:pPr>
        <w:rPr>
          <w:rFonts w:ascii="Aptos" w:eastAsia="Aptos" w:hAnsi="Aptos" w:cs="Aptos"/>
          <w:b/>
          <w:bCs/>
          <w:sz w:val="22"/>
          <w:szCs w:val="22"/>
        </w:rPr>
      </w:pPr>
    </w:p>
    <w:sectPr w:rsidR="00985FBD" w:rsidSect="00263661">
      <w:footerReference w:type="even" r:id="rId96"/>
      <w:footerReference w:type="default" r:id="rId97"/>
      <w:pgSz w:w="12240" w:h="15840"/>
      <w:pgMar w:top="720" w:right="245" w:bottom="720" w:left="6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0179" w14:textId="77777777" w:rsidR="00CB2151" w:rsidRDefault="00CB2151" w:rsidP="00985FBD">
      <w:r>
        <w:separator/>
      </w:r>
    </w:p>
  </w:endnote>
  <w:endnote w:type="continuationSeparator" w:id="0">
    <w:p w14:paraId="3B15F763" w14:textId="77777777" w:rsidR="00CB2151" w:rsidRDefault="00CB2151" w:rsidP="0098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8649828"/>
      <w:docPartObj>
        <w:docPartGallery w:val="Page Numbers (Bottom of Page)"/>
        <w:docPartUnique/>
      </w:docPartObj>
    </w:sdtPr>
    <w:sdtContent>
      <w:p w14:paraId="1F6BF47C" w14:textId="055F5EFE" w:rsidR="00985FBD" w:rsidRDefault="00985FBD" w:rsidP="000472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6A4620FA" w14:textId="77777777" w:rsidR="00985FBD" w:rsidRDefault="00985FBD" w:rsidP="00985F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6423448"/>
      <w:docPartObj>
        <w:docPartGallery w:val="Page Numbers (Bottom of Page)"/>
        <w:docPartUnique/>
      </w:docPartObj>
    </w:sdtPr>
    <w:sdtEndPr>
      <w:rPr>
        <w:rStyle w:val="PageNumber"/>
        <w:rFonts w:asciiTheme="minorHAnsi" w:hAnsiTheme="minorHAnsi"/>
        <w:sz w:val="20"/>
        <w:szCs w:val="20"/>
      </w:rPr>
    </w:sdtEndPr>
    <w:sdtContent>
      <w:p w14:paraId="16AE855A" w14:textId="1F9556F8" w:rsidR="00985FBD" w:rsidRPr="00985FBD" w:rsidRDefault="00985FBD" w:rsidP="00047218">
        <w:pPr>
          <w:pStyle w:val="Footer"/>
          <w:framePr w:wrap="none" w:vAnchor="text" w:hAnchor="margin" w:xAlign="right" w:y="1"/>
          <w:rPr>
            <w:rStyle w:val="PageNumber"/>
            <w:rFonts w:asciiTheme="minorHAnsi" w:hAnsiTheme="minorHAnsi"/>
            <w:sz w:val="20"/>
            <w:szCs w:val="20"/>
          </w:rPr>
        </w:pPr>
        <w:r w:rsidRPr="00985FBD">
          <w:rPr>
            <w:rStyle w:val="PageNumber"/>
            <w:rFonts w:asciiTheme="minorHAnsi" w:hAnsiTheme="minorHAnsi"/>
            <w:sz w:val="20"/>
            <w:szCs w:val="20"/>
          </w:rPr>
          <w:fldChar w:fldCharType="begin"/>
        </w:r>
        <w:r w:rsidRPr="00985FBD">
          <w:rPr>
            <w:rStyle w:val="PageNumber"/>
            <w:rFonts w:asciiTheme="minorHAnsi" w:hAnsiTheme="minorHAnsi"/>
            <w:sz w:val="20"/>
            <w:szCs w:val="20"/>
          </w:rPr>
          <w:instrText xml:space="preserve"> PAGE </w:instrText>
        </w:r>
        <w:r w:rsidRPr="00985FBD">
          <w:rPr>
            <w:rStyle w:val="PageNumber"/>
            <w:rFonts w:asciiTheme="minorHAnsi" w:hAnsiTheme="minorHAnsi"/>
            <w:sz w:val="20"/>
            <w:szCs w:val="20"/>
          </w:rPr>
          <w:fldChar w:fldCharType="separate"/>
        </w:r>
        <w:r w:rsidRPr="00985FBD">
          <w:rPr>
            <w:rStyle w:val="PageNumber"/>
            <w:rFonts w:asciiTheme="minorHAnsi" w:hAnsiTheme="minorHAnsi"/>
            <w:noProof/>
            <w:sz w:val="20"/>
            <w:szCs w:val="20"/>
          </w:rPr>
          <w:t>4</w:t>
        </w:r>
        <w:r w:rsidRPr="00985FBD">
          <w:rPr>
            <w:rStyle w:val="PageNumber"/>
            <w:rFonts w:asciiTheme="minorHAnsi" w:hAnsiTheme="minorHAnsi"/>
            <w:sz w:val="20"/>
            <w:szCs w:val="20"/>
          </w:rPr>
          <w:fldChar w:fldCharType="end"/>
        </w:r>
      </w:p>
    </w:sdtContent>
  </w:sdt>
  <w:p w14:paraId="29D620A1" w14:textId="77777777" w:rsidR="00985FBD" w:rsidRPr="00985FBD" w:rsidRDefault="00985FBD" w:rsidP="00985FBD">
    <w:pPr>
      <w:pStyle w:val="Footer"/>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6474" w14:textId="77777777" w:rsidR="00CB2151" w:rsidRDefault="00CB2151" w:rsidP="00985FBD">
      <w:r>
        <w:separator/>
      </w:r>
    </w:p>
  </w:footnote>
  <w:footnote w:type="continuationSeparator" w:id="0">
    <w:p w14:paraId="46D0A326" w14:textId="77777777" w:rsidR="00CB2151" w:rsidRDefault="00CB2151" w:rsidP="0098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76D"/>
    <w:multiLevelType w:val="hybridMultilevel"/>
    <w:tmpl w:val="AB5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F62"/>
    <w:multiLevelType w:val="hybridMultilevel"/>
    <w:tmpl w:val="508C8412"/>
    <w:lvl w:ilvl="0" w:tplc="D5B2B7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029B9"/>
    <w:multiLevelType w:val="multilevel"/>
    <w:tmpl w:val="CF5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C6499"/>
    <w:multiLevelType w:val="hybridMultilevel"/>
    <w:tmpl w:val="23527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EE12E2"/>
    <w:multiLevelType w:val="hybridMultilevel"/>
    <w:tmpl w:val="4D9CC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E2876"/>
    <w:multiLevelType w:val="hybridMultilevel"/>
    <w:tmpl w:val="C73600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8A3EE6"/>
    <w:multiLevelType w:val="multilevel"/>
    <w:tmpl w:val="5B86A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BB1B71"/>
    <w:multiLevelType w:val="hybridMultilevel"/>
    <w:tmpl w:val="F7506606"/>
    <w:lvl w:ilvl="0" w:tplc="64CEA1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8C6192"/>
    <w:multiLevelType w:val="hybridMultilevel"/>
    <w:tmpl w:val="5B9E4A3E"/>
    <w:lvl w:ilvl="0" w:tplc="81A61F72">
      <w:numFmt w:val="none"/>
      <w:lvlText w:val=""/>
      <w:lvlJc w:val="left"/>
      <w:pPr>
        <w:tabs>
          <w:tab w:val="num" w:pos="360"/>
        </w:tabs>
      </w:pPr>
    </w:lvl>
    <w:lvl w:ilvl="1" w:tplc="ABD6B9B6">
      <w:start w:val="1"/>
      <w:numFmt w:val="lowerLetter"/>
      <w:lvlText w:val="%2."/>
      <w:lvlJc w:val="left"/>
      <w:pPr>
        <w:ind w:left="2506" w:hanging="360"/>
      </w:pPr>
    </w:lvl>
    <w:lvl w:ilvl="2" w:tplc="217877FC">
      <w:start w:val="1"/>
      <w:numFmt w:val="lowerRoman"/>
      <w:lvlText w:val="%3."/>
      <w:lvlJc w:val="right"/>
      <w:pPr>
        <w:ind w:left="3226" w:hanging="180"/>
      </w:pPr>
    </w:lvl>
    <w:lvl w:ilvl="3" w:tplc="807A2C10">
      <w:start w:val="1"/>
      <w:numFmt w:val="decimal"/>
      <w:lvlText w:val="%4."/>
      <w:lvlJc w:val="left"/>
      <w:pPr>
        <w:ind w:left="3946" w:hanging="360"/>
      </w:pPr>
    </w:lvl>
    <w:lvl w:ilvl="4" w:tplc="E0D4DE22">
      <w:start w:val="1"/>
      <w:numFmt w:val="lowerLetter"/>
      <w:lvlText w:val="%5."/>
      <w:lvlJc w:val="left"/>
      <w:pPr>
        <w:ind w:left="4666" w:hanging="360"/>
      </w:pPr>
    </w:lvl>
    <w:lvl w:ilvl="5" w:tplc="6D6067CA">
      <w:start w:val="1"/>
      <w:numFmt w:val="lowerRoman"/>
      <w:lvlText w:val="%6."/>
      <w:lvlJc w:val="right"/>
      <w:pPr>
        <w:ind w:left="5386" w:hanging="180"/>
      </w:pPr>
    </w:lvl>
    <w:lvl w:ilvl="6" w:tplc="1BF60924">
      <w:start w:val="1"/>
      <w:numFmt w:val="decimal"/>
      <w:lvlText w:val="%7."/>
      <w:lvlJc w:val="left"/>
      <w:pPr>
        <w:ind w:left="6106" w:hanging="360"/>
      </w:pPr>
    </w:lvl>
    <w:lvl w:ilvl="7" w:tplc="1458BE36">
      <w:start w:val="1"/>
      <w:numFmt w:val="lowerLetter"/>
      <w:lvlText w:val="%8."/>
      <w:lvlJc w:val="left"/>
      <w:pPr>
        <w:ind w:left="6826" w:hanging="360"/>
      </w:pPr>
    </w:lvl>
    <w:lvl w:ilvl="8" w:tplc="922ACBF6">
      <w:start w:val="1"/>
      <w:numFmt w:val="lowerRoman"/>
      <w:lvlText w:val="%9."/>
      <w:lvlJc w:val="right"/>
      <w:pPr>
        <w:ind w:left="7546" w:hanging="180"/>
      </w:pPr>
    </w:lvl>
  </w:abstractNum>
  <w:abstractNum w:abstractNumId="9" w15:restartNumberingAfterBreak="0">
    <w:nsid w:val="387D4D72"/>
    <w:multiLevelType w:val="hybridMultilevel"/>
    <w:tmpl w:val="9DE609A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3F822195"/>
    <w:multiLevelType w:val="multilevel"/>
    <w:tmpl w:val="278693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A7C4918"/>
    <w:multiLevelType w:val="multilevel"/>
    <w:tmpl w:val="A85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55F74"/>
    <w:multiLevelType w:val="multilevel"/>
    <w:tmpl w:val="5C1C1EA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0D53557"/>
    <w:multiLevelType w:val="multilevel"/>
    <w:tmpl w:val="FAC270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41D2BC3"/>
    <w:multiLevelType w:val="hybridMultilevel"/>
    <w:tmpl w:val="880A5EFA"/>
    <w:lvl w:ilvl="0" w:tplc="6DB6604A">
      <w:start w:val="3"/>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67C65"/>
    <w:multiLevelType w:val="hybridMultilevel"/>
    <w:tmpl w:val="1BE69554"/>
    <w:lvl w:ilvl="0" w:tplc="59AC6D80">
      <w:start w:val="1"/>
      <w:numFmt w:val="bullet"/>
      <w:lvlText w:val="-"/>
      <w:lvlJc w:val="left"/>
      <w:pPr>
        <w:ind w:left="720" w:hanging="360"/>
      </w:pPr>
      <w:rPr>
        <w:rFonts w:ascii="Aptos" w:hAnsi="Aptos" w:hint="default"/>
      </w:rPr>
    </w:lvl>
    <w:lvl w:ilvl="1" w:tplc="36A6FF10">
      <w:start w:val="1"/>
      <w:numFmt w:val="bullet"/>
      <w:lvlText w:val="o"/>
      <w:lvlJc w:val="left"/>
      <w:pPr>
        <w:ind w:left="1440" w:hanging="360"/>
      </w:pPr>
      <w:rPr>
        <w:rFonts w:ascii="Courier New" w:hAnsi="Courier New" w:hint="default"/>
      </w:rPr>
    </w:lvl>
    <w:lvl w:ilvl="2" w:tplc="AF583A14">
      <w:start w:val="1"/>
      <w:numFmt w:val="bullet"/>
      <w:lvlText w:val=""/>
      <w:lvlJc w:val="left"/>
      <w:pPr>
        <w:ind w:left="2160" w:hanging="360"/>
      </w:pPr>
      <w:rPr>
        <w:rFonts w:ascii="Wingdings" w:hAnsi="Wingdings" w:hint="default"/>
      </w:rPr>
    </w:lvl>
    <w:lvl w:ilvl="3" w:tplc="88BC217E">
      <w:start w:val="1"/>
      <w:numFmt w:val="bullet"/>
      <w:lvlText w:val=""/>
      <w:lvlJc w:val="left"/>
      <w:pPr>
        <w:ind w:left="2880" w:hanging="360"/>
      </w:pPr>
      <w:rPr>
        <w:rFonts w:ascii="Symbol" w:hAnsi="Symbol" w:hint="default"/>
      </w:rPr>
    </w:lvl>
    <w:lvl w:ilvl="4" w:tplc="5810B6DC">
      <w:start w:val="1"/>
      <w:numFmt w:val="bullet"/>
      <w:lvlText w:val="o"/>
      <w:lvlJc w:val="left"/>
      <w:pPr>
        <w:ind w:left="3600" w:hanging="360"/>
      </w:pPr>
      <w:rPr>
        <w:rFonts w:ascii="Courier New" w:hAnsi="Courier New" w:hint="default"/>
      </w:rPr>
    </w:lvl>
    <w:lvl w:ilvl="5" w:tplc="C9FC43DC">
      <w:start w:val="1"/>
      <w:numFmt w:val="bullet"/>
      <w:lvlText w:val=""/>
      <w:lvlJc w:val="left"/>
      <w:pPr>
        <w:ind w:left="4320" w:hanging="360"/>
      </w:pPr>
      <w:rPr>
        <w:rFonts w:ascii="Wingdings" w:hAnsi="Wingdings" w:hint="default"/>
      </w:rPr>
    </w:lvl>
    <w:lvl w:ilvl="6" w:tplc="CE8A363E">
      <w:start w:val="1"/>
      <w:numFmt w:val="bullet"/>
      <w:lvlText w:val=""/>
      <w:lvlJc w:val="left"/>
      <w:pPr>
        <w:ind w:left="5040" w:hanging="360"/>
      </w:pPr>
      <w:rPr>
        <w:rFonts w:ascii="Symbol" w:hAnsi="Symbol" w:hint="default"/>
      </w:rPr>
    </w:lvl>
    <w:lvl w:ilvl="7" w:tplc="71A671C4">
      <w:start w:val="1"/>
      <w:numFmt w:val="bullet"/>
      <w:lvlText w:val="o"/>
      <w:lvlJc w:val="left"/>
      <w:pPr>
        <w:ind w:left="5760" w:hanging="360"/>
      </w:pPr>
      <w:rPr>
        <w:rFonts w:ascii="Courier New" w:hAnsi="Courier New" w:hint="default"/>
      </w:rPr>
    </w:lvl>
    <w:lvl w:ilvl="8" w:tplc="07CA2118">
      <w:start w:val="1"/>
      <w:numFmt w:val="bullet"/>
      <w:lvlText w:val=""/>
      <w:lvlJc w:val="left"/>
      <w:pPr>
        <w:ind w:left="6480" w:hanging="360"/>
      </w:pPr>
      <w:rPr>
        <w:rFonts w:ascii="Wingdings" w:hAnsi="Wingdings" w:hint="default"/>
      </w:rPr>
    </w:lvl>
  </w:abstractNum>
  <w:abstractNum w:abstractNumId="16" w15:restartNumberingAfterBreak="0">
    <w:nsid w:val="632B2A24"/>
    <w:multiLevelType w:val="hybridMultilevel"/>
    <w:tmpl w:val="CD56D4DA"/>
    <w:lvl w:ilvl="0" w:tplc="479A7530">
      <w:start w:val="1"/>
      <w:numFmt w:val="upperLetter"/>
      <w:lvlText w:val="%1."/>
      <w:lvlJc w:val="left"/>
      <w:pPr>
        <w:ind w:left="533"/>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3EEC45A8">
      <w:start w:val="1"/>
      <w:numFmt w:val="lowerLetter"/>
      <w:lvlText w:val="%2."/>
      <w:lvlJc w:val="left"/>
      <w:pPr>
        <w:ind w:left="142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BAD8A640">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72302EFA">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721C01A0">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3F48A18">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438CB29C">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A77E0D30">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B183CDA">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8F56F2"/>
    <w:multiLevelType w:val="hybridMultilevel"/>
    <w:tmpl w:val="C6F88C08"/>
    <w:lvl w:ilvl="0" w:tplc="765298AE">
      <w:start w:val="3"/>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41E22"/>
    <w:multiLevelType w:val="hybridMultilevel"/>
    <w:tmpl w:val="56E651E6"/>
    <w:lvl w:ilvl="0" w:tplc="5178BDB0">
      <w:start w:val="1"/>
      <w:numFmt w:val="upperLetter"/>
      <w:lvlText w:val="%1)"/>
      <w:lvlJc w:val="left"/>
      <w:pPr>
        <w:ind w:left="1066"/>
      </w:pPr>
      <w:rPr>
        <w:rFonts w:ascii="Aptos" w:eastAsia="Aptos" w:hAnsi="Aptos" w:cs="Aptos"/>
        <w:b/>
        <w:bCs/>
        <w:i w:val="0"/>
        <w:strike w:val="0"/>
        <w:dstrike w:val="0"/>
        <w:color w:val="000000"/>
        <w:sz w:val="20"/>
        <w:szCs w:val="20"/>
        <w:u w:val="none" w:color="000000"/>
        <w:bdr w:val="none" w:sz="0" w:space="0" w:color="auto"/>
        <w:shd w:val="clear" w:color="auto" w:fill="auto"/>
        <w:vertAlign w:val="baseline"/>
      </w:rPr>
    </w:lvl>
    <w:lvl w:ilvl="1" w:tplc="B8700F10">
      <w:start w:val="1"/>
      <w:numFmt w:val="lowerLetter"/>
      <w:lvlText w:val="%2."/>
      <w:lvlJc w:val="left"/>
      <w:pPr>
        <w:ind w:left="1786"/>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2" w:tplc="1706ADD4">
      <w:start w:val="1"/>
      <w:numFmt w:val="lowerRoman"/>
      <w:lvlText w:val="%3."/>
      <w:lvlJc w:val="left"/>
      <w:pPr>
        <w:ind w:left="2521"/>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3" w:tplc="4B3A458E">
      <w:start w:val="1"/>
      <w:numFmt w:val="decimal"/>
      <w:lvlText w:val="%4"/>
      <w:lvlJc w:val="left"/>
      <w:pPr>
        <w:ind w:left="323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4" w:tplc="D25EDAB0">
      <w:start w:val="1"/>
      <w:numFmt w:val="lowerLetter"/>
      <w:lvlText w:val="%5"/>
      <w:lvlJc w:val="left"/>
      <w:pPr>
        <w:ind w:left="395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5" w:tplc="16BCAD00">
      <w:start w:val="1"/>
      <w:numFmt w:val="lowerRoman"/>
      <w:lvlText w:val="%6"/>
      <w:lvlJc w:val="left"/>
      <w:pPr>
        <w:ind w:left="467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6" w:tplc="57248B30">
      <w:start w:val="1"/>
      <w:numFmt w:val="decimal"/>
      <w:lvlText w:val="%7"/>
      <w:lvlJc w:val="left"/>
      <w:pPr>
        <w:ind w:left="539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7" w:tplc="53AEB1B8">
      <w:start w:val="1"/>
      <w:numFmt w:val="lowerLetter"/>
      <w:lvlText w:val="%8"/>
      <w:lvlJc w:val="left"/>
      <w:pPr>
        <w:ind w:left="611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8" w:tplc="5810E7BC">
      <w:start w:val="1"/>
      <w:numFmt w:val="lowerRoman"/>
      <w:lvlText w:val="%9"/>
      <w:lvlJc w:val="left"/>
      <w:pPr>
        <w:ind w:left="683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abstractNum>
  <w:abstractNum w:abstractNumId="19" w15:restartNumberingAfterBreak="0">
    <w:nsid w:val="70146E40"/>
    <w:multiLevelType w:val="hybridMultilevel"/>
    <w:tmpl w:val="DA36D31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7353797E"/>
    <w:multiLevelType w:val="multilevel"/>
    <w:tmpl w:val="65840F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5F93491"/>
    <w:multiLevelType w:val="multilevel"/>
    <w:tmpl w:val="9A0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F714D3"/>
    <w:multiLevelType w:val="multilevel"/>
    <w:tmpl w:val="44B41F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C301062"/>
    <w:multiLevelType w:val="hybridMultilevel"/>
    <w:tmpl w:val="B5EA56A8"/>
    <w:lvl w:ilvl="0" w:tplc="74F2F3E8">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5451963">
    <w:abstractNumId w:val="15"/>
  </w:num>
  <w:num w:numId="2" w16cid:durableId="471093823">
    <w:abstractNumId w:val="8"/>
  </w:num>
  <w:num w:numId="3" w16cid:durableId="214854420">
    <w:abstractNumId w:val="16"/>
  </w:num>
  <w:num w:numId="4" w16cid:durableId="519047282">
    <w:abstractNumId w:val="18"/>
  </w:num>
  <w:num w:numId="5" w16cid:durableId="347103701">
    <w:abstractNumId w:val="0"/>
  </w:num>
  <w:num w:numId="6" w16cid:durableId="2029065458">
    <w:abstractNumId w:val="13"/>
  </w:num>
  <w:num w:numId="7" w16cid:durableId="558787052">
    <w:abstractNumId w:val="6"/>
  </w:num>
  <w:num w:numId="8" w16cid:durableId="1665278657">
    <w:abstractNumId w:val="10"/>
  </w:num>
  <w:num w:numId="9" w16cid:durableId="1637905929">
    <w:abstractNumId w:val="20"/>
  </w:num>
  <w:num w:numId="10" w16cid:durableId="492844033">
    <w:abstractNumId w:val="22"/>
  </w:num>
  <w:num w:numId="11" w16cid:durableId="149252255">
    <w:abstractNumId w:val="12"/>
  </w:num>
  <w:num w:numId="12" w16cid:durableId="75635545">
    <w:abstractNumId w:val="21"/>
  </w:num>
  <w:num w:numId="13" w16cid:durableId="1850174825">
    <w:abstractNumId w:val="11"/>
  </w:num>
  <w:num w:numId="14" w16cid:durableId="1593272540">
    <w:abstractNumId w:val="2"/>
  </w:num>
  <w:num w:numId="15" w16cid:durableId="2058165584">
    <w:abstractNumId w:val="23"/>
  </w:num>
  <w:num w:numId="16" w16cid:durableId="547108691">
    <w:abstractNumId w:val="7"/>
  </w:num>
  <w:num w:numId="17" w16cid:durableId="240600261">
    <w:abstractNumId w:val="1"/>
  </w:num>
  <w:num w:numId="18" w16cid:durableId="2026588973">
    <w:abstractNumId w:val="17"/>
  </w:num>
  <w:num w:numId="19" w16cid:durableId="802037439">
    <w:abstractNumId w:val="14"/>
  </w:num>
  <w:num w:numId="20" w16cid:durableId="1346398778">
    <w:abstractNumId w:val="19"/>
  </w:num>
  <w:num w:numId="21" w16cid:durableId="11152287">
    <w:abstractNumId w:val="4"/>
  </w:num>
  <w:num w:numId="22" w16cid:durableId="1645357105">
    <w:abstractNumId w:val="5"/>
  </w:num>
  <w:num w:numId="23" w16cid:durableId="1350061262">
    <w:abstractNumId w:val="9"/>
  </w:num>
  <w:num w:numId="24" w16cid:durableId="24492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1A"/>
    <w:rsid w:val="000648E2"/>
    <w:rsid w:val="00070F99"/>
    <w:rsid w:val="00073303"/>
    <w:rsid w:val="000A7A1A"/>
    <w:rsid w:val="000C06FF"/>
    <w:rsid w:val="000D3F09"/>
    <w:rsid w:val="000D64C0"/>
    <w:rsid w:val="001260B2"/>
    <w:rsid w:val="0012799E"/>
    <w:rsid w:val="0014278A"/>
    <w:rsid w:val="00154DBB"/>
    <w:rsid w:val="00180A59"/>
    <w:rsid w:val="00191B55"/>
    <w:rsid w:val="001B3745"/>
    <w:rsid w:val="001C3A20"/>
    <w:rsid w:val="001D291E"/>
    <w:rsid w:val="00215777"/>
    <w:rsid w:val="002205FE"/>
    <w:rsid w:val="00263661"/>
    <w:rsid w:val="002736F5"/>
    <w:rsid w:val="0027662C"/>
    <w:rsid w:val="002B345F"/>
    <w:rsid w:val="002E2137"/>
    <w:rsid w:val="002E7531"/>
    <w:rsid w:val="0030264E"/>
    <w:rsid w:val="00302E85"/>
    <w:rsid w:val="00303405"/>
    <w:rsid w:val="00303D38"/>
    <w:rsid w:val="00316FEC"/>
    <w:rsid w:val="00322A48"/>
    <w:rsid w:val="00327333"/>
    <w:rsid w:val="00327B3E"/>
    <w:rsid w:val="00337E6A"/>
    <w:rsid w:val="0038235D"/>
    <w:rsid w:val="00384950"/>
    <w:rsid w:val="003A596A"/>
    <w:rsid w:val="004110A1"/>
    <w:rsid w:val="00417873"/>
    <w:rsid w:val="00467663"/>
    <w:rsid w:val="004B2EC1"/>
    <w:rsid w:val="004B3BE7"/>
    <w:rsid w:val="004E666E"/>
    <w:rsid w:val="004F5F63"/>
    <w:rsid w:val="0050203A"/>
    <w:rsid w:val="0052367A"/>
    <w:rsid w:val="0057470E"/>
    <w:rsid w:val="005A5408"/>
    <w:rsid w:val="005B0B94"/>
    <w:rsid w:val="005E70B0"/>
    <w:rsid w:val="005E7370"/>
    <w:rsid w:val="005F3BDC"/>
    <w:rsid w:val="006079E2"/>
    <w:rsid w:val="006452A7"/>
    <w:rsid w:val="00647B0A"/>
    <w:rsid w:val="00666A3A"/>
    <w:rsid w:val="00673B9E"/>
    <w:rsid w:val="0068004E"/>
    <w:rsid w:val="0068185E"/>
    <w:rsid w:val="006B5C6A"/>
    <w:rsid w:val="006E12CB"/>
    <w:rsid w:val="006E63FD"/>
    <w:rsid w:val="006F10A6"/>
    <w:rsid w:val="006F4F07"/>
    <w:rsid w:val="0071253C"/>
    <w:rsid w:val="007639FE"/>
    <w:rsid w:val="007A772E"/>
    <w:rsid w:val="007F137C"/>
    <w:rsid w:val="008026A5"/>
    <w:rsid w:val="00831426"/>
    <w:rsid w:val="00852196"/>
    <w:rsid w:val="0086008C"/>
    <w:rsid w:val="00861737"/>
    <w:rsid w:val="008658EE"/>
    <w:rsid w:val="00887288"/>
    <w:rsid w:val="00892E2B"/>
    <w:rsid w:val="008A34F8"/>
    <w:rsid w:val="009165FB"/>
    <w:rsid w:val="0094491F"/>
    <w:rsid w:val="00985FBD"/>
    <w:rsid w:val="009A3B1A"/>
    <w:rsid w:val="009C7837"/>
    <w:rsid w:val="009D3CE1"/>
    <w:rsid w:val="009F3659"/>
    <w:rsid w:val="00A147DB"/>
    <w:rsid w:val="00A27FFD"/>
    <w:rsid w:val="00A3170A"/>
    <w:rsid w:val="00A6518B"/>
    <w:rsid w:val="00AC436F"/>
    <w:rsid w:val="00AD25E5"/>
    <w:rsid w:val="00B03D87"/>
    <w:rsid w:val="00B209BC"/>
    <w:rsid w:val="00B20A09"/>
    <w:rsid w:val="00B23A16"/>
    <w:rsid w:val="00B2448A"/>
    <w:rsid w:val="00B56E8F"/>
    <w:rsid w:val="00B972C7"/>
    <w:rsid w:val="00BB6858"/>
    <w:rsid w:val="00BE5979"/>
    <w:rsid w:val="00C02B6C"/>
    <w:rsid w:val="00C07667"/>
    <w:rsid w:val="00C21245"/>
    <w:rsid w:val="00C66308"/>
    <w:rsid w:val="00C97902"/>
    <w:rsid w:val="00CB2151"/>
    <w:rsid w:val="00CB5146"/>
    <w:rsid w:val="00CD1968"/>
    <w:rsid w:val="00CD5DF8"/>
    <w:rsid w:val="00CE056E"/>
    <w:rsid w:val="00CE5067"/>
    <w:rsid w:val="00CF2F18"/>
    <w:rsid w:val="00CF4119"/>
    <w:rsid w:val="00D056C9"/>
    <w:rsid w:val="00D204A0"/>
    <w:rsid w:val="00D560C8"/>
    <w:rsid w:val="00D73AA3"/>
    <w:rsid w:val="00D775B4"/>
    <w:rsid w:val="00D8385F"/>
    <w:rsid w:val="00D8523B"/>
    <w:rsid w:val="00DC3629"/>
    <w:rsid w:val="00DC5280"/>
    <w:rsid w:val="00DE77CB"/>
    <w:rsid w:val="00DF4A1C"/>
    <w:rsid w:val="00E03BE8"/>
    <w:rsid w:val="00E0484A"/>
    <w:rsid w:val="00E355DF"/>
    <w:rsid w:val="00E421B1"/>
    <w:rsid w:val="00E424C5"/>
    <w:rsid w:val="00E430BF"/>
    <w:rsid w:val="00EA3E19"/>
    <w:rsid w:val="00EC6F9E"/>
    <w:rsid w:val="00F54015"/>
    <w:rsid w:val="00F606E6"/>
    <w:rsid w:val="00FB2181"/>
    <w:rsid w:val="00FB4EDF"/>
    <w:rsid w:val="00FB54BA"/>
    <w:rsid w:val="00FC15E9"/>
    <w:rsid w:val="00FD603F"/>
    <w:rsid w:val="00FD60B3"/>
    <w:rsid w:val="00FF0C3D"/>
    <w:rsid w:val="02AF7F5F"/>
    <w:rsid w:val="044AFC74"/>
    <w:rsid w:val="046867AC"/>
    <w:rsid w:val="05845008"/>
    <w:rsid w:val="060A63FB"/>
    <w:rsid w:val="06B5D09A"/>
    <w:rsid w:val="074C80DE"/>
    <w:rsid w:val="08A22A7F"/>
    <w:rsid w:val="09E407CA"/>
    <w:rsid w:val="0A3030F8"/>
    <w:rsid w:val="0AB72170"/>
    <w:rsid w:val="0B7C9C08"/>
    <w:rsid w:val="0C01C74A"/>
    <w:rsid w:val="0C6A3091"/>
    <w:rsid w:val="0C973F06"/>
    <w:rsid w:val="0DA6B7E3"/>
    <w:rsid w:val="0DF2622F"/>
    <w:rsid w:val="10ED9EAF"/>
    <w:rsid w:val="114DF18E"/>
    <w:rsid w:val="115420B7"/>
    <w:rsid w:val="15AE3CB0"/>
    <w:rsid w:val="15F365B3"/>
    <w:rsid w:val="18E1ABAB"/>
    <w:rsid w:val="1DFAA23B"/>
    <w:rsid w:val="1EFD0356"/>
    <w:rsid w:val="202AA75B"/>
    <w:rsid w:val="2071E9B1"/>
    <w:rsid w:val="209C7ECD"/>
    <w:rsid w:val="20FFFBA9"/>
    <w:rsid w:val="23430EDF"/>
    <w:rsid w:val="23E696EA"/>
    <w:rsid w:val="248FC228"/>
    <w:rsid w:val="250C15FE"/>
    <w:rsid w:val="265F7023"/>
    <w:rsid w:val="27A54066"/>
    <w:rsid w:val="29A4F548"/>
    <w:rsid w:val="2A3DEA14"/>
    <w:rsid w:val="2AB46584"/>
    <w:rsid w:val="2AF6D323"/>
    <w:rsid w:val="2B429DF5"/>
    <w:rsid w:val="2DCB87CB"/>
    <w:rsid w:val="2DEC81F8"/>
    <w:rsid w:val="3158B576"/>
    <w:rsid w:val="3248F58E"/>
    <w:rsid w:val="32CE7643"/>
    <w:rsid w:val="32DC4E1F"/>
    <w:rsid w:val="34C07E70"/>
    <w:rsid w:val="35DFA651"/>
    <w:rsid w:val="36F897CD"/>
    <w:rsid w:val="37A9360B"/>
    <w:rsid w:val="38421873"/>
    <w:rsid w:val="3882EDA3"/>
    <w:rsid w:val="38D18BD8"/>
    <w:rsid w:val="3AAFFE90"/>
    <w:rsid w:val="3AD4E04C"/>
    <w:rsid w:val="3B72C1A7"/>
    <w:rsid w:val="3D10887B"/>
    <w:rsid w:val="3D6249BF"/>
    <w:rsid w:val="3DB3A6DB"/>
    <w:rsid w:val="40FBD374"/>
    <w:rsid w:val="417D9EB1"/>
    <w:rsid w:val="431A52E2"/>
    <w:rsid w:val="43B27567"/>
    <w:rsid w:val="44593BA0"/>
    <w:rsid w:val="449ADD8A"/>
    <w:rsid w:val="4574560C"/>
    <w:rsid w:val="463C93BE"/>
    <w:rsid w:val="46CB627A"/>
    <w:rsid w:val="47CC1769"/>
    <w:rsid w:val="489CA8DC"/>
    <w:rsid w:val="4A8C09E4"/>
    <w:rsid w:val="4C44A28C"/>
    <w:rsid w:val="4D6146B3"/>
    <w:rsid w:val="4DC05398"/>
    <w:rsid w:val="4DE11CAB"/>
    <w:rsid w:val="4DF459D1"/>
    <w:rsid w:val="4E105E47"/>
    <w:rsid w:val="4EC39BBB"/>
    <w:rsid w:val="4EEECC3A"/>
    <w:rsid w:val="4F945F7F"/>
    <w:rsid w:val="503E62DC"/>
    <w:rsid w:val="512DACA9"/>
    <w:rsid w:val="51500FCA"/>
    <w:rsid w:val="51AE94F5"/>
    <w:rsid w:val="5324A1B4"/>
    <w:rsid w:val="5371F04C"/>
    <w:rsid w:val="53CC6ECC"/>
    <w:rsid w:val="5409C653"/>
    <w:rsid w:val="5426811B"/>
    <w:rsid w:val="59163FC9"/>
    <w:rsid w:val="59520491"/>
    <w:rsid w:val="59972609"/>
    <w:rsid w:val="5A36CA6C"/>
    <w:rsid w:val="5B0131FF"/>
    <w:rsid w:val="5CB6047F"/>
    <w:rsid w:val="5E10FDD2"/>
    <w:rsid w:val="5ECC81C9"/>
    <w:rsid w:val="5EFF3CEB"/>
    <w:rsid w:val="606BF2F2"/>
    <w:rsid w:val="60EBA25C"/>
    <w:rsid w:val="60EED2DA"/>
    <w:rsid w:val="618E142A"/>
    <w:rsid w:val="62BBC853"/>
    <w:rsid w:val="63CCB656"/>
    <w:rsid w:val="667FD590"/>
    <w:rsid w:val="68283568"/>
    <w:rsid w:val="68867CD2"/>
    <w:rsid w:val="6BE7239D"/>
    <w:rsid w:val="6D12FCBD"/>
    <w:rsid w:val="6DD6B2FA"/>
    <w:rsid w:val="6DDFB5B5"/>
    <w:rsid w:val="6E7169EA"/>
    <w:rsid w:val="6E74338F"/>
    <w:rsid w:val="7151EC33"/>
    <w:rsid w:val="72E04B06"/>
    <w:rsid w:val="74DB792B"/>
    <w:rsid w:val="74F53061"/>
    <w:rsid w:val="78ABDF40"/>
    <w:rsid w:val="796CA9AD"/>
    <w:rsid w:val="796DA247"/>
    <w:rsid w:val="7B23D9F0"/>
    <w:rsid w:val="7BF9F4D6"/>
    <w:rsid w:val="7D2D82EE"/>
    <w:rsid w:val="7EFE3C8C"/>
    <w:rsid w:val="7F3DC61B"/>
    <w:rsid w:val="7F6916D0"/>
    <w:rsid w:val="7FC3E8B1"/>
    <w:rsid w:val="7FD62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0EB1"/>
  <w15:docId w15:val="{7F5DE4ED-F573-3340-BAF5-5C5B2A19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70A"/>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0" w:line="259" w:lineRule="auto"/>
      <w:ind w:left="30"/>
      <w:outlineLvl w:val="0"/>
    </w:pPr>
    <w:rPr>
      <w:rFonts w:ascii="Open Sans" w:eastAsia="Open Sans" w:hAnsi="Open Sans" w:cs="Open Sans"/>
      <w:color w:val="45818E"/>
      <w:sz w:val="32"/>
    </w:rPr>
  </w:style>
  <w:style w:type="paragraph" w:styleId="Heading2">
    <w:name w:val="heading 2"/>
    <w:next w:val="Normal"/>
    <w:link w:val="Heading2Char"/>
    <w:uiPriority w:val="9"/>
    <w:unhideWhenUsed/>
    <w:qFormat/>
    <w:pPr>
      <w:keepNext/>
      <w:keepLines/>
      <w:spacing w:after="0" w:line="259" w:lineRule="auto"/>
      <w:ind w:left="30"/>
      <w:outlineLvl w:val="1"/>
    </w:pPr>
    <w:rPr>
      <w:rFonts w:ascii="Open Sans" w:eastAsia="Open Sans" w:hAnsi="Open Sans" w:cs="Open Sans"/>
      <w:color w:val="424242"/>
    </w:rPr>
  </w:style>
  <w:style w:type="paragraph" w:styleId="Heading3">
    <w:name w:val="heading 3"/>
    <w:next w:val="Normal"/>
    <w:link w:val="Heading3Char"/>
    <w:uiPriority w:val="9"/>
    <w:unhideWhenUsed/>
    <w:qFormat/>
    <w:pPr>
      <w:keepNext/>
      <w:keepLines/>
      <w:spacing w:after="2" w:line="259" w:lineRule="auto"/>
      <w:ind w:left="145" w:hanging="10"/>
      <w:outlineLvl w:val="2"/>
    </w:pPr>
    <w:rPr>
      <w:rFonts w:ascii="Aptos" w:eastAsia="Aptos" w:hAnsi="Aptos" w:cs="Aptos"/>
      <w:b/>
      <w:color w:val="000000"/>
      <w:sz w:val="22"/>
    </w:rPr>
  </w:style>
  <w:style w:type="paragraph" w:styleId="Heading4">
    <w:name w:val="heading 4"/>
    <w:next w:val="Normal"/>
    <w:link w:val="Heading4Char"/>
    <w:uiPriority w:val="9"/>
    <w:unhideWhenUsed/>
    <w:qFormat/>
    <w:pPr>
      <w:keepNext/>
      <w:keepLines/>
      <w:spacing w:after="2" w:line="259" w:lineRule="auto"/>
      <w:ind w:left="145" w:hanging="10"/>
      <w:outlineLvl w:val="3"/>
    </w:pPr>
    <w:rPr>
      <w:rFonts w:ascii="Aptos" w:eastAsia="Aptos" w:hAnsi="Aptos" w:cs="Apto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color w:val="424242"/>
      <w:sz w:val="24"/>
    </w:rPr>
  </w:style>
  <w:style w:type="character" w:customStyle="1" w:styleId="Heading1Char">
    <w:name w:val="Heading 1 Char"/>
    <w:link w:val="Heading1"/>
    <w:rPr>
      <w:rFonts w:ascii="Open Sans" w:eastAsia="Open Sans" w:hAnsi="Open Sans" w:cs="Open Sans"/>
      <w:color w:val="45818E"/>
      <w:sz w:val="32"/>
    </w:rPr>
  </w:style>
  <w:style w:type="character" w:customStyle="1" w:styleId="Heading3Char">
    <w:name w:val="Heading 3 Char"/>
    <w:link w:val="Heading3"/>
    <w:uiPriority w:val="9"/>
    <w:rPr>
      <w:rFonts w:ascii="Aptos" w:eastAsia="Aptos" w:hAnsi="Aptos" w:cs="Aptos"/>
      <w:b/>
      <w:color w:val="000000"/>
      <w:sz w:val="22"/>
    </w:rPr>
  </w:style>
  <w:style w:type="character" w:customStyle="1" w:styleId="Heading4Char">
    <w:name w:val="Heading 4 Char"/>
    <w:link w:val="Heading4"/>
    <w:rPr>
      <w:rFonts w:ascii="Aptos" w:eastAsia="Aptos" w:hAnsi="Aptos" w:cs="Apto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F0C3D"/>
    <w:rPr>
      <w:color w:val="467886" w:themeColor="hyperlink"/>
      <w:u w:val="single"/>
    </w:rPr>
  </w:style>
  <w:style w:type="character" w:styleId="UnresolvedMention">
    <w:name w:val="Unresolved Mention"/>
    <w:basedOn w:val="DefaultParagraphFont"/>
    <w:uiPriority w:val="99"/>
    <w:semiHidden/>
    <w:unhideWhenUsed/>
    <w:rsid w:val="00FF0C3D"/>
    <w:rPr>
      <w:color w:val="605E5C"/>
      <w:shd w:val="clear" w:color="auto" w:fill="E1DFDD"/>
    </w:rPr>
  </w:style>
  <w:style w:type="paragraph" w:styleId="ListParagraph">
    <w:name w:val="List Paragraph"/>
    <w:basedOn w:val="Normal"/>
    <w:uiPriority w:val="34"/>
    <w:qFormat/>
    <w:rsid w:val="3AD4E04C"/>
    <w:pPr>
      <w:ind w:left="720"/>
      <w:contextualSpacing/>
    </w:pPr>
  </w:style>
  <w:style w:type="paragraph" w:customStyle="1" w:styleId="paragraph">
    <w:name w:val="paragraph"/>
    <w:basedOn w:val="Normal"/>
    <w:rsid w:val="00BB6858"/>
    <w:pPr>
      <w:spacing w:before="100" w:beforeAutospacing="1" w:after="100" w:afterAutospacing="1"/>
    </w:pPr>
  </w:style>
  <w:style w:type="character" w:customStyle="1" w:styleId="normaltextrun">
    <w:name w:val="normaltextrun"/>
    <w:basedOn w:val="DefaultParagraphFont"/>
    <w:rsid w:val="00BB6858"/>
  </w:style>
  <w:style w:type="character" w:customStyle="1" w:styleId="eop">
    <w:name w:val="eop"/>
    <w:basedOn w:val="DefaultParagraphFont"/>
    <w:rsid w:val="00BB6858"/>
  </w:style>
  <w:style w:type="character" w:styleId="FollowedHyperlink">
    <w:name w:val="FollowedHyperlink"/>
    <w:basedOn w:val="DefaultParagraphFont"/>
    <w:uiPriority w:val="99"/>
    <w:semiHidden/>
    <w:unhideWhenUsed/>
    <w:rsid w:val="0071253C"/>
    <w:rPr>
      <w:color w:val="96607D" w:themeColor="followedHyperlink"/>
      <w:u w:val="single"/>
    </w:rPr>
  </w:style>
  <w:style w:type="table" w:styleId="TableGrid0">
    <w:name w:val="Table Grid"/>
    <w:basedOn w:val="TableNormal"/>
    <w:uiPriority w:val="39"/>
    <w:rsid w:val="009D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A3170A"/>
  </w:style>
  <w:style w:type="paragraph" w:styleId="Footer">
    <w:name w:val="footer"/>
    <w:basedOn w:val="Normal"/>
    <w:link w:val="FooterChar"/>
    <w:uiPriority w:val="99"/>
    <w:unhideWhenUsed/>
    <w:rsid w:val="00985FBD"/>
    <w:pPr>
      <w:tabs>
        <w:tab w:val="center" w:pos="4680"/>
        <w:tab w:val="right" w:pos="9360"/>
      </w:tabs>
    </w:pPr>
  </w:style>
  <w:style w:type="character" w:customStyle="1" w:styleId="FooterChar">
    <w:name w:val="Footer Char"/>
    <w:basedOn w:val="DefaultParagraphFont"/>
    <w:link w:val="Footer"/>
    <w:uiPriority w:val="99"/>
    <w:rsid w:val="00985FB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85FBD"/>
  </w:style>
  <w:style w:type="paragraph" w:styleId="Header">
    <w:name w:val="header"/>
    <w:basedOn w:val="Normal"/>
    <w:link w:val="HeaderChar"/>
    <w:uiPriority w:val="99"/>
    <w:unhideWhenUsed/>
    <w:rsid w:val="00985FBD"/>
    <w:pPr>
      <w:tabs>
        <w:tab w:val="center" w:pos="4680"/>
        <w:tab w:val="right" w:pos="9360"/>
      </w:tabs>
    </w:pPr>
  </w:style>
  <w:style w:type="character" w:customStyle="1" w:styleId="HeaderChar">
    <w:name w:val="Header Char"/>
    <w:basedOn w:val="DefaultParagraphFont"/>
    <w:link w:val="Header"/>
    <w:uiPriority w:val="99"/>
    <w:rsid w:val="00985FB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5496">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462462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dccd.curriqunet.com/" TargetMode="External"/><Relationship Id="rId21" Type="http://schemas.openxmlformats.org/officeDocument/2006/relationships/hyperlink" Target="https://sdccd.curriqunet.com/" TargetMode="External"/><Relationship Id="rId42" Type="http://schemas.openxmlformats.org/officeDocument/2006/relationships/hyperlink" Target="https://sdccd.curriqunet.com/DynamicReports/AllFieldsReportByEntity/4151?entityType=Program&amp;reportId=465" TargetMode="External"/><Relationship Id="rId47" Type="http://schemas.openxmlformats.org/officeDocument/2006/relationships/hyperlink" Target="https://sdccd.curriqunet.com/DynamicReports/AllFieldsReportByEntity/4214?entityType=Program&amp;reportId=57" TargetMode="External"/><Relationship Id="rId63" Type="http://schemas.openxmlformats.org/officeDocument/2006/relationships/hyperlink" Target="https://sdccd.curriqunet.com/DynamicReports/AllFieldsReportByEntity/21345?entityType=Course&amp;reportId=4" TargetMode="External"/><Relationship Id="rId68" Type="http://schemas.openxmlformats.org/officeDocument/2006/relationships/hyperlink" Target="https://sdccd.curriqunet.com/DynamicReports/AllFieldsReportByEntity/17883?entityType=Course&amp;reportId=493" TargetMode="External"/><Relationship Id="rId84" Type="http://schemas.openxmlformats.org/officeDocument/2006/relationships/hyperlink" Target="https://sdccd.curriqunet.com/DynamicReports/AllFieldsReportByEntity/21357?entityType=Course&amp;reportId=493" TargetMode="External"/><Relationship Id="rId89" Type="http://schemas.openxmlformats.org/officeDocument/2006/relationships/hyperlink" Target="https://sdccd.curriqunet.com/DynamicReports/AllFieldsReportByEntity/21355?entityType=Course&amp;reportId=4" TargetMode="External"/><Relationship Id="rId16"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11" Type="http://schemas.openxmlformats.org/officeDocument/2006/relationships/image" Target="media/image1.jpg"/><Relationship Id="rId32" Type="http://schemas.openxmlformats.org/officeDocument/2006/relationships/hyperlink" Target="https://sdccd.curriqunet.com/DynamicReports/AllFieldsReportByEntity/21408?entityType=Course&amp;reportId=493" TargetMode="External"/><Relationship Id="rId37" Type="http://schemas.openxmlformats.org/officeDocument/2006/relationships/hyperlink" Target="https://sdccd.curriqunet.com/DynamicReports/AllFieldsReportByEntity/18754?entityType=Course&amp;reportId=4" TargetMode="External"/><Relationship Id="rId53" Type="http://schemas.openxmlformats.org/officeDocument/2006/relationships/hyperlink" Target="https://sdccd.curriqunet.com/DynamicReports/AllFieldsReportByEntity/21203?entityType=Course&amp;reportId=4" TargetMode="External"/><Relationship Id="rId58" Type="http://schemas.openxmlformats.org/officeDocument/2006/relationships/hyperlink" Target="https://sdccd.curriqunet.com/DynamicReports/AllFieldsReportByEntity/21355?entityType=Course&amp;reportId=493" TargetMode="External"/><Relationship Id="rId74" Type="http://schemas.openxmlformats.org/officeDocument/2006/relationships/hyperlink" Target="https://sdccd.curriqunet.com/DynamicReports/AllFieldsReportByEntity/4153?entityType=Program&amp;reportId=465" TargetMode="External"/><Relationship Id="rId79" Type="http://schemas.openxmlformats.org/officeDocument/2006/relationships/hyperlink" Target="https://sdccd.curriqunet.com/DynamicReports/AllFieldsReportByEntity/21202?entityType=Course&amp;reportId=4" TargetMode="External"/><Relationship Id="rId5" Type="http://schemas.openxmlformats.org/officeDocument/2006/relationships/numbering" Target="numbering.xml"/><Relationship Id="rId90" Type="http://schemas.openxmlformats.org/officeDocument/2006/relationships/hyperlink" Target="https://sdccd.curriqunet.com/DynamicReports/AllFieldsReportByEntity/21355?entityType=Course&amp;reportId=493" TargetMode="External"/><Relationship Id="rId95" Type="http://schemas.openxmlformats.org/officeDocument/2006/relationships/hyperlink" Target="https://sdccd0.sharepoint.com/:w:/r/sites/CRCChair/Shared%20Documents/General/Schedules/CRC%20%26%20CTRS%2026-27%20Schedule.docx?d=w2ee5eb06f03345bd9b19c56a584bb208&amp;csf=1&amp;web=1&amp;e=DyQmeP" TargetMode="External"/><Relationship Id="rId22" Type="http://schemas.openxmlformats.org/officeDocument/2006/relationships/hyperlink" Target="https://sdccd.curriqunet.com/" TargetMode="External"/><Relationship Id="rId27" Type="http://schemas.openxmlformats.org/officeDocument/2006/relationships/hyperlink" Target="https://sdccd.curriqunet.com/DynamicReports/AllFieldsReportByEntity/18746?entityType=Course&amp;reportId=4" TargetMode="External"/><Relationship Id="rId43" Type="http://schemas.openxmlformats.org/officeDocument/2006/relationships/hyperlink" Target="https://sdccd.curriqunet.com/DynamicReports/AllFieldsReportByEntity/2015?entityType=Program&amp;reportId=57" TargetMode="External"/><Relationship Id="rId48" Type="http://schemas.openxmlformats.org/officeDocument/2006/relationships/hyperlink" Target="https://sdccd.curriqunet.com/DynamicReports/AllFieldsReportByEntity/4214?entityType=Program&amp;reportId=465" TargetMode="External"/><Relationship Id="rId64" Type="http://schemas.openxmlformats.org/officeDocument/2006/relationships/hyperlink" Target="https://sdccd.curriqunet.com/DynamicReports/AllFieldsReportByEntity/21345?entityType=Course&amp;reportId=493" TargetMode="External"/><Relationship Id="rId69" Type="http://schemas.openxmlformats.org/officeDocument/2006/relationships/hyperlink" Target="https://sdccd.curriqunet.com/DynamicReports/AllFieldsReportByEntity/2006?entityType=Program&amp;reportId=57" TargetMode="External"/><Relationship Id="rId80" Type="http://schemas.openxmlformats.org/officeDocument/2006/relationships/hyperlink" Target="https://sdccd.curriqunet.com/DynamicReports/AllFieldsReportByEntity/21202?entityType=Course&amp;reportId=493" TargetMode="External"/><Relationship Id="rId85" Type="http://schemas.openxmlformats.org/officeDocument/2006/relationships/hyperlink" Target="https://sdccd.curriqunet.com/DynamicReports/AllFieldsReportByEntity/21413?entityType=Course&amp;reportId=4"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sdccd0.sharepoint.com/:w:/r/sites/MMRCurriculumReviewCommitteeCRC/Shared%20Documents/General/CRC%20Draft%20Minutes/2025.12.03%20Curriculum%20Committee%20Minutes%20-%20DRAFT.docx?d=wd77d337b6d2442e19827de0617b5a689&amp;csf=1&amp;web=1&amp;e=7O5ANs" TargetMode="External"/><Relationship Id="rId25" Type="http://schemas.openxmlformats.org/officeDocument/2006/relationships/hyperlink" Target="https://sdccd.curriqunet.com/" TargetMode="External"/><Relationship Id="rId33" Type="http://schemas.openxmlformats.org/officeDocument/2006/relationships/hyperlink" Target="https://sdccd.curriqunet.com/DynamicReports/AllFieldsReportByEntity/18751?entityType=Course&amp;reportId=4" TargetMode="External"/><Relationship Id="rId38" Type="http://schemas.openxmlformats.org/officeDocument/2006/relationships/hyperlink" Target="https://sdccd.curriqunet.com/DynamicReports/AllFieldsReportByEntity/18754?entityType=Course&amp;reportId=493" TargetMode="External"/><Relationship Id="rId46" Type="http://schemas.openxmlformats.org/officeDocument/2006/relationships/hyperlink" Target="https://sdccd.curriqunet.com/DynamicReports/AllFieldsReportByEntity/3939?entityType=Program&amp;reportId=465" TargetMode="External"/><Relationship Id="rId59" Type="http://schemas.openxmlformats.org/officeDocument/2006/relationships/hyperlink" Target="https://sdccd.curriqunet.com/DynamicReports/AllFieldsReportByEntity/21413?entityType=Course&amp;reportId=4" TargetMode="External"/><Relationship Id="rId67" Type="http://schemas.openxmlformats.org/officeDocument/2006/relationships/hyperlink" Target="https://sdccd.curriqunet.com/DynamicReports/AllFieldsReportByEntity/17883?entityType=Course&amp;reportId=4" TargetMode="External"/><Relationship Id="rId20" Type="http://schemas.openxmlformats.org/officeDocument/2006/relationships/hyperlink" Target="https://sdccd.curriqunet.com/" TargetMode="External"/><Relationship Id="rId41" Type="http://schemas.openxmlformats.org/officeDocument/2006/relationships/hyperlink" Target="https://sdccd.curriqunet.com/DynamicReports/AllFieldsReportByEntity/4151?entityType=Program&amp;reportId=57" TargetMode="External"/><Relationship Id="rId54" Type="http://schemas.openxmlformats.org/officeDocument/2006/relationships/hyperlink" Target="https://sdccd.curriqunet.com/DynamicReports/AllFieldsReportByEntity/21203?entityType=Course&amp;reportId=493" TargetMode="External"/><Relationship Id="rId62" Type="http://schemas.openxmlformats.org/officeDocument/2006/relationships/hyperlink" Target="https://sdccd.curriqunet.com/DynamicReports/AllFieldsReportByEntity/21357?entityType=Course&amp;reportId=493" TargetMode="External"/><Relationship Id="rId70" Type="http://schemas.openxmlformats.org/officeDocument/2006/relationships/hyperlink" Target="https://sdccd.curriqunet.com/DynamicReports/AllFieldsReportByEntity/2006?entityType=Program&amp;reportId=465" TargetMode="External"/><Relationship Id="rId75" Type="http://schemas.openxmlformats.org/officeDocument/2006/relationships/hyperlink" Target="https://sdccd.curriqunet.com/DynamicReports/AllFieldsReportByEntity/4158?entityType=Program&amp;reportId=57" TargetMode="External"/><Relationship Id="rId83" Type="http://schemas.openxmlformats.org/officeDocument/2006/relationships/hyperlink" Target="https://sdccd.curriqunet.com/DynamicReports/AllFieldsReportByEntity/21357?entityType=Course&amp;reportId=4" TargetMode="External"/><Relationship Id="rId88" Type="http://schemas.openxmlformats.org/officeDocument/2006/relationships/hyperlink" Target="https://sdccd.curriqunet.com/DynamicReports/AllFieldsReportByEntity/21156?entityType=Course&amp;reportId=493" TargetMode="External"/><Relationship Id="rId91" Type="http://schemas.openxmlformats.org/officeDocument/2006/relationships/hyperlink" Target="https://sdccd0.sharepoint.com/:w:/r/sites/PoliciesandProceduresCommittee/_layouts/15/Doc.aspx?sourcedoc=%7B8B971345-37CD-4E00-8E62-C83333A29070%7D&amp;file=New_Subject_Indicator_Process3252026.docx&amp;action=default&amp;mobileredirect=true"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23" Type="http://schemas.openxmlformats.org/officeDocument/2006/relationships/hyperlink" Target="https://sdccd.curriqunet.com/" TargetMode="External"/><Relationship Id="rId28" Type="http://schemas.openxmlformats.org/officeDocument/2006/relationships/hyperlink" Target="https://sdccd.curriqunet.com/DynamicReports/AllFieldsReportByEntity/18746?entityType=Course&amp;reportId=493" TargetMode="External"/><Relationship Id="rId36" Type="http://schemas.openxmlformats.org/officeDocument/2006/relationships/hyperlink" Target="https://sdccd.curriqunet.com/DynamicReports/AllFieldsReportByEntity/18748?entityType=Course&amp;reportId=493" TargetMode="External"/><Relationship Id="rId49" Type="http://schemas.openxmlformats.org/officeDocument/2006/relationships/hyperlink" Target="https://sdccd.curriqunet.com/DynamicReports/AllFieldsReportByEntity/21201?entityType=Course&amp;reportId=4" TargetMode="External"/><Relationship Id="rId57" Type="http://schemas.openxmlformats.org/officeDocument/2006/relationships/hyperlink" Target="https://sdccd.curriqunet.com/DynamicReports/AllFieldsReportByEntity/21355?entityType=Course&amp;reportId=4" TargetMode="External"/><Relationship Id="rId10" Type="http://schemas.openxmlformats.org/officeDocument/2006/relationships/endnotes" Target="endnotes.xml"/><Relationship Id="rId31" Type="http://schemas.openxmlformats.org/officeDocument/2006/relationships/hyperlink" Target="https://sdccd.curriqunet.com/DynamicReports/AllFieldsReportByEntity/21408?entityType=Course&amp;reportId=4" TargetMode="External"/><Relationship Id="rId44" Type="http://schemas.openxmlformats.org/officeDocument/2006/relationships/hyperlink" Target="https://sdccd.curriqunet.com/DynamicReports/AllFieldsReportByEntity/2015?entityType=Program&amp;reportId=465" TargetMode="External"/><Relationship Id="rId52" Type="http://schemas.openxmlformats.org/officeDocument/2006/relationships/hyperlink" Target="https://sdccd.curriqunet.com/DynamicReports/AllFieldsReportByEntity/21202?entityType=Course&amp;reportId=493" TargetMode="External"/><Relationship Id="rId60" Type="http://schemas.openxmlformats.org/officeDocument/2006/relationships/hyperlink" Target="https://sdccd.curriqunet.com/DynamicReports/AllFieldsReportByEntity/21413?entityType=Course&amp;reportId=493" TargetMode="External"/><Relationship Id="rId65" Type="http://schemas.openxmlformats.org/officeDocument/2006/relationships/hyperlink" Target="https://sdccd.curriqunet.com/DynamicReports/AllFieldsReportByEntity/4141?entityType=Program&amp;reportId=465" TargetMode="External"/><Relationship Id="rId73" Type="http://schemas.openxmlformats.org/officeDocument/2006/relationships/hyperlink" Target="https://sdccd.curriqunet.com/DynamicReports/AllFieldsReportByEntity/4153?entityType=Program&amp;reportId=57" TargetMode="External"/><Relationship Id="rId78" Type="http://schemas.openxmlformats.org/officeDocument/2006/relationships/hyperlink" Target="https://sdccd.curriqunet.com/DynamicReports/AllFieldsReportByEntity/21201?entityType=Course&amp;reportId=493" TargetMode="External"/><Relationship Id="rId81" Type="http://schemas.openxmlformats.org/officeDocument/2006/relationships/hyperlink" Target="https://sdccd.curriqunet.com/DynamicReports/AllFieldsReportByEntity/21203?entityType=Course&amp;reportId=4" TargetMode="External"/><Relationship Id="rId86" Type="http://schemas.openxmlformats.org/officeDocument/2006/relationships/hyperlink" Target="https://sdccd.curriqunet.com/DynamicReports/AllFieldsReportByEntity/21413?entityType=Course&amp;reportId=493" TargetMode="External"/><Relationship Id="rId94" Type="http://schemas.openxmlformats.org/officeDocument/2006/relationships/hyperlink" Target="https://sdccd0.sharepoint.com/:w:/r/sites/PoliciesandProceduresCommittee/_layouts/15/Doc.aspx?sourcedoc=%7B5D687FF3-AD03-4B94-A527-34E9CE915060%7D&amp;file=AP4020_Formerly5020_CurriculumDevelopment_DGC.docx&amp;action=default&amp;mobileredirect=true"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18" Type="http://schemas.openxmlformats.org/officeDocument/2006/relationships/hyperlink" Target="https://sdccd0.sharepoint.com/:w:/r/sites/CRCChair/Shared%20Documents/General/Agendas%20WORD/2026.04.08%20CRC%20Minutes%20-%20Draft%20(1).docx?d=w07ec0ba09967493d80cec648693f7ec1&amp;csf=1&amp;web=1&amp;e=Fe5oDK" TargetMode="External"/><Relationship Id="rId39" Type="http://schemas.openxmlformats.org/officeDocument/2006/relationships/hyperlink" Target="https://sdccd.curriqunet.com/DynamicReports/AllFieldsReportByEntity/21448?entityType=Course&amp;reportId=4" TargetMode="External"/><Relationship Id="rId34" Type="http://schemas.openxmlformats.org/officeDocument/2006/relationships/hyperlink" Target="https://sdccd.curriqunet.com/DynamicReports/AllFieldsReportByEntity/18751?entityType=Course&amp;reportId=493" TargetMode="External"/><Relationship Id="rId50" Type="http://schemas.openxmlformats.org/officeDocument/2006/relationships/hyperlink" Target="https://sdccd.curriqunet.com/DynamicReports/AllFieldsReportByEntity/21201?entityType=Course&amp;reportId=493" TargetMode="External"/><Relationship Id="rId55" Type="http://schemas.openxmlformats.org/officeDocument/2006/relationships/hyperlink" Target="https://sdccd.curriqunet.com/DynamicReports/AllFieldsReportByEntity/21156?entityType=Course&amp;reportId=4" TargetMode="External"/><Relationship Id="rId76" Type="http://schemas.openxmlformats.org/officeDocument/2006/relationships/hyperlink" Target="https://sdccd.curriqunet.com/DynamicReports/AllFieldsReportByEntity/4158?entityType=Program&amp;reportId=465"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sdccd.curriqunet.com/DynamicReports/AllFieldsReportByEntity/4170?entityType=Program&amp;reportId=57" TargetMode="External"/><Relationship Id="rId92" Type="http://schemas.openxmlformats.org/officeDocument/2006/relationships/hyperlink" Target="https://sdccd0.sharepoint.com/:w:/s/CurriculumTechnicalReviewWorkgroup-Private-General/IQB3Rcb4V3JCRINFHpQuUy9GAaqSBnKHBOXB5J0oMnB2lCg?e=ixlFeA&amp;CID=6a61aee5-2df3-7729-a7ba-55a6f3550848" TargetMode="External"/><Relationship Id="rId2" Type="http://schemas.openxmlformats.org/officeDocument/2006/relationships/customXml" Target="../customXml/item2.xml"/><Relationship Id="rId29" Type="http://schemas.openxmlformats.org/officeDocument/2006/relationships/hyperlink" Target="https://sdccd.curriqunet.com/DynamicReports/AllFieldsReportByEntity/18747?entityType=Course&amp;reportId=4" TargetMode="External"/><Relationship Id="rId24" Type="http://schemas.openxmlformats.org/officeDocument/2006/relationships/hyperlink" Target="https://sdccd.curriqunet.com/" TargetMode="External"/><Relationship Id="rId40" Type="http://schemas.openxmlformats.org/officeDocument/2006/relationships/hyperlink" Target="https://sdccd.curriqunet.com/DynamicReports/AllFieldsReportByEntity/21448?entityType=Course&amp;reportId=493" TargetMode="External"/><Relationship Id="rId45" Type="http://schemas.openxmlformats.org/officeDocument/2006/relationships/hyperlink" Target="https://sdccd.curriqunet.com/DynamicReports/AllFieldsReportByEntity/3939?entityType=Program&amp;reportId=57" TargetMode="External"/><Relationship Id="rId66" Type="http://schemas.openxmlformats.org/officeDocument/2006/relationships/hyperlink" Target="https://sdccd.curriqunet.com/DynamicReports/AllFieldsReportByEntity/4143?entityType=Program&amp;reportId=465" TargetMode="External"/><Relationship Id="rId87" Type="http://schemas.openxmlformats.org/officeDocument/2006/relationships/hyperlink" Target="https://sdccd.curriqunet.com/DynamicReports/AllFieldsReportByEntity/21156?entityType=Course&amp;reportId=4" TargetMode="External"/><Relationship Id="rId61" Type="http://schemas.openxmlformats.org/officeDocument/2006/relationships/hyperlink" Target="https://sdccd.curriqunet.com/DynamicReports/AllFieldsReportByEntity/21357?entityType=Course&amp;reportId=4" TargetMode="External"/><Relationship Id="rId82" Type="http://schemas.openxmlformats.org/officeDocument/2006/relationships/hyperlink" Target="https://sdccd.curriqunet.com/DynamicReports/AllFieldsReportByEntity/21203?entityType=Course&amp;reportId=493" TargetMode="External"/><Relationship Id="rId19" Type="http://schemas.openxmlformats.org/officeDocument/2006/relationships/hyperlink" Target="https://sdccd.curriqunet.com/" TargetMode="External"/><Relationship Id="rId14"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30" Type="http://schemas.openxmlformats.org/officeDocument/2006/relationships/hyperlink" Target="https://sdccd.curriqunet.com/DynamicReports/AllFieldsReportByEntity/18747?entityType=Course&amp;reportId=493" TargetMode="External"/><Relationship Id="rId35" Type="http://schemas.openxmlformats.org/officeDocument/2006/relationships/hyperlink" Target="https://sdccd.curriqunet.com/DynamicReports/AllFieldsReportByEntity/18748?entityType=Course&amp;reportId=4" TargetMode="External"/><Relationship Id="rId56" Type="http://schemas.openxmlformats.org/officeDocument/2006/relationships/hyperlink" Target="https://sdccd.curriqunet.com/DynamicReports/AllFieldsReportByEntity/21156?entityType=Course&amp;reportId=493" TargetMode="External"/><Relationship Id="rId77" Type="http://schemas.openxmlformats.org/officeDocument/2006/relationships/hyperlink" Target="https://sdccd.curriqunet.com/DynamicReports/AllFieldsReportByEntity/21201?entityType=Course&amp;reportId=4" TargetMode="External"/><Relationship Id="rId8" Type="http://schemas.openxmlformats.org/officeDocument/2006/relationships/webSettings" Target="webSettings.xml"/><Relationship Id="rId51" Type="http://schemas.openxmlformats.org/officeDocument/2006/relationships/hyperlink" Target="https://sdccd.curriqunet.com/DynamicReports/AllFieldsReportByEntity/21202?entityType=Course&amp;reportId=4" TargetMode="External"/><Relationship Id="rId72" Type="http://schemas.openxmlformats.org/officeDocument/2006/relationships/hyperlink" Target="https://sdccd.curriqunet.com/DynamicReports/AllFieldsReportByEntity/4170?entityType=Program&amp;reportId=465" TargetMode="External"/><Relationship Id="rId93" Type="http://schemas.openxmlformats.org/officeDocument/2006/relationships/hyperlink" Target="https://sdccd-edu.community.diligentoneplatform.com/document/2f06ed49-010f-46a4-8105-bd783cf212d1/"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550624CA50E43A8BC77CB037BBA7B" ma:contentTypeVersion="11" ma:contentTypeDescription="Create a new document." ma:contentTypeScope="" ma:versionID="eea2efb106b0a3eeb2c42271afb352d6">
  <xsd:schema xmlns:xsd="http://www.w3.org/2001/XMLSchema" xmlns:xs="http://www.w3.org/2001/XMLSchema" xmlns:p="http://schemas.microsoft.com/office/2006/metadata/properties" xmlns:ns2="9dc7884b-8bfc-4a3c-906f-cb8dfda6fa1a" xmlns:ns3="12f8004a-37c5-4b4e-89be-f91908b45322" targetNamespace="http://schemas.microsoft.com/office/2006/metadata/properties" ma:root="true" ma:fieldsID="61c59dd9685d3080cd2a330f6c3f27a7" ns2:_="" ns3:_="">
    <xsd:import namespace="9dc7884b-8bfc-4a3c-906f-cb8dfda6fa1a"/>
    <xsd:import namespace="12f8004a-37c5-4b4e-89be-f91908b45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884b-8bfc-4a3c-906f-cb8dfda6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004a-37c5-4b4e-89be-f91908b453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8f0e65-240a-44f8-857f-b2284e6578fb}" ma:internalName="TaxCatchAll" ma:showField="CatchAllData" ma:web="12f8004a-37c5-4b4e-89be-f91908b4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c7884b-8bfc-4a3c-906f-cb8dfda6fa1a">
      <Terms xmlns="http://schemas.microsoft.com/office/infopath/2007/PartnerControls"/>
    </lcf76f155ced4ddcb4097134ff3c332f>
    <TaxCatchAll xmlns="12f8004a-37c5-4b4e-89be-f91908b453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FE38-36DC-4EED-94E7-4DCCCADB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884b-8bfc-4a3c-906f-cb8dfda6fa1a"/>
    <ds:schemaRef ds:uri="12f8004a-37c5-4b4e-89be-f91908b4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57F1B-ACAC-4059-9CFF-2216E9F223C8}">
  <ds:schemaRefs>
    <ds:schemaRef ds:uri="http://schemas.microsoft.com/sharepoint/v3/contenttype/forms"/>
  </ds:schemaRefs>
</ds:datastoreItem>
</file>

<file path=customXml/itemProps3.xml><?xml version="1.0" encoding="utf-8"?>
<ds:datastoreItem xmlns:ds="http://schemas.openxmlformats.org/officeDocument/2006/customXml" ds:itemID="{A7811F72-1DA9-463B-87A6-A935D3BBDD1B}">
  <ds:schemaRefs>
    <ds:schemaRef ds:uri="http://schemas.microsoft.com/office/2006/metadata/properties"/>
    <ds:schemaRef ds:uri="http://schemas.microsoft.com/office/infopath/2007/PartnerControls"/>
    <ds:schemaRef ds:uri="9dc7884b-8bfc-4a3c-906f-cb8dfda6fa1a"/>
    <ds:schemaRef ds:uri="12f8004a-37c5-4b4e-89be-f91908b45322"/>
  </ds:schemaRefs>
</ds:datastoreItem>
</file>

<file path=customXml/itemProps4.xml><?xml version="1.0" encoding="utf-8"?>
<ds:datastoreItem xmlns:ds="http://schemas.openxmlformats.org/officeDocument/2006/customXml" ds:itemID="{6D88C62C-0670-2A42-B312-681FFBAF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CRC Agenda 2025-4-30</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Agenda 2025-4-30</dc:title>
  <dc:subject/>
  <dc:creator>Veronica Hartmann</dc:creator>
  <cp:keywords/>
  <cp:lastModifiedBy>Sharilyn Wilson</cp:lastModifiedBy>
  <cp:revision>2</cp:revision>
  <cp:lastPrinted>2026-03-14T23:04:00Z</cp:lastPrinted>
  <dcterms:created xsi:type="dcterms:W3CDTF">2026-05-01T21:04:00Z</dcterms:created>
  <dcterms:modified xsi:type="dcterms:W3CDTF">2026-05-01T21:04:00Z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0x01010003D550624CA50E43A8BC77CB037BBA7B</vt:lpwstr>
  </property>
  <property fmtid="{D5CDD505-2E9C-101B-9397-08002B2CF9AE}" pid="3" name="MediaServiceImageTags">
    <vt:lpwstr/>
  </property>
</Properties>
</file>