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02/23/26 Zoom 4 pm - 5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2"/>
        </w:numPr>
        <w:ind w:left="1440" w:hanging="360"/>
      </w:pPr>
      <w:r w:rsidDel="00000000" w:rsidR="00000000" w:rsidRPr="00000000">
        <w:rPr>
          <w:rtl w:val="0"/>
        </w:rPr>
        <w:t xml:space="preserve">Update on Study Abroad programs: FIRE (Laura)</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Website published (Laura)</w:t>
      </w:r>
    </w:p>
    <w:p w:rsidR="00000000" w:rsidDel="00000000" w:rsidP="00000000" w:rsidRDefault="00000000" w:rsidRPr="00000000" w14:paraId="0000000B">
      <w:pPr>
        <w:widowControl w:val="0"/>
        <w:numPr>
          <w:ilvl w:val="1"/>
          <w:numId w:val="2"/>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0C">
      <w:pPr>
        <w:widowControl w:val="0"/>
        <w:numPr>
          <w:ilvl w:val="1"/>
          <w:numId w:val="2"/>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0D">
      <w:pPr>
        <w:widowControl w:val="0"/>
        <w:numPr>
          <w:ilvl w:val="1"/>
          <w:numId w:val="2"/>
        </w:numPr>
        <w:spacing w:line="240" w:lineRule="auto"/>
        <w:ind w:left="1440" w:hanging="360"/>
        <w:rPr>
          <w:u w:val="none"/>
        </w:rPr>
      </w:pPr>
      <w:r w:rsidDel="00000000" w:rsidR="00000000" w:rsidRPr="00000000">
        <w:rPr>
          <w:rtl w:val="0"/>
        </w:rPr>
        <w:t xml:space="preserve">International Professional Development Programs (Laura)</w:t>
      </w:r>
    </w:p>
    <w:p w:rsidR="00000000" w:rsidDel="00000000" w:rsidP="00000000" w:rsidRDefault="00000000" w:rsidRPr="00000000" w14:paraId="0000000E">
      <w:pPr>
        <w:widowControl w:val="0"/>
        <w:numPr>
          <w:ilvl w:val="1"/>
          <w:numId w:val="2"/>
        </w:numPr>
        <w:spacing w:line="240" w:lineRule="auto"/>
        <w:ind w:left="1440" w:hanging="360"/>
        <w:rPr>
          <w:u w:val="none"/>
        </w:rPr>
      </w:pPr>
      <w:r w:rsidDel="00000000" w:rsidR="00000000" w:rsidRPr="00000000">
        <w:rPr>
          <w:rtl w:val="0"/>
        </w:rPr>
        <w:t xml:space="preserve">Grant project updates (Patty, Gary, Dawn)</w:t>
      </w:r>
    </w:p>
    <w:p w:rsidR="00000000" w:rsidDel="00000000" w:rsidP="00000000" w:rsidRDefault="00000000" w:rsidRPr="00000000" w14:paraId="0000000F">
      <w:pPr>
        <w:widowControl w:val="0"/>
        <w:numPr>
          <w:ilvl w:val="1"/>
          <w:numId w:val="2"/>
        </w:numPr>
        <w:spacing w:line="240" w:lineRule="auto"/>
        <w:ind w:left="1440" w:hanging="360"/>
        <w:rPr>
          <w:u w:val="none"/>
        </w:rPr>
      </w:pPr>
      <w:r w:rsidDel="00000000" w:rsidR="00000000" w:rsidRPr="00000000">
        <w:rPr>
          <w:rtl w:val="0"/>
        </w:rPr>
        <w:t xml:space="preserve">International Education Summit - Miramar 2/25 3-5 pm President's Conference Room N-206 (Laura)</w:t>
      </w:r>
    </w:p>
    <w:p w:rsidR="00000000" w:rsidDel="00000000" w:rsidP="00000000" w:rsidRDefault="00000000" w:rsidRPr="00000000" w14:paraId="00000010">
      <w:pPr>
        <w:widowControl w:val="0"/>
        <w:numPr>
          <w:ilvl w:val="1"/>
          <w:numId w:val="2"/>
        </w:numPr>
        <w:spacing w:line="240" w:lineRule="auto"/>
        <w:ind w:left="1440" w:hanging="360"/>
      </w:pPr>
      <w:r w:rsidDel="00000000" w:rsidR="00000000" w:rsidRPr="00000000">
        <w:rPr>
          <w:rtl w:val="0"/>
        </w:rPr>
        <w:t xml:space="preserve">Applications open for 2027 summer or 2028 January Intersession study abroad courses - </w:t>
      </w:r>
      <w:hyperlink r:id="rId6">
        <w:r w:rsidDel="00000000" w:rsidR="00000000" w:rsidRPr="00000000">
          <w:rPr>
            <w:color w:val="1155cc"/>
            <w:u w:val="single"/>
            <w:rtl w:val="0"/>
          </w:rPr>
          <w:t xml:space="preserve">Link to Study Abroad Course Proposal Form</w:t>
        </w:r>
      </w:hyperlink>
      <w:r w:rsidDel="00000000" w:rsidR="00000000" w:rsidRPr="00000000">
        <w:rPr>
          <w:rtl w:val="0"/>
        </w:rPr>
      </w:r>
    </w:p>
    <w:p w:rsidR="00000000" w:rsidDel="00000000" w:rsidP="00000000" w:rsidRDefault="00000000" w:rsidRPr="00000000" w14:paraId="00000011">
      <w:pPr>
        <w:widowControl w:val="0"/>
        <w:spacing w:line="240" w:lineRule="auto"/>
        <w:ind w:left="0" w:firstLine="0"/>
        <w:rPr/>
      </w:pPr>
      <w:r w:rsidDel="00000000" w:rsidR="00000000" w:rsidRPr="00000000">
        <w:rPr>
          <w:rtl w:val="0"/>
        </w:rPr>
      </w:r>
    </w:p>
    <w:p w:rsidR="00000000" w:rsidDel="00000000" w:rsidP="00000000" w:rsidRDefault="00000000" w:rsidRPr="00000000" w14:paraId="00000012">
      <w:pPr>
        <w:widowControl w:val="0"/>
        <w:spacing w:line="240" w:lineRule="auto"/>
        <w:ind w:left="1440" w:firstLine="0"/>
        <w:rPr/>
      </w:pPr>
      <w:r w:rsidDel="00000000" w:rsidR="00000000" w:rsidRPr="00000000">
        <w:rPr>
          <w:rtl w:val="0"/>
        </w:rPr>
      </w:r>
    </w:p>
    <w:p w:rsidR="00000000" w:rsidDel="00000000" w:rsidP="00000000" w:rsidRDefault="00000000" w:rsidRPr="00000000" w14:paraId="00000013">
      <w:pPr>
        <w:widowControl w:val="0"/>
        <w:numPr>
          <w:ilvl w:val="0"/>
          <w:numId w:val="2"/>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4">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“Celebration of Ireland” Day - Feb 25, 2026</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numPr>
                <w:ilvl w:val="0"/>
                <w:numId w:val="3"/>
              </w:numPr>
              <w:spacing w:line="240" w:lineRule="auto"/>
              <w:ind w:left="720" w:hanging="360"/>
              <w:rPr>
                <w:u w:val="none"/>
              </w:rPr>
            </w:pPr>
            <w:r w:rsidDel="00000000" w:rsidR="00000000" w:rsidRPr="00000000">
              <w:rPr>
                <w:rtl w:val="0"/>
              </w:rPr>
              <w:t xml:space="preserve">Rose Irish Dance Academy 12:45 start </w:t>
            </w:r>
          </w:p>
          <w:p w:rsidR="00000000" w:rsidDel="00000000" w:rsidP="00000000" w:rsidRDefault="00000000" w:rsidRPr="00000000" w14:paraId="0000001F">
            <w:pPr>
              <w:widowControl w:val="0"/>
              <w:numPr>
                <w:ilvl w:val="0"/>
                <w:numId w:val="3"/>
              </w:numPr>
              <w:spacing w:line="240" w:lineRule="auto"/>
              <w:ind w:left="720" w:hanging="360"/>
              <w:rPr>
                <w:u w:val="none"/>
              </w:rPr>
            </w:pPr>
            <w:r w:rsidDel="00000000" w:rsidR="00000000" w:rsidRPr="00000000">
              <w:rPr>
                <w:rtl w:val="0"/>
              </w:rPr>
              <w:t xml:space="preserve">Tables in K1 lobby </w:t>
            </w:r>
          </w:p>
          <w:p w:rsidR="00000000" w:rsidDel="00000000" w:rsidP="00000000" w:rsidRDefault="00000000" w:rsidRPr="00000000" w14:paraId="00000020">
            <w:pPr>
              <w:widowControl w:val="0"/>
              <w:numPr>
                <w:ilvl w:val="0"/>
                <w:numId w:val="3"/>
              </w:numPr>
              <w:spacing w:line="240" w:lineRule="auto"/>
              <w:ind w:left="720" w:hanging="360"/>
              <w:rPr>
                <w:u w:val="none"/>
              </w:rPr>
            </w:pPr>
            <w:r w:rsidDel="00000000" w:rsidR="00000000" w:rsidRPr="00000000">
              <w:rPr>
                <w:rtl w:val="0"/>
              </w:rPr>
              <w:t xml:space="preserve">Talk by Niamh in K1-107 at 1:10 pm</w:t>
            </w:r>
          </w:p>
          <w:p w:rsidR="00000000" w:rsidDel="00000000" w:rsidP="00000000" w:rsidRDefault="00000000" w:rsidRPr="00000000" w14:paraId="00000021">
            <w:pPr>
              <w:widowControl w:val="0"/>
              <w:numPr>
                <w:ilvl w:val="0"/>
                <w:numId w:val="3"/>
              </w:numPr>
              <w:spacing w:line="240" w:lineRule="auto"/>
              <w:ind w:left="720" w:hanging="360"/>
              <w:rPr>
                <w:u w:val="none"/>
              </w:rPr>
            </w:pPr>
            <w:r w:rsidDel="00000000" w:rsidR="00000000" w:rsidRPr="00000000">
              <w:rPr>
                <w:rtl w:val="0"/>
              </w:rPr>
              <w:t xml:space="preserve">“Irish Fairy Folklore - Darker than you think”</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Request - Help picking up sandwiches at 11:00 am</w:t>
            </w:r>
          </w:p>
          <w:p w:rsidR="00000000" w:rsidDel="00000000" w:rsidP="00000000" w:rsidRDefault="00000000" w:rsidRPr="00000000" w14:paraId="000000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COIL Programs </w:t>
            </w:r>
            <w:hyperlink r:id="rId7">
              <w:r w:rsidDel="00000000" w:rsidR="00000000" w:rsidRPr="00000000">
                <w:rPr>
                  <w:color w:val="1155cc"/>
                  <w:u w:val="single"/>
                  <w:rtl w:val="0"/>
                </w:rPr>
                <w:t xml:space="preserve">coilconnect.org</w:t>
              </w:r>
            </w:hyperlink>
            <w:r w:rsidDel="00000000" w:rsidR="00000000" w:rsidRPr="00000000">
              <w:rPr>
                <w:rtl w:val="0"/>
              </w:rPr>
              <w:t xml:space="preserve"> </w:t>
            </w:r>
          </w:p>
          <w:p w:rsidR="00000000" w:rsidDel="00000000" w:rsidP="00000000" w:rsidRDefault="00000000" w:rsidRPr="00000000" w14:paraId="0000002D">
            <w:pPr>
              <w:widowControl w:val="0"/>
              <w:numPr>
                <w:ilvl w:val="0"/>
                <w:numId w:val="1"/>
              </w:numPr>
              <w:spacing w:line="240" w:lineRule="auto"/>
              <w:ind w:left="720" w:hanging="360"/>
              <w:rPr>
                <w:u w:val="none"/>
              </w:rPr>
            </w:pPr>
            <w:hyperlink r:id="rId8">
              <w:r w:rsidDel="00000000" w:rsidR="00000000" w:rsidRPr="00000000">
                <w:rPr>
                  <w:color w:val="1155cc"/>
                  <w:u w:val="single"/>
                  <w:rtl w:val="0"/>
                </w:rPr>
                <w:t xml:space="preserve">Start-Up Institutional Workshops</w:t>
              </w:r>
            </w:hyperlink>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bl>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Adjourn</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Next meeting: Feb 23, 2026</w:t>
      </w:r>
    </w:p>
    <w:p w:rsidR="00000000" w:rsidDel="00000000" w:rsidP="00000000" w:rsidRDefault="00000000" w:rsidRPr="00000000" w14:paraId="00000037">
      <w:pPr>
        <w:pStyle w:val="Heading3"/>
        <w:keepNext w:val="0"/>
        <w:keepLines w:val="0"/>
        <w:spacing w:line="297.2312307692308" w:lineRule="auto"/>
        <w:rPr>
          <w:b w:val="1"/>
          <w:bCs w:val="1"/>
          <w:sz w:val="24"/>
          <w:szCs w:val="24"/>
        </w:rPr>
      </w:pPr>
      <w:bookmarkStart w:colFirst="0" w:colLast="0" w:name="_uqtlzbhvtvyr" w:id="5"/>
      <w:bookmarkEnd w:id="5"/>
      <w:r w:rsidDel="00000000" w:rsidR="00000000" w:rsidRPr="00000000">
        <w:rPr>
          <w:rtl w:val="0"/>
        </w:rPr>
      </w:r>
    </w:p>
    <w:p w:rsidR="00000000" w:rsidDel="00000000" w:rsidP="00000000" w:rsidRDefault="00000000" w:rsidRPr="00000000" w14:paraId="00000038">
      <w:pPr>
        <w:pStyle w:val="Heading3"/>
        <w:keepNext w:val="0"/>
        <w:keepLines w:val="0"/>
        <w:spacing w:line="297.2312307692308" w:lineRule="auto"/>
        <w:rPr>
          <w:b w:val="1"/>
          <w:bCs w:val="1"/>
          <w:sz w:val="24"/>
          <w:szCs w:val="24"/>
        </w:rPr>
      </w:pPr>
      <w:bookmarkStart w:colFirst="0" w:colLast="0" w:name="_rsn5uuu7nxku" w:id="6"/>
      <w:bookmarkEnd w:id="6"/>
      <w:r w:rsidDel="00000000" w:rsidR="00000000" w:rsidRPr="00000000">
        <w:rPr>
          <w:b w:val="1"/>
          <w:bCs w:val="1"/>
          <w:sz w:val="24"/>
          <w:szCs w:val="24"/>
          <w:rtl w:val="0"/>
        </w:rPr>
        <w:t xml:space="preserve">College Mission</w:t>
      </w:r>
    </w:p>
    <w:p w:rsidR="00000000" w:rsidDel="00000000" w:rsidP="00000000" w:rsidRDefault="00000000" w:rsidRPr="00000000" w14:paraId="00000039">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A">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B">
      <w:pPr>
        <w:pStyle w:val="Heading3"/>
        <w:keepNext w:val="0"/>
        <w:keepLines w:val="0"/>
        <w:spacing w:line="297.2312307692308" w:lineRule="auto"/>
        <w:rPr>
          <w:b w:val="1"/>
          <w:bCs w:val="1"/>
          <w:sz w:val="24"/>
          <w:szCs w:val="24"/>
        </w:rPr>
      </w:pPr>
      <w:bookmarkStart w:colFirst="0" w:colLast="0" w:name="_76a9m5jf3aqe" w:id="7"/>
      <w:bookmarkEnd w:id="7"/>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C">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D">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E">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3F">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bookmarkStart w:colFirst="0" w:colLast="0" w:name="_2hi87212njhw" w:id="8"/>
      <w:bookmarkEnd w:id="8"/>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4A">
      <w:pPr>
        <w:numPr>
          <w:ilvl w:val="0"/>
          <w:numId w:val="4"/>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To provide a vehicle by which educators will have opportunities to teach and engage in experiences abroad (2,4)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QL1GnfKw0sLgitgPaUYKHRrj6aFIpYB_/edit?usp=sharing&amp;ouid=103763575884733757914&amp;rtpof=true&amp;sd=true" TargetMode="External"/><Relationship Id="rId7" Type="http://schemas.openxmlformats.org/officeDocument/2006/relationships/hyperlink" Target="http://coilconnect.org" TargetMode="External"/><Relationship Id="rId8" Type="http://schemas.openxmlformats.org/officeDocument/2006/relationships/hyperlink" Target="https://coilconnect.org/start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