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AB4D5" w14:textId="77777777" w:rsidR="00FE3503" w:rsidRPr="001D5874" w:rsidRDefault="00FE3503" w:rsidP="00FE3503">
      <w:pPr>
        <w:spacing w:after="0" w:line="240" w:lineRule="auto"/>
        <w:rPr>
          <w:rFonts w:asciiTheme="majorHAnsi" w:eastAsia="Times New Roman" w:hAnsiTheme="majorHAnsi" w:cs="Helvetica"/>
          <w:b/>
          <w:color w:val="1F497D" w:themeColor="text2"/>
          <w:u w:val="single"/>
        </w:rPr>
      </w:pPr>
      <w:r w:rsidRPr="001D5874">
        <w:rPr>
          <w:rFonts w:asciiTheme="majorHAnsi" w:eastAsia="Times New Roman" w:hAnsiTheme="majorHAnsi" w:cs="Helvetica"/>
          <w:b/>
          <w:color w:val="1F497D" w:themeColor="text2"/>
          <w:u w:val="single"/>
        </w:rPr>
        <w:t>How to Check Eyewash Station:</w:t>
      </w:r>
    </w:p>
    <w:p w14:paraId="78381FEC" w14:textId="77777777" w:rsidR="00015EDC" w:rsidRPr="001D5874" w:rsidRDefault="00015EDC" w:rsidP="00015EDC">
      <w:pPr>
        <w:spacing w:after="0" w:line="240" w:lineRule="auto"/>
        <w:rPr>
          <w:rFonts w:asciiTheme="majorHAnsi" w:eastAsia="Times New Roman" w:hAnsiTheme="majorHAnsi" w:cs="Helvetica"/>
          <w:color w:val="1F497D" w:themeColor="text2"/>
        </w:rPr>
      </w:pPr>
    </w:p>
    <w:p w14:paraId="1C2DAB0E" w14:textId="77777777" w:rsidR="00015EDC" w:rsidRPr="001D5874" w:rsidRDefault="00015EDC" w:rsidP="00015EDC">
      <w:pPr>
        <w:numPr>
          <w:ilvl w:val="0"/>
          <w:numId w:val="6"/>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Hold the handle and pull out.</w:t>
      </w:r>
    </w:p>
    <w:p w14:paraId="1F07F78D" w14:textId="77777777" w:rsidR="00015EDC" w:rsidRPr="001D5874" w:rsidRDefault="00D117E7" w:rsidP="00015EDC">
      <w:pPr>
        <w:numPr>
          <w:ilvl w:val="0"/>
          <w:numId w:val="6"/>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Count to 10</w:t>
      </w:r>
      <w:r w:rsidR="00015EDC" w:rsidRPr="001D5874">
        <w:rPr>
          <w:rFonts w:asciiTheme="majorHAnsi" w:eastAsia="Times New Roman" w:hAnsiTheme="majorHAnsi" w:cs="Helvetica"/>
          <w:color w:val="1F497D" w:themeColor="text2"/>
        </w:rPr>
        <w:t xml:space="preserve"> seconds.</w:t>
      </w:r>
    </w:p>
    <w:p w14:paraId="0FB0B04C" w14:textId="77777777" w:rsidR="00015EDC" w:rsidRPr="001D5874" w:rsidRDefault="00015EDC" w:rsidP="00015EDC">
      <w:pPr>
        <w:numPr>
          <w:ilvl w:val="0"/>
          <w:numId w:val="6"/>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Push back the handle to close.</w:t>
      </w:r>
    </w:p>
    <w:p w14:paraId="0867FF72" w14:textId="77777777" w:rsidR="00015EDC" w:rsidRPr="001D5874" w:rsidRDefault="00015EDC" w:rsidP="00015EDC">
      <w:pPr>
        <w:numPr>
          <w:ilvl w:val="0"/>
          <w:numId w:val="6"/>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Check if the water is clear or not. It should be clear. </w:t>
      </w:r>
    </w:p>
    <w:p w14:paraId="18BF75DC" w14:textId="77777777" w:rsidR="00015EDC" w:rsidRPr="001D5874" w:rsidRDefault="00015EDC" w:rsidP="00015EDC">
      <w:pPr>
        <w:numPr>
          <w:ilvl w:val="0"/>
          <w:numId w:val="6"/>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Check the water flow from each nozzle. The flow should be six inches long and the flows should cross in the center of the eyewash nozzle mount near there apex. Both streams should be equal.</w:t>
      </w:r>
    </w:p>
    <w:p w14:paraId="04192A4E" w14:textId="77777777" w:rsidR="00015EDC" w:rsidRPr="001D5874" w:rsidRDefault="00015EDC" w:rsidP="00015EDC">
      <w:pPr>
        <w:numPr>
          <w:ilvl w:val="0"/>
          <w:numId w:val="6"/>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Repeat Steps 1-5 two more times.</w:t>
      </w:r>
    </w:p>
    <w:p w14:paraId="54789A59" w14:textId="77777777" w:rsidR="00D117E7" w:rsidRPr="001D5874" w:rsidRDefault="00015EDC" w:rsidP="00015EDC">
      <w:pPr>
        <w:numPr>
          <w:ilvl w:val="0"/>
          <w:numId w:val="6"/>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 xml:space="preserve">If the water is clear and the flow is good, write PASS on </w:t>
      </w:r>
      <w:r w:rsidR="00D117E7" w:rsidRPr="001D5874">
        <w:rPr>
          <w:rFonts w:asciiTheme="majorHAnsi" w:eastAsia="Times New Roman" w:hAnsiTheme="majorHAnsi" w:cs="Helvetica"/>
          <w:color w:val="1F497D" w:themeColor="text2"/>
        </w:rPr>
        <w:t xml:space="preserve">the </w:t>
      </w:r>
      <w:r w:rsidRPr="001D5874">
        <w:rPr>
          <w:rFonts w:asciiTheme="majorHAnsi" w:eastAsia="Times New Roman" w:hAnsiTheme="majorHAnsi" w:cs="Helvetica"/>
          <w:color w:val="1F497D" w:themeColor="text2"/>
        </w:rPr>
        <w:t xml:space="preserve">sheet. </w:t>
      </w:r>
    </w:p>
    <w:p w14:paraId="31C62206" w14:textId="77777777" w:rsidR="00D117E7" w:rsidRPr="001D5874" w:rsidRDefault="00015EDC" w:rsidP="00015EDC">
      <w:pPr>
        <w:numPr>
          <w:ilvl w:val="0"/>
          <w:numId w:val="6"/>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 xml:space="preserve">If the water is not clear or/and </w:t>
      </w:r>
      <w:r w:rsidR="00D117E7" w:rsidRPr="001D5874">
        <w:rPr>
          <w:rFonts w:asciiTheme="majorHAnsi" w:eastAsia="Times New Roman" w:hAnsiTheme="majorHAnsi" w:cs="Helvetica"/>
          <w:color w:val="1F497D" w:themeColor="text2"/>
        </w:rPr>
        <w:t xml:space="preserve">the </w:t>
      </w:r>
      <w:r w:rsidRPr="001D5874">
        <w:rPr>
          <w:rFonts w:asciiTheme="majorHAnsi" w:eastAsia="Times New Roman" w:hAnsiTheme="majorHAnsi" w:cs="Helvetica"/>
          <w:color w:val="1F497D" w:themeColor="text2"/>
        </w:rPr>
        <w:t xml:space="preserve">flow is not good, repeat Steps 1-5 three more times. </w:t>
      </w:r>
    </w:p>
    <w:p w14:paraId="191403EB" w14:textId="77777777" w:rsidR="00FE3503" w:rsidRPr="001D5874" w:rsidRDefault="00D117E7" w:rsidP="00FE3503">
      <w:pPr>
        <w:numPr>
          <w:ilvl w:val="0"/>
          <w:numId w:val="6"/>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I</w:t>
      </w:r>
      <w:r w:rsidR="00015EDC" w:rsidRPr="001D5874">
        <w:rPr>
          <w:rFonts w:asciiTheme="majorHAnsi" w:eastAsia="Times New Roman" w:hAnsiTheme="majorHAnsi" w:cs="Helvetica"/>
          <w:color w:val="1F497D" w:themeColor="text2"/>
        </w:rPr>
        <w:t xml:space="preserve">f </w:t>
      </w:r>
      <w:r w:rsidRPr="001D5874">
        <w:rPr>
          <w:rFonts w:asciiTheme="majorHAnsi" w:eastAsia="Times New Roman" w:hAnsiTheme="majorHAnsi" w:cs="Helvetica"/>
          <w:color w:val="1F497D" w:themeColor="text2"/>
        </w:rPr>
        <w:t xml:space="preserve">the </w:t>
      </w:r>
      <w:r w:rsidR="00015EDC" w:rsidRPr="001D5874">
        <w:rPr>
          <w:rFonts w:asciiTheme="majorHAnsi" w:eastAsia="Times New Roman" w:hAnsiTheme="majorHAnsi" w:cs="Helvetica"/>
          <w:color w:val="1F497D" w:themeColor="text2"/>
        </w:rPr>
        <w:t xml:space="preserve">water is </w:t>
      </w:r>
      <w:r w:rsidRPr="001D5874">
        <w:rPr>
          <w:rFonts w:asciiTheme="majorHAnsi" w:eastAsia="Times New Roman" w:hAnsiTheme="majorHAnsi" w:cs="Helvetica"/>
          <w:color w:val="1F497D" w:themeColor="text2"/>
        </w:rPr>
        <w:t>not clear or/and the flow is not good</w:t>
      </w:r>
      <w:r w:rsidR="00015EDC" w:rsidRPr="001D5874">
        <w:rPr>
          <w:rFonts w:asciiTheme="majorHAnsi" w:eastAsia="Times New Roman" w:hAnsiTheme="majorHAnsi" w:cs="Helvetica"/>
          <w:color w:val="1F497D" w:themeColor="text2"/>
        </w:rPr>
        <w:t xml:space="preserve">, </w:t>
      </w:r>
      <w:r w:rsidRPr="001D5874">
        <w:rPr>
          <w:rFonts w:asciiTheme="majorHAnsi" w:eastAsia="Times New Roman" w:hAnsiTheme="majorHAnsi" w:cs="Helvetica"/>
          <w:color w:val="1F497D" w:themeColor="text2"/>
        </w:rPr>
        <w:t>write FAIL on the sheet, re</w:t>
      </w:r>
      <w:r w:rsidR="00015EDC" w:rsidRPr="001D5874">
        <w:rPr>
          <w:rFonts w:asciiTheme="majorHAnsi" w:eastAsia="Times New Roman" w:hAnsiTheme="majorHAnsi" w:cs="Helvetica"/>
          <w:color w:val="1F497D" w:themeColor="text2"/>
        </w:rPr>
        <w:t xml:space="preserve">port </w:t>
      </w:r>
      <w:r w:rsidRPr="001D5874">
        <w:rPr>
          <w:rFonts w:asciiTheme="majorHAnsi" w:eastAsia="Times New Roman" w:hAnsiTheme="majorHAnsi" w:cs="Helvetica"/>
          <w:color w:val="1F497D" w:themeColor="text2"/>
        </w:rPr>
        <w:t>to Supervisor.</w:t>
      </w:r>
    </w:p>
    <w:p w14:paraId="2FE709A4" w14:textId="77777777" w:rsidR="00D117E7" w:rsidRPr="001D5874" w:rsidRDefault="00D117E7" w:rsidP="00D117E7">
      <w:pPr>
        <w:spacing w:after="0" w:line="240" w:lineRule="auto"/>
        <w:ind w:left="720"/>
        <w:rPr>
          <w:rFonts w:asciiTheme="majorHAnsi" w:eastAsia="Times New Roman" w:hAnsiTheme="majorHAnsi" w:cs="Helvetica"/>
          <w:color w:val="1F497D" w:themeColor="text2"/>
        </w:rPr>
      </w:pPr>
    </w:p>
    <w:p w14:paraId="4D69A60E" w14:textId="77777777" w:rsidR="003D7AFA" w:rsidRPr="001D5874" w:rsidRDefault="003D7AFA" w:rsidP="00FE3503">
      <w:p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b/>
          <w:color w:val="1F497D" w:themeColor="text2"/>
        </w:rPr>
        <w:t>***Not</w:t>
      </w:r>
      <w:r w:rsidR="00D117E7" w:rsidRPr="001D5874">
        <w:rPr>
          <w:rFonts w:asciiTheme="majorHAnsi" w:eastAsia="Times New Roman" w:hAnsiTheme="majorHAnsi" w:cs="Helvetica"/>
          <w:b/>
          <w:color w:val="1F497D" w:themeColor="text2"/>
        </w:rPr>
        <w:t>e</w:t>
      </w:r>
      <w:r w:rsidR="00D117E7" w:rsidRPr="001D5874">
        <w:rPr>
          <w:rFonts w:asciiTheme="majorHAnsi" w:eastAsia="Times New Roman" w:hAnsiTheme="majorHAnsi" w:cs="Helvetica"/>
          <w:color w:val="1F497D" w:themeColor="text2"/>
        </w:rPr>
        <w:t>: If this is the first time this</w:t>
      </w:r>
      <w:r w:rsidRPr="001D5874">
        <w:rPr>
          <w:rFonts w:asciiTheme="majorHAnsi" w:eastAsia="Times New Roman" w:hAnsiTheme="majorHAnsi" w:cs="Helvetica"/>
          <w:color w:val="1F497D" w:themeColor="text2"/>
        </w:rPr>
        <w:t xml:space="preserve"> station has been tested in a long time, the water might still be dirty after test checking it 6 times, repeat steps (1-5) three more times.</w:t>
      </w:r>
    </w:p>
    <w:p w14:paraId="691439E1" w14:textId="77777777" w:rsidR="00015EDC" w:rsidRPr="001D5874" w:rsidRDefault="00015EDC" w:rsidP="00FE3503">
      <w:pPr>
        <w:spacing w:after="0" w:line="240" w:lineRule="auto"/>
        <w:rPr>
          <w:rFonts w:asciiTheme="majorHAnsi" w:eastAsia="Times New Roman" w:hAnsiTheme="majorHAnsi" w:cs="Helvetica"/>
          <w:color w:val="1F497D" w:themeColor="text2"/>
        </w:rPr>
      </w:pPr>
    </w:p>
    <w:p w14:paraId="47FD61ED" w14:textId="77777777" w:rsidR="00FE3503" w:rsidRPr="001D5874" w:rsidRDefault="00FE3503" w:rsidP="00FE3503">
      <w:pPr>
        <w:spacing w:after="0" w:line="240" w:lineRule="auto"/>
        <w:rPr>
          <w:rFonts w:asciiTheme="majorHAnsi" w:eastAsia="Times New Roman" w:hAnsiTheme="majorHAnsi" w:cs="Helvetica"/>
          <w:b/>
          <w:color w:val="1F497D" w:themeColor="text2"/>
          <w:u w:val="single"/>
        </w:rPr>
      </w:pPr>
      <w:r w:rsidRPr="001D5874">
        <w:rPr>
          <w:rFonts w:asciiTheme="majorHAnsi" w:eastAsia="Times New Roman" w:hAnsiTheme="majorHAnsi" w:cs="Helvetica"/>
          <w:b/>
          <w:color w:val="1F497D" w:themeColor="text2"/>
          <w:u w:val="single"/>
        </w:rPr>
        <w:t>How to Check Shower Station:</w:t>
      </w:r>
    </w:p>
    <w:p w14:paraId="5EA29E3B" w14:textId="77777777" w:rsidR="00FE3503" w:rsidRPr="001D5874" w:rsidRDefault="00FE3503" w:rsidP="00FE3503">
      <w:pPr>
        <w:spacing w:after="0" w:line="240" w:lineRule="auto"/>
        <w:rPr>
          <w:rFonts w:asciiTheme="majorHAnsi" w:eastAsia="Times New Roman" w:hAnsiTheme="majorHAnsi" w:cs="Helvetica"/>
          <w:color w:val="1F497D" w:themeColor="text2"/>
        </w:rPr>
      </w:pPr>
    </w:p>
    <w:p w14:paraId="1F9D352C" w14:textId="77777777" w:rsidR="00FE3503" w:rsidRPr="001D5874" w:rsidRDefault="00FE3503"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Move the large bucket underneath the shower</w:t>
      </w:r>
      <w:r w:rsidR="00015EDC" w:rsidRPr="001D5874">
        <w:rPr>
          <w:rFonts w:asciiTheme="majorHAnsi" w:eastAsia="Times New Roman" w:hAnsiTheme="majorHAnsi" w:cs="Helvetica"/>
          <w:color w:val="1F497D" w:themeColor="text2"/>
        </w:rPr>
        <w:t xml:space="preserve">-head </w:t>
      </w:r>
      <w:r w:rsidRPr="001D5874">
        <w:rPr>
          <w:rFonts w:asciiTheme="majorHAnsi" w:eastAsia="Times New Roman" w:hAnsiTheme="majorHAnsi" w:cs="Helvetica"/>
          <w:color w:val="1F497D" w:themeColor="text2"/>
        </w:rPr>
        <w:t>to catch the water.</w:t>
      </w:r>
    </w:p>
    <w:p w14:paraId="6D0D9680" w14:textId="77777777" w:rsidR="00FE3503" w:rsidRPr="001D5874" w:rsidRDefault="00FE3503"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Connect the metal bar holder and yellow tube cloth.</w:t>
      </w:r>
    </w:p>
    <w:p w14:paraId="3D538B36" w14:textId="77777777" w:rsidR="00FE3503" w:rsidRPr="001D5874" w:rsidRDefault="00FE3503"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Connect the metal bar holder with metal extension.</w:t>
      </w:r>
    </w:p>
    <w:p w14:paraId="491060DF" w14:textId="77777777" w:rsidR="00FE3503" w:rsidRPr="001D5874" w:rsidRDefault="00C14C07"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b/>
          <w:color w:val="1F497D" w:themeColor="text2"/>
        </w:rPr>
        <w:t>These steps (4-7)</w:t>
      </w:r>
      <w:r w:rsidR="00FE3503" w:rsidRPr="001D5874">
        <w:rPr>
          <w:rFonts w:asciiTheme="majorHAnsi" w:eastAsia="Times New Roman" w:hAnsiTheme="majorHAnsi" w:cs="Helvetica"/>
          <w:b/>
          <w:color w:val="1F497D" w:themeColor="text2"/>
        </w:rPr>
        <w:t xml:space="preserve"> needs 2 people to </w:t>
      </w:r>
      <w:r w:rsidRPr="001D5874">
        <w:rPr>
          <w:rFonts w:asciiTheme="majorHAnsi" w:eastAsia="Times New Roman" w:hAnsiTheme="majorHAnsi" w:cs="Helvetica"/>
          <w:b/>
          <w:color w:val="1F497D" w:themeColor="text2"/>
        </w:rPr>
        <w:t>do</w:t>
      </w:r>
      <w:r w:rsidR="00FE3503" w:rsidRPr="001D5874">
        <w:rPr>
          <w:rFonts w:asciiTheme="majorHAnsi" w:eastAsia="Times New Roman" w:hAnsiTheme="majorHAnsi" w:cs="Helvetica"/>
          <w:b/>
          <w:color w:val="1F497D" w:themeColor="text2"/>
        </w:rPr>
        <w:t>:</w:t>
      </w:r>
      <w:r w:rsidR="00FE3503" w:rsidRPr="001D5874">
        <w:rPr>
          <w:rFonts w:asciiTheme="majorHAnsi" w:eastAsia="Times New Roman" w:hAnsiTheme="majorHAnsi" w:cs="Helvetica"/>
          <w:color w:val="1F497D" w:themeColor="text2"/>
        </w:rPr>
        <w:t xml:space="preserve"> One person hold</w:t>
      </w:r>
      <w:r w:rsidR="00015EDC" w:rsidRPr="001D5874">
        <w:rPr>
          <w:rFonts w:asciiTheme="majorHAnsi" w:eastAsia="Times New Roman" w:hAnsiTheme="majorHAnsi" w:cs="Helvetica"/>
          <w:color w:val="1F497D" w:themeColor="text2"/>
        </w:rPr>
        <w:t>s</w:t>
      </w:r>
      <w:r w:rsidR="00FE3503" w:rsidRPr="001D5874">
        <w:rPr>
          <w:rFonts w:asciiTheme="majorHAnsi" w:eastAsia="Times New Roman" w:hAnsiTheme="majorHAnsi" w:cs="Helvetica"/>
          <w:color w:val="1F497D" w:themeColor="text2"/>
        </w:rPr>
        <w:t xml:space="preserve"> the yellow tube cloth inside the bucket and bring the top of the yellow tube to cover the shower-head and the end of the yellow tube inside the bucket. Another person, pull t</w:t>
      </w:r>
      <w:r w:rsidR="005951CB" w:rsidRPr="001D5874">
        <w:rPr>
          <w:rFonts w:asciiTheme="majorHAnsi" w:eastAsia="Times New Roman" w:hAnsiTheme="majorHAnsi" w:cs="Helvetica"/>
          <w:color w:val="1F497D" w:themeColor="text2"/>
        </w:rPr>
        <w:t>he shower handle and count to 7</w:t>
      </w:r>
      <w:r w:rsidR="00FE3503" w:rsidRPr="001D5874">
        <w:rPr>
          <w:rFonts w:asciiTheme="majorHAnsi" w:eastAsia="Times New Roman" w:hAnsiTheme="majorHAnsi" w:cs="Helvetica"/>
          <w:color w:val="1F497D" w:themeColor="text2"/>
        </w:rPr>
        <w:t>.</w:t>
      </w:r>
    </w:p>
    <w:p w14:paraId="14612514" w14:textId="77777777" w:rsidR="00FE3503" w:rsidRPr="001D5874" w:rsidRDefault="00FE3503"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Push the shower handle back.</w:t>
      </w:r>
    </w:p>
    <w:p w14:paraId="6DD8307A" w14:textId="77777777" w:rsidR="00FE3503" w:rsidRPr="001D5874" w:rsidRDefault="00FE3503"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Check the water if clear or not. </w:t>
      </w:r>
    </w:p>
    <w:p w14:paraId="19C8ABB6" w14:textId="77777777" w:rsidR="00FE3503" w:rsidRPr="001D5874" w:rsidRDefault="00FE3503"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Repeat Steps 4-6 two more times.</w:t>
      </w:r>
    </w:p>
    <w:p w14:paraId="42703477" w14:textId="77777777" w:rsidR="00D117E7" w:rsidRPr="001D5874" w:rsidRDefault="00D117E7"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 xml:space="preserve">If the water is clear, </w:t>
      </w:r>
      <w:r w:rsidR="00FE3503" w:rsidRPr="001D5874">
        <w:rPr>
          <w:rFonts w:asciiTheme="majorHAnsi" w:eastAsia="Times New Roman" w:hAnsiTheme="majorHAnsi" w:cs="Helvetica"/>
          <w:color w:val="1F497D" w:themeColor="text2"/>
        </w:rPr>
        <w:t>write PASS on the sheet.</w:t>
      </w:r>
    </w:p>
    <w:p w14:paraId="6599A0C8" w14:textId="77777777" w:rsidR="00D117E7" w:rsidRPr="001D5874" w:rsidRDefault="00FE3503"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 xml:space="preserve">If </w:t>
      </w:r>
      <w:r w:rsidR="00D117E7" w:rsidRPr="001D5874">
        <w:rPr>
          <w:rFonts w:asciiTheme="majorHAnsi" w:eastAsia="Times New Roman" w:hAnsiTheme="majorHAnsi" w:cs="Helvetica"/>
          <w:color w:val="1F497D" w:themeColor="text2"/>
        </w:rPr>
        <w:t xml:space="preserve">the </w:t>
      </w:r>
      <w:r w:rsidRPr="001D5874">
        <w:rPr>
          <w:rFonts w:asciiTheme="majorHAnsi" w:eastAsia="Times New Roman" w:hAnsiTheme="majorHAnsi" w:cs="Helvetica"/>
          <w:color w:val="1F497D" w:themeColor="text2"/>
        </w:rPr>
        <w:t xml:space="preserve">water is not clear, repeat Steps 4-6 three more times. </w:t>
      </w:r>
    </w:p>
    <w:p w14:paraId="51B9F38B" w14:textId="77777777" w:rsidR="00D117E7" w:rsidRPr="001D5874" w:rsidRDefault="00D117E7"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color w:val="1F497D" w:themeColor="text2"/>
        </w:rPr>
        <w:t>If the</w:t>
      </w:r>
      <w:r w:rsidR="00FE3503" w:rsidRPr="001D5874">
        <w:rPr>
          <w:rFonts w:asciiTheme="majorHAnsi" w:eastAsia="Times New Roman" w:hAnsiTheme="majorHAnsi" w:cs="Helvetica"/>
          <w:color w:val="1F497D" w:themeColor="text2"/>
        </w:rPr>
        <w:t xml:space="preserve"> water is still not clear, write FAIL on </w:t>
      </w:r>
      <w:r w:rsidR="003375DE" w:rsidRPr="001D5874">
        <w:rPr>
          <w:rFonts w:asciiTheme="majorHAnsi" w:eastAsia="Times New Roman" w:hAnsiTheme="majorHAnsi" w:cs="Helvetica"/>
          <w:color w:val="1F497D" w:themeColor="text2"/>
        </w:rPr>
        <w:t xml:space="preserve">the </w:t>
      </w:r>
      <w:r w:rsidR="00FE3503" w:rsidRPr="001D5874">
        <w:rPr>
          <w:rFonts w:asciiTheme="majorHAnsi" w:eastAsia="Times New Roman" w:hAnsiTheme="majorHAnsi" w:cs="Helvetica"/>
          <w:color w:val="1F497D" w:themeColor="text2"/>
        </w:rPr>
        <w:t>sheet</w:t>
      </w:r>
      <w:r w:rsidR="003375DE" w:rsidRPr="001D5874">
        <w:rPr>
          <w:rFonts w:asciiTheme="majorHAnsi" w:eastAsia="Times New Roman" w:hAnsiTheme="majorHAnsi" w:cs="Helvetica"/>
          <w:color w:val="1F497D" w:themeColor="text2"/>
        </w:rPr>
        <w:t xml:space="preserve">, </w:t>
      </w:r>
      <w:r w:rsidRPr="001D5874">
        <w:rPr>
          <w:rFonts w:asciiTheme="majorHAnsi" w:eastAsia="Times New Roman" w:hAnsiTheme="majorHAnsi" w:cs="Helvetica"/>
          <w:color w:val="1F497D" w:themeColor="text2"/>
        </w:rPr>
        <w:t>report to Supervisor.</w:t>
      </w:r>
    </w:p>
    <w:p w14:paraId="65C101FF" w14:textId="77777777" w:rsidR="00015EDC" w:rsidRPr="001D5874" w:rsidRDefault="00C14C07" w:rsidP="00FE3503">
      <w:pPr>
        <w:numPr>
          <w:ilvl w:val="0"/>
          <w:numId w:val="2"/>
        </w:num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b/>
          <w:color w:val="1F497D" w:themeColor="text2"/>
        </w:rPr>
        <w:t>This step needs 2 people to do:</w:t>
      </w:r>
      <w:r w:rsidRPr="001D5874">
        <w:rPr>
          <w:rFonts w:asciiTheme="majorHAnsi" w:eastAsia="Times New Roman" w:hAnsiTheme="majorHAnsi" w:cs="Helvetica"/>
          <w:color w:val="1F497D" w:themeColor="text2"/>
        </w:rPr>
        <w:t xml:space="preserve"> </w:t>
      </w:r>
      <w:r w:rsidR="00015EDC" w:rsidRPr="001D5874">
        <w:rPr>
          <w:rFonts w:asciiTheme="majorHAnsi" w:eastAsia="Times New Roman" w:hAnsiTheme="majorHAnsi" w:cs="Helvetica"/>
          <w:color w:val="1F497D" w:themeColor="text2"/>
        </w:rPr>
        <w:t>After done, dump water from big bucket outside</w:t>
      </w:r>
      <w:r w:rsidRPr="001D5874">
        <w:rPr>
          <w:rFonts w:asciiTheme="majorHAnsi" w:eastAsia="Times New Roman" w:hAnsiTheme="majorHAnsi" w:cs="Helvetica"/>
          <w:color w:val="1F497D" w:themeColor="text2"/>
        </w:rPr>
        <w:t>,</w:t>
      </w:r>
      <w:r w:rsidR="00015EDC" w:rsidRPr="001D5874">
        <w:rPr>
          <w:rFonts w:asciiTheme="majorHAnsi" w:eastAsia="Times New Roman" w:hAnsiTheme="majorHAnsi" w:cs="Helvetica"/>
          <w:color w:val="1F497D" w:themeColor="text2"/>
        </w:rPr>
        <w:t xml:space="preserve"> onto plants.</w:t>
      </w:r>
      <w:r w:rsidRPr="001D5874">
        <w:rPr>
          <w:rFonts w:asciiTheme="majorHAnsi" w:eastAsia="Times New Roman" w:hAnsiTheme="majorHAnsi" w:cs="Helvetica"/>
          <w:color w:val="1F497D" w:themeColor="text2"/>
        </w:rPr>
        <w:t xml:space="preserve"> </w:t>
      </w:r>
      <w:r w:rsidRPr="001D5874">
        <w:rPr>
          <w:rFonts w:asciiTheme="majorHAnsi" w:eastAsia="Times New Roman" w:hAnsiTheme="majorHAnsi" w:cs="Helvetica"/>
          <w:b/>
          <w:color w:val="1F497D" w:themeColor="text2"/>
        </w:rPr>
        <w:t>W</w:t>
      </w:r>
      <w:r w:rsidR="003D7AFA" w:rsidRPr="001D5874">
        <w:rPr>
          <w:rFonts w:asciiTheme="majorHAnsi" w:eastAsia="Times New Roman" w:hAnsiTheme="majorHAnsi" w:cs="Helvetica"/>
          <w:b/>
          <w:color w:val="1F497D" w:themeColor="text2"/>
        </w:rPr>
        <w:t>ARNING</w:t>
      </w:r>
      <w:r w:rsidRPr="001D5874">
        <w:rPr>
          <w:rFonts w:asciiTheme="majorHAnsi" w:eastAsia="Times New Roman" w:hAnsiTheme="majorHAnsi" w:cs="Helvetica"/>
          <w:b/>
          <w:color w:val="1F497D" w:themeColor="text2"/>
        </w:rPr>
        <w:t>:</w:t>
      </w:r>
      <w:r w:rsidRPr="001D5874">
        <w:rPr>
          <w:rFonts w:asciiTheme="majorHAnsi" w:eastAsia="Times New Roman" w:hAnsiTheme="majorHAnsi" w:cs="Helvetica"/>
          <w:color w:val="1F497D" w:themeColor="text2"/>
        </w:rPr>
        <w:t xml:space="preserve"> Be careful not to injure yourself when dumping the water. Always dump the water</w:t>
      </w:r>
      <w:r w:rsidR="003D7AFA" w:rsidRPr="001D5874">
        <w:rPr>
          <w:rFonts w:asciiTheme="majorHAnsi" w:eastAsia="Times New Roman" w:hAnsiTheme="majorHAnsi" w:cs="Helvetica"/>
          <w:color w:val="1F497D" w:themeColor="text2"/>
        </w:rPr>
        <w:t xml:space="preserve"> with 2 people and </w:t>
      </w:r>
      <w:r w:rsidRPr="001D5874">
        <w:rPr>
          <w:rFonts w:asciiTheme="majorHAnsi" w:eastAsia="Times New Roman" w:hAnsiTheme="majorHAnsi" w:cs="Helvetica"/>
          <w:color w:val="1F497D" w:themeColor="text2"/>
        </w:rPr>
        <w:t xml:space="preserve">when it reaches half of </w:t>
      </w:r>
      <w:r w:rsidR="003D7AFA" w:rsidRPr="001D5874">
        <w:rPr>
          <w:rFonts w:asciiTheme="majorHAnsi" w:eastAsia="Times New Roman" w:hAnsiTheme="majorHAnsi" w:cs="Helvetica"/>
          <w:color w:val="1F497D" w:themeColor="text2"/>
        </w:rPr>
        <w:t xml:space="preserve">the </w:t>
      </w:r>
      <w:r w:rsidRPr="001D5874">
        <w:rPr>
          <w:rFonts w:asciiTheme="majorHAnsi" w:eastAsia="Times New Roman" w:hAnsiTheme="majorHAnsi" w:cs="Helvetica"/>
          <w:color w:val="1F497D" w:themeColor="text2"/>
        </w:rPr>
        <w:t>bucket, then continue with</w:t>
      </w:r>
      <w:r w:rsidR="003375DE" w:rsidRPr="001D5874">
        <w:rPr>
          <w:rFonts w:asciiTheme="majorHAnsi" w:eastAsia="Times New Roman" w:hAnsiTheme="majorHAnsi" w:cs="Helvetica"/>
          <w:color w:val="1F497D" w:themeColor="text2"/>
        </w:rPr>
        <w:t xml:space="preserve"> the rest of your test check.</w:t>
      </w:r>
    </w:p>
    <w:p w14:paraId="3876800F" w14:textId="77777777" w:rsidR="00FE3503" w:rsidRPr="001D5874" w:rsidRDefault="00FE3503" w:rsidP="00FE3503">
      <w:pPr>
        <w:spacing w:after="0" w:line="240" w:lineRule="auto"/>
        <w:rPr>
          <w:rFonts w:asciiTheme="majorHAnsi" w:eastAsia="Times New Roman" w:hAnsiTheme="majorHAnsi" w:cs="Helvetica"/>
          <w:color w:val="1F497D" w:themeColor="text2"/>
        </w:rPr>
      </w:pPr>
    </w:p>
    <w:p w14:paraId="351B92EC" w14:textId="77777777" w:rsidR="003D7AFA" w:rsidRPr="001D5874" w:rsidRDefault="003D7AFA" w:rsidP="003D7AFA">
      <w:pPr>
        <w:spacing w:after="0" w:line="240" w:lineRule="auto"/>
        <w:rPr>
          <w:rFonts w:asciiTheme="majorHAnsi" w:eastAsia="Times New Roman" w:hAnsiTheme="majorHAnsi" w:cs="Helvetica"/>
          <w:color w:val="1F497D" w:themeColor="text2"/>
        </w:rPr>
      </w:pPr>
      <w:r w:rsidRPr="001D5874">
        <w:rPr>
          <w:rFonts w:asciiTheme="majorHAnsi" w:eastAsia="Times New Roman" w:hAnsiTheme="majorHAnsi" w:cs="Helvetica"/>
          <w:b/>
          <w:color w:val="1F497D" w:themeColor="text2"/>
        </w:rPr>
        <w:t>***Not</w:t>
      </w:r>
      <w:r w:rsidR="00D117E7" w:rsidRPr="001D5874">
        <w:rPr>
          <w:rFonts w:asciiTheme="majorHAnsi" w:eastAsia="Times New Roman" w:hAnsiTheme="majorHAnsi" w:cs="Helvetica"/>
          <w:b/>
          <w:color w:val="1F497D" w:themeColor="text2"/>
        </w:rPr>
        <w:t>e:</w:t>
      </w:r>
      <w:r w:rsidR="00D117E7" w:rsidRPr="001D5874">
        <w:rPr>
          <w:rFonts w:asciiTheme="majorHAnsi" w:eastAsia="Times New Roman" w:hAnsiTheme="majorHAnsi" w:cs="Helvetica"/>
          <w:color w:val="1F497D" w:themeColor="text2"/>
        </w:rPr>
        <w:t xml:space="preserve"> If this is the first time this</w:t>
      </w:r>
      <w:r w:rsidRPr="001D5874">
        <w:rPr>
          <w:rFonts w:asciiTheme="majorHAnsi" w:eastAsia="Times New Roman" w:hAnsiTheme="majorHAnsi" w:cs="Helvetica"/>
          <w:color w:val="1F497D" w:themeColor="text2"/>
        </w:rPr>
        <w:t xml:space="preserve"> station has been tested in a long time, the water might still be dirty after test checking it 6 times, repeat </w:t>
      </w:r>
      <w:r w:rsidR="00D117E7" w:rsidRPr="001D5874">
        <w:rPr>
          <w:rFonts w:asciiTheme="majorHAnsi" w:eastAsia="Times New Roman" w:hAnsiTheme="majorHAnsi" w:cs="Helvetica"/>
          <w:color w:val="1F497D" w:themeColor="text2"/>
        </w:rPr>
        <w:t>steps (4-6</w:t>
      </w:r>
      <w:r w:rsidRPr="001D5874">
        <w:rPr>
          <w:rFonts w:asciiTheme="majorHAnsi" w:eastAsia="Times New Roman" w:hAnsiTheme="majorHAnsi" w:cs="Helvetica"/>
          <w:color w:val="1F497D" w:themeColor="text2"/>
        </w:rPr>
        <w:t>) three more times.</w:t>
      </w:r>
    </w:p>
    <w:p w14:paraId="7DE0288B" w14:textId="77777777" w:rsidR="00FE3503" w:rsidRPr="001D5874" w:rsidRDefault="00FE3503" w:rsidP="00FE3503">
      <w:pPr>
        <w:spacing w:after="0" w:line="240" w:lineRule="auto"/>
        <w:rPr>
          <w:rFonts w:asciiTheme="majorHAnsi" w:eastAsia="Times New Roman" w:hAnsiTheme="majorHAnsi" w:cs="Helvetica"/>
          <w:color w:val="1F497D" w:themeColor="text2"/>
        </w:rPr>
      </w:pPr>
    </w:p>
    <w:p w14:paraId="1B806146" w14:textId="77777777" w:rsidR="00FE3503" w:rsidRPr="001D5874" w:rsidRDefault="00FE3503" w:rsidP="00FE3503">
      <w:pPr>
        <w:spacing w:after="0" w:line="240" w:lineRule="auto"/>
        <w:rPr>
          <w:rFonts w:asciiTheme="majorHAnsi" w:eastAsia="Times New Roman" w:hAnsiTheme="majorHAnsi" w:cs="Helvetica"/>
          <w:color w:val="1F497D" w:themeColor="text2"/>
        </w:rPr>
      </w:pPr>
      <w:bookmarkStart w:id="0" w:name="_GoBack"/>
      <w:bookmarkEnd w:id="0"/>
    </w:p>
    <w:p w14:paraId="272068D0" w14:textId="77777777" w:rsidR="00411907" w:rsidRPr="001D5874" w:rsidRDefault="00411907">
      <w:pPr>
        <w:rPr>
          <w:rFonts w:asciiTheme="majorHAnsi" w:hAnsiTheme="majorHAnsi"/>
          <w:color w:val="1F497D" w:themeColor="text2"/>
        </w:rPr>
      </w:pPr>
    </w:p>
    <w:sectPr w:rsidR="00411907" w:rsidRPr="001D5874" w:rsidSect="00795ED2">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28C80" w14:textId="77777777" w:rsidR="002A3319" w:rsidRDefault="002A3319" w:rsidP="00B6759F">
      <w:pPr>
        <w:spacing w:after="0" w:line="240" w:lineRule="auto"/>
      </w:pPr>
      <w:r>
        <w:separator/>
      </w:r>
    </w:p>
  </w:endnote>
  <w:endnote w:type="continuationSeparator" w:id="0">
    <w:p w14:paraId="361518DD" w14:textId="77777777" w:rsidR="002A3319" w:rsidRDefault="002A3319" w:rsidP="00B6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684D" w14:textId="77777777" w:rsidR="00B6759F" w:rsidRDefault="00B67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00A6" w14:textId="77777777" w:rsidR="00B6759F" w:rsidRDefault="00B67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5343" w14:textId="77777777" w:rsidR="00B6759F" w:rsidRDefault="00B67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FF293" w14:textId="77777777" w:rsidR="002A3319" w:rsidRDefault="002A3319" w:rsidP="00B6759F">
      <w:pPr>
        <w:spacing w:after="0" w:line="240" w:lineRule="auto"/>
      </w:pPr>
      <w:r>
        <w:separator/>
      </w:r>
    </w:p>
  </w:footnote>
  <w:footnote w:type="continuationSeparator" w:id="0">
    <w:p w14:paraId="7D82AB8B" w14:textId="77777777" w:rsidR="002A3319" w:rsidRDefault="002A3319" w:rsidP="00B6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065ED" w14:textId="77777777" w:rsidR="00B6759F" w:rsidRDefault="00B67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87C9" w14:textId="77777777" w:rsidR="00B6759F" w:rsidRDefault="00B67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BB46" w14:textId="77777777" w:rsidR="00B6759F" w:rsidRDefault="00B67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528"/>
    <w:multiLevelType w:val="multilevel"/>
    <w:tmpl w:val="BAD2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20CB4"/>
    <w:multiLevelType w:val="multilevel"/>
    <w:tmpl w:val="FBE4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BB711D"/>
    <w:multiLevelType w:val="multilevel"/>
    <w:tmpl w:val="6428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B22256"/>
    <w:multiLevelType w:val="multilevel"/>
    <w:tmpl w:val="D74A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762698"/>
    <w:multiLevelType w:val="multilevel"/>
    <w:tmpl w:val="8F2C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D75E7F"/>
    <w:multiLevelType w:val="multilevel"/>
    <w:tmpl w:val="E64E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B2"/>
    <w:rsid w:val="00015EDC"/>
    <w:rsid w:val="00095561"/>
    <w:rsid w:val="001D5874"/>
    <w:rsid w:val="00223BA3"/>
    <w:rsid w:val="002A3319"/>
    <w:rsid w:val="003375DE"/>
    <w:rsid w:val="003D7AFA"/>
    <w:rsid w:val="00411907"/>
    <w:rsid w:val="00466933"/>
    <w:rsid w:val="00477163"/>
    <w:rsid w:val="005951CB"/>
    <w:rsid w:val="005A35DC"/>
    <w:rsid w:val="00704B0F"/>
    <w:rsid w:val="00795ED2"/>
    <w:rsid w:val="009630C2"/>
    <w:rsid w:val="009B4AB1"/>
    <w:rsid w:val="009E03ED"/>
    <w:rsid w:val="00A14591"/>
    <w:rsid w:val="00A703B8"/>
    <w:rsid w:val="00A82E3E"/>
    <w:rsid w:val="00AC2E58"/>
    <w:rsid w:val="00B20EE3"/>
    <w:rsid w:val="00B3763B"/>
    <w:rsid w:val="00B6759F"/>
    <w:rsid w:val="00C14C07"/>
    <w:rsid w:val="00CC7C34"/>
    <w:rsid w:val="00D0277B"/>
    <w:rsid w:val="00D117E7"/>
    <w:rsid w:val="00E21FB2"/>
    <w:rsid w:val="00F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15EAC"/>
  <w15:docId w15:val="{E06529C0-0A70-48BC-9851-D65E9E26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5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3503"/>
    <w:pPr>
      <w:ind w:left="720"/>
      <w:contextualSpacing/>
    </w:pPr>
  </w:style>
  <w:style w:type="paragraph" w:styleId="Header">
    <w:name w:val="header"/>
    <w:basedOn w:val="Normal"/>
    <w:link w:val="HeaderChar"/>
    <w:uiPriority w:val="99"/>
    <w:unhideWhenUsed/>
    <w:rsid w:val="00B67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59F"/>
  </w:style>
  <w:style w:type="paragraph" w:styleId="Footer">
    <w:name w:val="footer"/>
    <w:basedOn w:val="Normal"/>
    <w:link w:val="FooterChar"/>
    <w:uiPriority w:val="99"/>
    <w:unhideWhenUsed/>
    <w:rsid w:val="00B67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4925">
      <w:bodyDiv w:val="1"/>
      <w:marLeft w:val="0"/>
      <w:marRight w:val="0"/>
      <w:marTop w:val="0"/>
      <w:marBottom w:val="0"/>
      <w:divBdr>
        <w:top w:val="none" w:sz="0" w:space="0" w:color="auto"/>
        <w:left w:val="none" w:sz="0" w:space="0" w:color="auto"/>
        <w:bottom w:val="none" w:sz="0" w:space="0" w:color="auto"/>
        <w:right w:val="none" w:sz="0" w:space="0" w:color="auto"/>
      </w:divBdr>
    </w:div>
    <w:div w:id="1079595436">
      <w:bodyDiv w:val="1"/>
      <w:marLeft w:val="0"/>
      <w:marRight w:val="0"/>
      <w:marTop w:val="0"/>
      <w:marBottom w:val="0"/>
      <w:divBdr>
        <w:top w:val="none" w:sz="0" w:space="0" w:color="auto"/>
        <w:left w:val="none" w:sz="0" w:space="0" w:color="auto"/>
        <w:bottom w:val="none" w:sz="0" w:space="0" w:color="auto"/>
        <w:right w:val="none" w:sz="0" w:space="0" w:color="auto"/>
      </w:divBdr>
    </w:div>
    <w:div w:id="1111626989">
      <w:bodyDiv w:val="1"/>
      <w:marLeft w:val="0"/>
      <w:marRight w:val="0"/>
      <w:marTop w:val="0"/>
      <w:marBottom w:val="0"/>
      <w:divBdr>
        <w:top w:val="none" w:sz="0" w:space="0" w:color="auto"/>
        <w:left w:val="none" w:sz="0" w:space="0" w:color="auto"/>
        <w:bottom w:val="none" w:sz="0" w:space="0" w:color="auto"/>
        <w:right w:val="none" w:sz="0" w:space="0" w:color="auto"/>
      </w:divBdr>
      <w:divsChild>
        <w:div w:id="703603369">
          <w:marLeft w:val="0"/>
          <w:marRight w:val="0"/>
          <w:marTop w:val="0"/>
          <w:marBottom w:val="0"/>
          <w:divBdr>
            <w:top w:val="none" w:sz="0" w:space="0" w:color="auto"/>
            <w:left w:val="none" w:sz="0" w:space="0" w:color="auto"/>
            <w:bottom w:val="none" w:sz="0" w:space="0" w:color="auto"/>
            <w:right w:val="none" w:sz="0" w:space="0" w:color="auto"/>
          </w:divBdr>
        </w:div>
      </w:divsChild>
    </w:div>
    <w:div w:id="2031369358">
      <w:bodyDiv w:val="1"/>
      <w:marLeft w:val="0"/>
      <w:marRight w:val="0"/>
      <w:marTop w:val="0"/>
      <w:marBottom w:val="0"/>
      <w:divBdr>
        <w:top w:val="none" w:sz="0" w:space="0" w:color="auto"/>
        <w:left w:val="none" w:sz="0" w:space="0" w:color="auto"/>
        <w:bottom w:val="none" w:sz="0" w:space="0" w:color="auto"/>
        <w:right w:val="none" w:sz="0" w:space="0" w:color="auto"/>
      </w:divBdr>
      <w:divsChild>
        <w:div w:id="224684334">
          <w:marLeft w:val="0"/>
          <w:marRight w:val="0"/>
          <w:marTop w:val="0"/>
          <w:marBottom w:val="0"/>
          <w:divBdr>
            <w:top w:val="none" w:sz="0" w:space="0" w:color="auto"/>
            <w:left w:val="none" w:sz="0" w:space="0" w:color="auto"/>
            <w:bottom w:val="none" w:sz="0" w:space="0" w:color="auto"/>
            <w:right w:val="none" w:sz="0" w:space="0" w:color="auto"/>
          </w:divBdr>
        </w:div>
        <w:div w:id="87439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D36FC3CDBA74BAFDFB8E115D5F47E" ma:contentTypeVersion="11" ma:contentTypeDescription="Create a new document." ma:contentTypeScope="" ma:versionID="fac8c7a7f65b5d14f979d9dfc6551633">
  <xsd:schema xmlns:xsd="http://www.w3.org/2001/XMLSchema" xmlns:xs="http://www.w3.org/2001/XMLSchema" xmlns:p="http://schemas.microsoft.com/office/2006/metadata/properties" xmlns:ns3="b4fde471-3e12-41c9-b38d-153610ada638" targetNamespace="http://schemas.microsoft.com/office/2006/metadata/properties" ma:root="true" ma:fieldsID="452c59ff7d5e33626283861d802777a6" ns3:_="">
    <xsd:import namespace="b4fde471-3e12-41c9-b38d-153610ada63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DateTaken" minOccurs="0"/>
                <xsd:element ref="ns3:MediaServiceGenerationTime" minOccurs="0"/>
                <xsd:element ref="ns3:MediaServiceEventHashCode" minOccurs="0"/>
                <xsd:element ref="ns3:MediaServiceSearchProperties" minOccurs="0"/>
                <xsd:element ref="ns3:MediaServiceSystemTag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de471-3e12-41c9-b38d-153610ada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4fde471-3e12-41c9-b38d-153610ada6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7F8F5-D742-4E45-B79A-E69CC1729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de471-3e12-41c9-b38d-153610ada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19A3F-1E88-48E8-A4FD-7BB4E33DBFAB}">
  <ds:schemaRefs>
    <ds:schemaRef ds:uri="http://schemas.microsoft.com/sharepoint/v3/contenttype/forms"/>
  </ds:schemaRefs>
</ds:datastoreItem>
</file>

<file path=customXml/itemProps3.xml><?xml version="1.0" encoding="utf-8"?>
<ds:datastoreItem xmlns:ds="http://schemas.openxmlformats.org/officeDocument/2006/customXml" ds:itemID="{F7E704C1-2089-43A1-B832-E02966B38DA7}">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b4fde471-3e12-41c9-b38d-153610ada638"/>
    <ds:schemaRef ds:uri="http://purl.org/dc/terms/"/>
  </ds:schemaRefs>
</ds:datastoreItem>
</file>

<file path=customXml/itemProps4.xml><?xml version="1.0" encoding="utf-8"?>
<ds:datastoreItem xmlns:ds="http://schemas.openxmlformats.org/officeDocument/2006/customXml" ds:itemID="{B0395BD3-3C6C-4D6A-A114-1A36DC1A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SDCCD Miramar</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Carina Castro</cp:lastModifiedBy>
  <cp:revision>2</cp:revision>
  <cp:lastPrinted>2024-11-19T02:00:00Z</cp:lastPrinted>
  <dcterms:created xsi:type="dcterms:W3CDTF">2024-12-04T23:26:00Z</dcterms:created>
  <dcterms:modified xsi:type="dcterms:W3CDTF">2024-12-04T23:26:00Z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0x0101003F9D36FC3CDBA74BAFDFB8E115D5F47E</vt:lpwstr>
  </property>
</Properties>
</file>