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FB" w:rsidRPr="00250A39" w:rsidRDefault="005F6DFB" w:rsidP="005F6DFB">
      <w:pPr>
        <w:pStyle w:val="Title"/>
        <w:rPr>
          <w:rFonts w:asciiTheme="minorHAnsi" w:hAnsiTheme="minorHAnsi" w:cstheme="minorHAnsi"/>
          <w:sz w:val="20"/>
        </w:rPr>
      </w:pPr>
      <w:r w:rsidRPr="00250A3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49F4A" wp14:editId="44AF9DD8">
                <wp:simplePos x="0" y="0"/>
                <wp:positionH relativeFrom="column">
                  <wp:posOffset>-153670</wp:posOffset>
                </wp:positionH>
                <wp:positionV relativeFrom="paragraph">
                  <wp:posOffset>-294640</wp:posOffset>
                </wp:positionV>
                <wp:extent cx="1804670" cy="1044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DFB" w:rsidRDefault="005F6DFB" w:rsidP="005F6DF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49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1pt;margin-top:-23.2pt;width:142.1pt;height:8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Z7rwIAALg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" filled="f" stroked="f">
                <v:textbox style="mso-fit-shape-to-text:t">
                  <w:txbxContent>
                    <w:p w:rsidR="005F6DFB" w:rsidRDefault="005F6DFB" w:rsidP="005F6DFB"/>
                  </w:txbxContent>
                </v:textbox>
              </v:shape>
            </w:pict>
          </mc:Fallback>
        </mc:AlternateContent>
      </w:r>
      <w:r w:rsidRPr="00250A39">
        <w:rPr>
          <w:rFonts w:asciiTheme="minorHAnsi" w:hAnsiTheme="minorHAnsi" w:cstheme="minorHAnsi"/>
          <w:sz w:val="20"/>
        </w:rPr>
        <w:t>MIRAMAR COLLEGE</w:t>
      </w:r>
    </w:p>
    <w:p w:rsidR="005F6DFB" w:rsidRPr="00250A39" w:rsidRDefault="005F6DFB" w:rsidP="005F6DFB">
      <w:pPr>
        <w:jc w:val="center"/>
        <w:rPr>
          <w:rFonts w:asciiTheme="minorHAnsi" w:hAnsiTheme="minorHAnsi" w:cstheme="minorHAnsi"/>
          <w:b/>
          <w:bCs/>
          <w:caps/>
          <w:sz w:val="20"/>
        </w:rPr>
      </w:pPr>
      <w:r w:rsidRPr="00250A39">
        <w:rPr>
          <w:rFonts w:asciiTheme="minorHAnsi" w:hAnsiTheme="minorHAnsi" w:cstheme="minorHAnsi"/>
          <w:b/>
          <w:bCs/>
          <w:caps/>
          <w:color w:val="333333"/>
          <w:sz w:val="20"/>
          <w:shd w:val="clear" w:color="auto" w:fill="FFFFFF"/>
        </w:rPr>
        <w:t>Facilities, Health, and Safety Committee</w:t>
      </w:r>
      <w:r w:rsidRPr="00250A39">
        <w:rPr>
          <w:rFonts w:asciiTheme="minorHAnsi" w:hAnsiTheme="minorHAnsi" w:cstheme="minorHAnsi"/>
          <w:b/>
          <w:bCs/>
          <w:caps/>
          <w:sz w:val="20"/>
        </w:rPr>
        <w:t xml:space="preserve"> </w:t>
      </w:r>
    </w:p>
    <w:p w:rsidR="005F6DFB" w:rsidRPr="00250A39" w:rsidRDefault="005F6DFB" w:rsidP="005F6DFB">
      <w:pPr>
        <w:jc w:val="center"/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Draft Minutes</w:t>
      </w:r>
    </w:p>
    <w:p w:rsidR="005667E5" w:rsidRPr="00250A39" w:rsidRDefault="005667E5" w:rsidP="005F6DFB">
      <w:pPr>
        <w:ind w:left="2160" w:right="2702" w:firstLine="720"/>
        <w:jc w:val="center"/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color w:val="000000" w:themeColor="text1"/>
          <w:sz w:val="20"/>
        </w:rPr>
        <w:t xml:space="preserve">Thursday, </w:t>
      </w:r>
      <w:r w:rsidR="00A45D81" w:rsidRPr="00250A39">
        <w:rPr>
          <w:rFonts w:asciiTheme="minorHAnsi" w:hAnsiTheme="minorHAnsi" w:cstheme="minorHAnsi"/>
          <w:b/>
          <w:sz w:val="20"/>
        </w:rPr>
        <w:t>September 5, 2024</w:t>
      </w:r>
    </w:p>
    <w:p w:rsidR="005F6DFB" w:rsidRPr="00250A39" w:rsidRDefault="005F6DFB" w:rsidP="005F6DFB">
      <w:pPr>
        <w:ind w:left="2160" w:right="2702" w:firstLine="720"/>
        <w:jc w:val="center"/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 xml:space="preserve">1:00 p.m. – 2:00 p.m. </w:t>
      </w:r>
    </w:p>
    <w:p w:rsidR="005F6DFB" w:rsidRPr="00250A39" w:rsidRDefault="005F6DFB" w:rsidP="005F6DFB">
      <w:pPr>
        <w:ind w:left="2160" w:right="2702" w:firstLine="720"/>
        <w:jc w:val="center"/>
        <w:rPr>
          <w:rFonts w:asciiTheme="minorHAnsi" w:hAnsiTheme="minorHAnsi" w:cstheme="minorHAnsi"/>
          <w:sz w:val="16"/>
          <w:szCs w:val="16"/>
        </w:rPr>
      </w:pPr>
      <w:r w:rsidRPr="00250A39">
        <w:rPr>
          <w:rFonts w:asciiTheme="minorHAnsi" w:hAnsiTheme="minorHAnsi" w:cstheme="minorHAnsi"/>
          <w:b/>
          <w:sz w:val="20"/>
        </w:rPr>
        <w:t>N-206</w:t>
      </w:r>
    </w:p>
    <w:p w:rsidR="00181571" w:rsidRPr="00250A39" w:rsidRDefault="00181571" w:rsidP="00181571">
      <w:pPr>
        <w:pBdr>
          <w:bottom w:val="thinThickThinSmallGap" w:sz="24" w:space="1" w:color="auto"/>
        </w:pBdr>
        <w:jc w:val="center"/>
        <w:rPr>
          <w:rFonts w:asciiTheme="minorHAnsi" w:hAnsiTheme="minorHAnsi" w:cstheme="minorHAnsi"/>
          <w:b/>
          <w:szCs w:val="24"/>
        </w:rPr>
      </w:pPr>
    </w:p>
    <w:p w:rsidR="00181571" w:rsidRPr="00250A39" w:rsidRDefault="00181571" w:rsidP="00181571">
      <w:pPr>
        <w:pBdr>
          <w:bottom w:val="thinThickThinSmallGap" w:sz="24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181571" w:rsidRPr="00250A39" w:rsidRDefault="00181571" w:rsidP="00181571">
      <w:pPr>
        <w:rPr>
          <w:rFonts w:asciiTheme="minorHAnsi" w:hAnsiTheme="minorHAnsi" w:cstheme="minorHAnsi"/>
          <w:b/>
          <w:sz w:val="16"/>
          <w:szCs w:val="16"/>
        </w:rPr>
      </w:pPr>
    </w:p>
    <w:p w:rsidR="00A45D81" w:rsidRPr="00250A39" w:rsidRDefault="00671D2B" w:rsidP="00A45D81">
      <w:pPr>
        <w:spacing w:before="148"/>
        <w:rPr>
          <w:rFonts w:asciiTheme="minorHAnsi" w:hAnsiTheme="minorHAnsi" w:cstheme="minorHAnsi"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Present</w:t>
      </w:r>
      <w:r w:rsidRPr="00250A39">
        <w:rPr>
          <w:rFonts w:asciiTheme="minorHAnsi" w:hAnsiTheme="minorHAnsi" w:cstheme="minorHAnsi"/>
          <w:sz w:val="20"/>
        </w:rPr>
        <w:t>:</w:t>
      </w:r>
      <w:r w:rsidR="0000190D" w:rsidRPr="00250A39">
        <w:rPr>
          <w:rFonts w:asciiTheme="minorHAnsi" w:hAnsiTheme="minorHAnsi" w:cstheme="minorHAnsi"/>
          <w:sz w:val="20"/>
        </w:rPr>
        <w:t xml:space="preserve"> </w:t>
      </w:r>
      <w:bookmarkStart w:id="0" w:name="_Hlk152825615"/>
      <w:r w:rsidR="00A45D81" w:rsidRPr="0066221C">
        <w:rPr>
          <w:rFonts w:asciiTheme="minorHAnsi" w:hAnsiTheme="minorHAnsi" w:cstheme="minorHAnsi"/>
          <w:sz w:val="20"/>
        </w:rPr>
        <w:t>Lezlie Allen</w:t>
      </w:r>
      <w:r w:rsidR="00A45D81" w:rsidRPr="0066221C">
        <w:rPr>
          <w:rStyle w:val="contentpasted2"/>
          <w:rFonts w:asciiTheme="minorHAnsi" w:hAnsiTheme="minorHAnsi" w:cstheme="minorHAnsi"/>
          <w:color w:val="000000"/>
          <w:sz w:val="20"/>
        </w:rPr>
        <w:t xml:space="preserve">, Jon Alva, </w:t>
      </w:r>
      <w:r w:rsidR="00A45D81" w:rsidRPr="0066221C">
        <w:rPr>
          <w:rFonts w:asciiTheme="minorHAnsi" w:hAnsiTheme="minorHAnsi" w:cstheme="minorHAnsi"/>
          <w:sz w:val="20"/>
        </w:rPr>
        <w:t xml:space="preserve">Brett Bell (Co-chair), </w:t>
      </w:r>
      <w:proofErr w:type="spellStart"/>
      <w:r w:rsidR="00A45D81" w:rsidRPr="0066221C">
        <w:rPr>
          <w:rFonts w:asciiTheme="minorHAnsi" w:hAnsiTheme="minorHAnsi" w:cstheme="minorHAnsi"/>
          <w:sz w:val="20"/>
        </w:rPr>
        <w:t>Landa</w:t>
      </w:r>
      <w:proofErr w:type="spellEnd"/>
      <w:r w:rsidR="00A45D81" w:rsidRPr="0066221C">
        <w:rPr>
          <w:rFonts w:asciiTheme="minorHAnsi" w:hAnsiTheme="minorHAnsi" w:cstheme="minorHAnsi"/>
          <w:sz w:val="20"/>
        </w:rPr>
        <w:t xml:space="preserve"> Cain, Barbara Clark, Adrian Gonzales, Hannah Pierce (Co-chair, Tosh Tepraseuth.</w:t>
      </w:r>
      <w:bookmarkStart w:id="1" w:name="_GoBack"/>
      <w:bookmarkEnd w:id="1"/>
    </w:p>
    <w:p w:rsidR="00A45D81" w:rsidRPr="00250A39" w:rsidRDefault="00A45D81" w:rsidP="00A45D81">
      <w:pPr>
        <w:spacing w:line="243" w:lineRule="exact"/>
        <w:rPr>
          <w:rFonts w:asciiTheme="minorHAnsi" w:hAnsiTheme="minorHAnsi" w:cstheme="minorHAnsi"/>
          <w:b/>
          <w:sz w:val="20"/>
        </w:rPr>
      </w:pPr>
      <w:bookmarkStart w:id="2" w:name="_Hlk152825630"/>
      <w:bookmarkEnd w:id="0"/>
      <w:r w:rsidRPr="00250A39">
        <w:rPr>
          <w:rFonts w:asciiTheme="minorHAnsi" w:hAnsiTheme="minorHAnsi" w:cstheme="minorHAnsi"/>
          <w:b/>
          <w:sz w:val="20"/>
        </w:rPr>
        <w:t>Vacancies: Faculty (2), Classified (2), Student (3)</w:t>
      </w:r>
      <w:bookmarkEnd w:id="2"/>
    </w:p>
    <w:p w:rsidR="00671D2B" w:rsidRPr="00250A39" w:rsidRDefault="00671D2B" w:rsidP="00A45D81">
      <w:pPr>
        <w:spacing w:line="243" w:lineRule="exact"/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Guests:</w:t>
      </w:r>
      <w:r w:rsidR="0066221C">
        <w:rPr>
          <w:rFonts w:asciiTheme="minorHAnsi" w:hAnsiTheme="minorHAnsi" w:cstheme="minorHAnsi"/>
          <w:b/>
          <w:sz w:val="20"/>
        </w:rPr>
        <w:t xml:space="preserve"> </w:t>
      </w:r>
      <w:r w:rsidR="0066221C">
        <w:rPr>
          <w:rFonts w:asciiTheme="minorHAnsi" w:hAnsiTheme="minorHAnsi" w:cstheme="minorHAnsi"/>
          <w:sz w:val="20"/>
        </w:rPr>
        <w:t>Carina Castro</w:t>
      </w:r>
      <w:r w:rsidR="0066221C">
        <w:rPr>
          <w:rFonts w:asciiTheme="minorHAnsi" w:hAnsiTheme="minorHAnsi" w:cstheme="minorHAnsi"/>
          <w:b/>
          <w:sz w:val="20"/>
        </w:rPr>
        <w:t>,</w:t>
      </w:r>
      <w:r w:rsidR="00E40CBF">
        <w:rPr>
          <w:rFonts w:asciiTheme="minorHAnsi" w:hAnsiTheme="minorHAnsi" w:cstheme="minorHAnsi"/>
          <w:b/>
          <w:sz w:val="20"/>
        </w:rPr>
        <w:t xml:space="preserve"> </w:t>
      </w:r>
      <w:r w:rsidR="00A37DB1" w:rsidRPr="00744CA1">
        <w:rPr>
          <w:rFonts w:asciiTheme="minorHAnsi" w:hAnsiTheme="minorHAnsi" w:cstheme="minorHAnsi"/>
          <w:sz w:val="20"/>
        </w:rPr>
        <w:t>Dan Gutowski</w:t>
      </w:r>
      <w:r w:rsidR="00A37DB1">
        <w:rPr>
          <w:rFonts w:asciiTheme="minorHAnsi" w:hAnsiTheme="minorHAnsi" w:cstheme="minorHAnsi"/>
          <w:sz w:val="20"/>
        </w:rPr>
        <w:t xml:space="preserve">, </w:t>
      </w:r>
      <w:r w:rsidR="00A37DB1" w:rsidRPr="00744CA1">
        <w:rPr>
          <w:rFonts w:asciiTheme="minorHAnsi" w:hAnsiTheme="minorHAnsi" w:cstheme="minorHAnsi"/>
          <w:sz w:val="20"/>
        </w:rPr>
        <w:t>Anna Liza M</w:t>
      </w:r>
      <w:r w:rsidR="00A37DB1">
        <w:rPr>
          <w:rFonts w:asciiTheme="minorHAnsi" w:hAnsiTheme="minorHAnsi" w:cstheme="minorHAnsi"/>
          <w:sz w:val="20"/>
        </w:rPr>
        <w:t>a</w:t>
      </w:r>
      <w:r w:rsidR="00A37DB1" w:rsidRPr="00744CA1">
        <w:rPr>
          <w:rFonts w:asciiTheme="minorHAnsi" w:hAnsiTheme="minorHAnsi" w:cstheme="minorHAnsi"/>
          <w:sz w:val="20"/>
        </w:rPr>
        <w:t>nz</w:t>
      </w:r>
      <w:r w:rsidR="00A37DB1">
        <w:rPr>
          <w:rFonts w:asciiTheme="minorHAnsi" w:hAnsiTheme="minorHAnsi" w:cstheme="minorHAnsi"/>
          <w:sz w:val="20"/>
        </w:rPr>
        <w:t>o</w:t>
      </w:r>
      <w:r w:rsidR="00A37DB1" w:rsidRPr="00744CA1">
        <w:rPr>
          <w:rFonts w:asciiTheme="minorHAnsi" w:hAnsiTheme="minorHAnsi" w:cstheme="minorHAnsi"/>
          <w:sz w:val="20"/>
        </w:rPr>
        <w:t xml:space="preserve">, </w:t>
      </w:r>
      <w:r w:rsidR="00A37DB1" w:rsidRPr="00A37DB1">
        <w:rPr>
          <w:rFonts w:asciiTheme="minorHAnsi" w:hAnsiTheme="minorHAnsi" w:cstheme="minorHAnsi"/>
          <w:sz w:val="20"/>
        </w:rPr>
        <w:t>Doris Nwosu</w:t>
      </w:r>
    </w:p>
    <w:p w:rsidR="00671D2B" w:rsidRPr="00250A39" w:rsidRDefault="00671D2B" w:rsidP="00181571">
      <w:pPr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Absent:</w:t>
      </w:r>
      <w:r w:rsidR="00744CA1">
        <w:rPr>
          <w:rFonts w:asciiTheme="minorHAnsi" w:hAnsiTheme="minorHAnsi" w:cstheme="minorHAnsi"/>
          <w:b/>
          <w:sz w:val="20"/>
        </w:rPr>
        <w:t xml:space="preserve"> </w:t>
      </w:r>
      <w:r w:rsidR="0066221C" w:rsidRPr="00250A39">
        <w:rPr>
          <w:rFonts w:asciiTheme="minorHAnsi" w:hAnsiTheme="minorHAnsi" w:cstheme="minorHAnsi"/>
          <w:sz w:val="20"/>
        </w:rPr>
        <w:t>Michael Odu</w:t>
      </w:r>
      <w:r w:rsidR="0066221C">
        <w:rPr>
          <w:rFonts w:asciiTheme="minorHAnsi" w:hAnsiTheme="minorHAnsi" w:cstheme="minorHAnsi"/>
          <w:sz w:val="20"/>
        </w:rPr>
        <w:t xml:space="preserve">, </w:t>
      </w:r>
      <w:r w:rsidR="00744CA1" w:rsidRPr="00250A39">
        <w:rPr>
          <w:rFonts w:asciiTheme="minorHAnsi" w:hAnsiTheme="minorHAnsi" w:cstheme="minorHAnsi"/>
          <w:sz w:val="20"/>
        </w:rPr>
        <w:t>Darrell Rankin</w:t>
      </w:r>
    </w:p>
    <w:p w:rsidR="005F6DFB" w:rsidRPr="00250A39" w:rsidRDefault="005F6DFB" w:rsidP="00181571">
      <w:pPr>
        <w:rPr>
          <w:rFonts w:asciiTheme="minorHAnsi" w:hAnsiTheme="minorHAnsi" w:cstheme="minorHAnsi"/>
          <w:b/>
          <w:sz w:val="20"/>
        </w:rPr>
      </w:pPr>
    </w:p>
    <w:p w:rsidR="005F6DFB" w:rsidRPr="00250A39" w:rsidRDefault="005F6DFB" w:rsidP="005F6DFB">
      <w:pPr>
        <w:rPr>
          <w:rFonts w:asciiTheme="minorHAnsi" w:hAnsiTheme="minorHAnsi" w:cstheme="minorHAnsi"/>
          <w:color w:val="FF0000"/>
          <w:sz w:val="20"/>
        </w:rPr>
      </w:pPr>
      <w:r w:rsidRPr="00250A39">
        <w:rPr>
          <w:rFonts w:asciiTheme="minorHAnsi" w:hAnsiTheme="minorHAnsi" w:cstheme="minorHAnsi"/>
          <w:b/>
          <w:bCs/>
          <w:sz w:val="20"/>
        </w:rPr>
        <w:t>Call to Order</w:t>
      </w:r>
      <w:r w:rsidRPr="00250A39">
        <w:rPr>
          <w:rFonts w:asciiTheme="minorHAnsi" w:hAnsiTheme="minorHAnsi" w:cstheme="minorHAnsi"/>
          <w:sz w:val="20"/>
        </w:rPr>
        <w:t xml:space="preserve">: </w:t>
      </w:r>
      <w:r w:rsidR="00744CA1" w:rsidRPr="0066221C">
        <w:rPr>
          <w:rFonts w:asciiTheme="minorHAnsi" w:hAnsiTheme="minorHAnsi" w:cstheme="minorHAnsi"/>
          <w:sz w:val="20"/>
        </w:rPr>
        <w:t>1:0</w:t>
      </w:r>
      <w:r w:rsidR="00AD69A6" w:rsidRPr="0066221C">
        <w:rPr>
          <w:rFonts w:asciiTheme="minorHAnsi" w:hAnsiTheme="minorHAnsi" w:cstheme="minorHAnsi"/>
          <w:sz w:val="20"/>
        </w:rPr>
        <w:t>2</w:t>
      </w:r>
      <w:r w:rsidRPr="0066221C">
        <w:rPr>
          <w:rFonts w:asciiTheme="minorHAnsi" w:hAnsiTheme="minorHAnsi" w:cstheme="minorHAnsi"/>
          <w:sz w:val="20"/>
        </w:rPr>
        <w:t xml:space="preserve"> </w:t>
      </w:r>
      <w:r w:rsidRPr="00250A39">
        <w:rPr>
          <w:rFonts w:asciiTheme="minorHAnsi" w:hAnsiTheme="minorHAnsi" w:cstheme="minorHAnsi"/>
          <w:sz w:val="20"/>
        </w:rPr>
        <w:t>pm</w:t>
      </w:r>
    </w:p>
    <w:p w:rsidR="005F6DFB" w:rsidRPr="00250A39" w:rsidRDefault="005F6DFB" w:rsidP="005F6DFB">
      <w:pPr>
        <w:rPr>
          <w:rFonts w:asciiTheme="minorHAnsi" w:hAnsiTheme="minorHAnsi" w:cstheme="minorHAnsi"/>
          <w:sz w:val="20"/>
        </w:rPr>
      </w:pPr>
      <w:r w:rsidRPr="00250A39">
        <w:rPr>
          <w:rFonts w:asciiTheme="minorHAnsi" w:hAnsiTheme="minorHAnsi" w:cstheme="minorHAnsi"/>
          <w:sz w:val="20"/>
        </w:rPr>
        <w:t>With quorum</w:t>
      </w:r>
    </w:p>
    <w:p w:rsidR="005F6DFB" w:rsidRPr="00250A39" w:rsidRDefault="005F6DFB" w:rsidP="00181571">
      <w:pPr>
        <w:rPr>
          <w:rFonts w:asciiTheme="minorHAnsi" w:hAnsiTheme="minorHAnsi" w:cstheme="minorHAnsi"/>
          <w:b/>
          <w:sz w:val="20"/>
        </w:rPr>
      </w:pPr>
    </w:p>
    <w:p w:rsidR="005F6DFB" w:rsidRPr="00250A39" w:rsidRDefault="005F6DFB" w:rsidP="005F6DFB">
      <w:pPr>
        <w:rPr>
          <w:rFonts w:asciiTheme="minorHAnsi" w:hAnsiTheme="minorHAnsi" w:cstheme="minorHAnsi"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 xml:space="preserve">Action Items: </w:t>
      </w:r>
    </w:p>
    <w:p w:rsidR="005F6DFB" w:rsidRPr="00250A39" w:rsidRDefault="005F6DFB" w:rsidP="005F6DFB">
      <w:pPr>
        <w:rPr>
          <w:rFonts w:asciiTheme="minorHAnsi" w:hAnsiTheme="minorHAnsi" w:cstheme="minorHAnsi"/>
          <w:sz w:val="20"/>
        </w:rPr>
      </w:pPr>
    </w:p>
    <w:p w:rsidR="005F6DFB" w:rsidRPr="00250A39" w:rsidRDefault="005F6DFB" w:rsidP="005F6DFB">
      <w:pPr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Approval of Agenda:</w:t>
      </w:r>
    </w:p>
    <w:p w:rsidR="005667E5" w:rsidRPr="00250A39" w:rsidRDefault="005667E5" w:rsidP="005667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250A39">
        <w:rPr>
          <w:rFonts w:asciiTheme="minorHAnsi" w:hAnsiTheme="minorHAnsi" w:cstheme="minorHAnsi"/>
          <w:b/>
          <w:bCs/>
          <w:sz w:val="20"/>
        </w:rPr>
        <w:t>Approval of the Agenda –</w:t>
      </w:r>
      <w:r w:rsidRPr="00250A39">
        <w:rPr>
          <w:rFonts w:asciiTheme="minorHAnsi" w:hAnsiTheme="minorHAnsi" w:cstheme="minorHAnsi"/>
          <w:sz w:val="20"/>
        </w:rPr>
        <w:t xml:space="preserve"> Motion to approve: MSC – </w:t>
      </w:r>
      <w:r w:rsidR="00AD69A6" w:rsidRPr="0066221C">
        <w:rPr>
          <w:rFonts w:asciiTheme="minorHAnsi" w:hAnsiTheme="minorHAnsi" w:cstheme="minorHAnsi"/>
          <w:sz w:val="20"/>
        </w:rPr>
        <w:t>L</w:t>
      </w:r>
      <w:r w:rsidR="0066221C" w:rsidRPr="0066221C">
        <w:rPr>
          <w:rFonts w:asciiTheme="minorHAnsi" w:hAnsiTheme="minorHAnsi" w:cstheme="minorHAnsi"/>
          <w:sz w:val="20"/>
        </w:rPr>
        <w:t>. Allen</w:t>
      </w:r>
      <w:r w:rsidRPr="00250A39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="00AD69A6" w:rsidRPr="0066221C">
        <w:rPr>
          <w:rFonts w:asciiTheme="minorHAnsi" w:hAnsiTheme="minorHAnsi" w:cstheme="minorHAnsi"/>
          <w:sz w:val="20"/>
        </w:rPr>
        <w:t>J</w:t>
      </w:r>
      <w:r w:rsidR="0066221C" w:rsidRPr="0066221C">
        <w:rPr>
          <w:rFonts w:asciiTheme="minorHAnsi" w:hAnsiTheme="minorHAnsi" w:cstheme="minorHAnsi"/>
          <w:sz w:val="20"/>
        </w:rPr>
        <w:t>. Alva</w:t>
      </w:r>
      <w:r w:rsidRPr="00250A39">
        <w:rPr>
          <w:rFonts w:asciiTheme="minorHAnsi" w:hAnsiTheme="minorHAnsi" w:cstheme="minorHAnsi"/>
          <w:sz w:val="20"/>
        </w:rPr>
        <w:t xml:space="preserve">, Unanimous </w:t>
      </w:r>
    </w:p>
    <w:p w:rsidR="005667E5" w:rsidRPr="00250A39" w:rsidRDefault="005667E5" w:rsidP="005667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 xml:space="preserve">Approval of Past Meeting Minutes </w:t>
      </w:r>
      <w:r w:rsidRPr="0066221C">
        <w:rPr>
          <w:rFonts w:asciiTheme="minorHAnsi" w:hAnsiTheme="minorHAnsi" w:cstheme="minorHAnsi"/>
          <w:b/>
          <w:sz w:val="20"/>
        </w:rPr>
        <w:t xml:space="preserve">– </w:t>
      </w:r>
      <w:r w:rsidR="00AD69A6" w:rsidRPr="0066221C">
        <w:rPr>
          <w:rFonts w:asciiTheme="minorHAnsi" w:hAnsiTheme="minorHAnsi" w:cstheme="minorHAnsi"/>
          <w:sz w:val="20"/>
        </w:rPr>
        <w:t>5/2/2024</w:t>
      </w:r>
      <w:r w:rsidRPr="0066221C">
        <w:rPr>
          <w:rFonts w:asciiTheme="minorHAnsi" w:hAnsiTheme="minorHAnsi" w:cstheme="minorHAnsi"/>
          <w:sz w:val="20"/>
        </w:rPr>
        <w:t xml:space="preserve">: </w:t>
      </w:r>
      <w:r w:rsidRPr="00250A39">
        <w:rPr>
          <w:rFonts w:asciiTheme="minorHAnsi" w:hAnsiTheme="minorHAnsi" w:cstheme="minorHAnsi"/>
          <w:sz w:val="20"/>
        </w:rPr>
        <w:t xml:space="preserve">MSC </w:t>
      </w:r>
      <w:r w:rsidR="0066221C">
        <w:rPr>
          <w:rFonts w:asciiTheme="minorHAnsi" w:hAnsiTheme="minorHAnsi" w:cstheme="minorHAnsi"/>
          <w:sz w:val="20"/>
        </w:rPr>
        <w:t>–</w:t>
      </w:r>
      <w:r w:rsidRPr="00250A39">
        <w:rPr>
          <w:rFonts w:asciiTheme="minorHAnsi" w:hAnsiTheme="minorHAnsi" w:cstheme="minorHAnsi"/>
          <w:sz w:val="20"/>
        </w:rPr>
        <w:t xml:space="preserve"> </w:t>
      </w:r>
      <w:bookmarkStart w:id="3" w:name="_Hlk114043845"/>
      <w:bookmarkStart w:id="4" w:name="_Hlk113961920"/>
      <w:r w:rsidR="00AD69A6" w:rsidRPr="0066221C">
        <w:rPr>
          <w:rFonts w:asciiTheme="minorHAnsi" w:hAnsiTheme="minorHAnsi" w:cstheme="minorHAnsi"/>
          <w:sz w:val="20"/>
        </w:rPr>
        <w:t>B</w:t>
      </w:r>
      <w:r w:rsidR="0066221C" w:rsidRPr="0066221C">
        <w:rPr>
          <w:rFonts w:asciiTheme="minorHAnsi" w:hAnsiTheme="minorHAnsi" w:cstheme="minorHAnsi"/>
          <w:sz w:val="20"/>
        </w:rPr>
        <w:t>. Clark</w:t>
      </w:r>
      <w:r w:rsidRPr="0066221C">
        <w:rPr>
          <w:rFonts w:asciiTheme="minorHAnsi" w:hAnsiTheme="minorHAnsi" w:cstheme="minorHAnsi"/>
          <w:sz w:val="20"/>
        </w:rPr>
        <w:t xml:space="preserve">, </w:t>
      </w:r>
      <w:bookmarkEnd w:id="3"/>
      <w:bookmarkEnd w:id="4"/>
      <w:r w:rsidR="00AD69A6" w:rsidRPr="0066221C">
        <w:rPr>
          <w:rFonts w:asciiTheme="minorHAnsi" w:hAnsiTheme="minorHAnsi" w:cstheme="minorHAnsi"/>
          <w:sz w:val="20"/>
        </w:rPr>
        <w:t>T</w:t>
      </w:r>
      <w:r w:rsidR="0066221C" w:rsidRPr="0066221C">
        <w:rPr>
          <w:rFonts w:asciiTheme="minorHAnsi" w:hAnsiTheme="minorHAnsi" w:cstheme="minorHAnsi"/>
          <w:sz w:val="20"/>
        </w:rPr>
        <w:t xml:space="preserve">. </w:t>
      </w:r>
      <w:r w:rsidR="0066221C" w:rsidRPr="0066221C">
        <w:rPr>
          <w:rFonts w:asciiTheme="minorHAnsi" w:hAnsiTheme="minorHAnsi" w:cstheme="minorHAnsi"/>
          <w:sz w:val="20"/>
        </w:rPr>
        <w:t>Tepraseuth</w:t>
      </w:r>
      <w:r w:rsidRPr="0066221C">
        <w:rPr>
          <w:rFonts w:asciiTheme="minorHAnsi" w:hAnsiTheme="minorHAnsi" w:cstheme="minorHAnsi"/>
          <w:color w:val="000000" w:themeColor="text1"/>
          <w:sz w:val="20"/>
        </w:rPr>
        <w:t>,</w:t>
      </w:r>
      <w:r w:rsidRPr="00250A39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250A39">
        <w:rPr>
          <w:rFonts w:asciiTheme="minorHAnsi" w:hAnsiTheme="minorHAnsi" w:cstheme="minorHAnsi"/>
          <w:sz w:val="20"/>
        </w:rPr>
        <w:t xml:space="preserve">Unanimous </w:t>
      </w:r>
    </w:p>
    <w:p w:rsidR="005F6DFB" w:rsidRPr="00250A39" w:rsidRDefault="005F6DFB" w:rsidP="005F6DFB">
      <w:pPr>
        <w:rPr>
          <w:rFonts w:asciiTheme="minorHAnsi" w:hAnsiTheme="minorHAnsi" w:cstheme="minorHAnsi"/>
          <w:sz w:val="20"/>
        </w:rPr>
      </w:pPr>
    </w:p>
    <w:p w:rsidR="005F6DFB" w:rsidRPr="00250A39" w:rsidRDefault="005F6DFB" w:rsidP="005F6DFB">
      <w:pPr>
        <w:widowControl w:val="0"/>
        <w:tabs>
          <w:tab w:val="left" w:pos="1360"/>
          <w:tab w:val="left" w:pos="1361"/>
        </w:tabs>
        <w:autoSpaceDE w:val="0"/>
        <w:autoSpaceDN w:val="0"/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Report of Injury or Illness</w:t>
      </w:r>
    </w:p>
    <w:p w:rsidR="005F6DFB" w:rsidRPr="00250A39" w:rsidRDefault="005F6DFB" w:rsidP="005F6DFB">
      <w:pPr>
        <w:widowControl w:val="0"/>
        <w:tabs>
          <w:tab w:val="left" w:pos="1360"/>
          <w:tab w:val="left" w:pos="1361"/>
        </w:tabs>
        <w:autoSpaceDE w:val="0"/>
        <w:autoSpaceDN w:val="0"/>
        <w:rPr>
          <w:rFonts w:asciiTheme="minorHAnsi" w:hAnsiTheme="minorHAnsi" w:cstheme="minorHAnsi"/>
          <w:b/>
          <w:sz w:val="20"/>
        </w:rPr>
      </w:pPr>
    </w:p>
    <w:p w:rsidR="005F6DFB" w:rsidRPr="00250A39" w:rsidRDefault="005F6DFB" w:rsidP="005F6DFB">
      <w:pPr>
        <w:tabs>
          <w:tab w:val="left" w:pos="1360"/>
          <w:tab w:val="left" w:pos="1361"/>
        </w:tabs>
        <w:rPr>
          <w:rFonts w:asciiTheme="minorHAnsi" w:hAnsiTheme="minorHAnsi" w:cstheme="minorHAnsi"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 xml:space="preserve">B. Bell: </w:t>
      </w:r>
      <w:r w:rsidRPr="00250A39">
        <w:rPr>
          <w:rFonts w:asciiTheme="minorHAnsi" w:hAnsiTheme="minorHAnsi" w:cstheme="minorHAnsi"/>
          <w:sz w:val="20"/>
        </w:rPr>
        <w:t xml:space="preserve"> </w:t>
      </w:r>
      <w:r w:rsidRPr="00250A39">
        <w:rPr>
          <w:rFonts w:asciiTheme="minorHAnsi" w:eastAsia="Calibri" w:hAnsiTheme="minorHAnsi" w:cstheme="minorHAnsi"/>
          <w:sz w:val="20"/>
        </w:rPr>
        <w:t>Discussed reports and incidences of injured employees and students.</w:t>
      </w:r>
    </w:p>
    <w:p w:rsidR="005F6DFB" w:rsidRPr="00250A39" w:rsidRDefault="005F6DFB" w:rsidP="005F6DFB">
      <w:pPr>
        <w:widowControl w:val="0"/>
        <w:tabs>
          <w:tab w:val="left" w:pos="1360"/>
          <w:tab w:val="left" w:pos="1361"/>
        </w:tabs>
        <w:autoSpaceDE w:val="0"/>
        <w:autoSpaceDN w:val="0"/>
        <w:rPr>
          <w:rFonts w:asciiTheme="minorHAnsi" w:hAnsiTheme="minorHAnsi" w:cstheme="minorHAnsi"/>
          <w:b/>
          <w:sz w:val="20"/>
        </w:rPr>
      </w:pPr>
    </w:p>
    <w:p w:rsidR="005F6DFB" w:rsidRPr="00250A39" w:rsidRDefault="005F6DFB" w:rsidP="005F6DFB">
      <w:pPr>
        <w:rPr>
          <w:rFonts w:asciiTheme="minorHAnsi" w:hAnsiTheme="minorHAnsi" w:cstheme="minorHAnsi"/>
          <w:b/>
          <w:bCs/>
          <w:sz w:val="20"/>
        </w:rPr>
      </w:pPr>
      <w:r w:rsidRPr="00250A39">
        <w:rPr>
          <w:rFonts w:asciiTheme="minorHAnsi" w:hAnsiTheme="minorHAnsi" w:cstheme="minorHAnsi"/>
          <w:b/>
          <w:bCs/>
          <w:sz w:val="20"/>
        </w:rPr>
        <w:t>Old Business:</w:t>
      </w:r>
    </w:p>
    <w:p w:rsidR="00A45D81" w:rsidRPr="00250A39" w:rsidRDefault="00A45D81" w:rsidP="00A45D81">
      <w:pPr>
        <w:pStyle w:val="TableParagraph"/>
        <w:spacing w:before="1"/>
        <w:ind w:left="0" w:right="229"/>
        <w:rPr>
          <w:rFonts w:asciiTheme="minorHAnsi" w:hAnsiTheme="minorHAnsi" w:cstheme="minorHAnsi"/>
          <w:b/>
          <w:sz w:val="20"/>
          <w:szCs w:val="20"/>
        </w:rPr>
      </w:pPr>
      <w:r w:rsidRPr="00250A39">
        <w:rPr>
          <w:rFonts w:asciiTheme="minorHAnsi" w:hAnsiTheme="minorHAnsi" w:cstheme="minorHAnsi"/>
          <w:b/>
          <w:sz w:val="20"/>
          <w:szCs w:val="20"/>
        </w:rPr>
        <w:t>Update on I-building, Kaleidoscope</w:t>
      </w:r>
    </w:p>
    <w:p w:rsidR="00D532F6" w:rsidRDefault="00D532F6" w:rsidP="00A45D81">
      <w:pPr>
        <w:pStyle w:val="TableParagraph"/>
        <w:spacing w:before="1"/>
        <w:ind w:left="0"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Shared the new plan</w:t>
      </w:r>
      <w:r w:rsidR="00534F91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for second floor</w:t>
      </w:r>
      <w:r w:rsidR="00534F91">
        <w:rPr>
          <w:rFonts w:asciiTheme="minorHAnsi" w:hAnsiTheme="minorHAnsi" w:cstheme="minorHAnsi"/>
          <w:sz w:val="20"/>
          <w:szCs w:val="20"/>
        </w:rPr>
        <w:t xml:space="preserve">. </w:t>
      </w:r>
      <w:r w:rsidR="00025B59">
        <w:rPr>
          <w:rFonts w:asciiTheme="minorHAnsi" w:hAnsiTheme="minorHAnsi" w:cstheme="minorHAnsi"/>
          <w:sz w:val="20"/>
          <w:szCs w:val="20"/>
        </w:rPr>
        <w:t xml:space="preserve">Once the plan is finalized: Vendors will be </w:t>
      </w:r>
      <w:r w:rsidR="003C1B21">
        <w:rPr>
          <w:rFonts w:asciiTheme="minorHAnsi" w:hAnsiTheme="minorHAnsi" w:cstheme="minorHAnsi"/>
          <w:sz w:val="20"/>
          <w:szCs w:val="20"/>
        </w:rPr>
        <w:t xml:space="preserve">contacted to start </w:t>
      </w:r>
      <w:r w:rsidR="00534F91">
        <w:rPr>
          <w:rFonts w:asciiTheme="minorHAnsi" w:hAnsiTheme="minorHAnsi" w:cstheme="minorHAnsi"/>
          <w:sz w:val="20"/>
          <w:szCs w:val="20"/>
        </w:rPr>
        <w:t xml:space="preserve">the process. </w:t>
      </w:r>
    </w:p>
    <w:p w:rsidR="00534F91" w:rsidRDefault="00534F91" w:rsidP="00A45D81">
      <w:pPr>
        <w:pStyle w:val="TableParagraph"/>
        <w:spacing w:before="1"/>
        <w:ind w:left="0"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Discussed: </w:t>
      </w:r>
    </w:p>
    <w:p w:rsidR="00534F91" w:rsidRDefault="00534F91" w:rsidP="00534F91">
      <w:pPr>
        <w:pStyle w:val="TableParagraph"/>
        <w:numPr>
          <w:ilvl w:val="0"/>
          <w:numId w:val="19"/>
        </w:numPr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Suggestions from members regarding having a mindful room for prayers. </w:t>
      </w:r>
    </w:p>
    <w:p w:rsidR="00534F91" w:rsidRDefault="00534F91" w:rsidP="00534F91">
      <w:pPr>
        <w:pStyle w:val="TableParagraph"/>
        <w:numPr>
          <w:ilvl w:val="0"/>
          <w:numId w:val="19"/>
        </w:numPr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Having a sensory room for high functioning autism students. </w:t>
      </w:r>
    </w:p>
    <w:p w:rsidR="00534F91" w:rsidRDefault="00534F91" w:rsidP="00534F91">
      <w:pPr>
        <w:pStyle w:val="TableParagraph"/>
        <w:numPr>
          <w:ilvl w:val="0"/>
          <w:numId w:val="19"/>
        </w:numPr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Topics will be discussed with DSPS</w:t>
      </w:r>
    </w:p>
    <w:p w:rsidR="00145D2E" w:rsidRDefault="00145D2E" w:rsidP="00145D2E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Discussed having a mindfulness room, for students and hours. </w:t>
      </w:r>
    </w:p>
    <w:p w:rsidR="00534F91" w:rsidRDefault="00534F91" w:rsidP="00534F91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Shared that we are taking directions from Chancellor’s office and utilizing the funds that it is being funded for. </w:t>
      </w:r>
    </w:p>
    <w:p w:rsidR="00534F91" w:rsidRDefault="00534F91" w:rsidP="00534F91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Hopefully Prop S funding will be used to create for ideas for other ideas that might be able to be designed in a new building. </w:t>
      </w:r>
    </w:p>
    <w:p w:rsidR="00534F91" w:rsidRDefault="00534F91" w:rsidP="00534F91">
      <w:pPr>
        <w:pStyle w:val="TableParagraph"/>
        <w:spacing w:before="1"/>
        <w:ind w:left="0" w:right="229"/>
        <w:rPr>
          <w:rFonts w:asciiTheme="minorHAnsi" w:hAnsiTheme="minorHAnsi" w:cstheme="minorHAnsi"/>
          <w:sz w:val="20"/>
          <w:szCs w:val="20"/>
        </w:rPr>
      </w:pPr>
    </w:p>
    <w:p w:rsidR="00A45D81" w:rsidRPr="00250A39" w:rsidRDefault="00A45D81" w:rsidP="00A45D81">
      <w:pPr>
        <w:pStyle w:val="TableParagraph"/>
        <w:spacing w:before="1"/>
        <w:ind w:left="0" w:right="229"/>
        <w:rPr>
          <w:rFonts w:asciiTheme="minorHAnsi" w:hAnsiTheme="minorHAnsi" w:cstheme="minorHAnsi"/>
          <w:b/>
          <w:sz w:val="20"/>
          <w:szCs w:val="20"/>
        </w:rPr>
      </w:pPr>
      <w:r w:rsidRPr="00250A39">
        <w:rPr>
          <w:rFonts w:asciiTheme="minorHAnsi" w:hAnsiTheme="minorHAnsi" w:cstheme="minorHAnsi"/>
          <w:b/>
          <w:sz w:val="20"/>
          <w:szCs w:val="20"/>
        </w:rPr>
        <w:t>Update on I-building, VRC and Honors</w:t>
      </w:r>
    </w:p>
    <w:p w:rsidR="00A45D81" w:rsidRDefault="003C1B21" w:rsidP="00145D2E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Currently in demolition</w:t>
      </w:r>
      <w:r w:rsidR="00145D2E">
        <w:rPr>
          <w:rFonts w:asciiTheme="minorHAnsi" w:hAnsiTheme="minorHAnsi" w:cstheme="minorHAnsi"/>
          <w:sz w:val="20"/>
          <w:szCs w:val="20"/>
        </w:rPr>
        <w:t>.</w:t>
      </w:r>
    </w:p>
    <w:p w:rsidR="003C1B21" w:rsidRDefault="003C1B21" w:rsidP="00145D2E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Shared the plan for renovations</w:t>
      </w:r>
      <w:r w:rsidR="00145D2E">
        <w:rPr>
          <w:rFonts w:asciiTheme="minorHAnsi" w:hAnsiTheme="minorHAnsi" w:cstheme="minorHAnsi"/>
          <w:sz w:val="20"/>
          <w:szCs w:val="20"/>
        </w:rPr>
        <w:t>.</w:t>
      </w:r>
    </w:p>
    <w:p w:rsidR="003C1B21" w:rsidRDefault="003C1B21" w:rsidP="00145D2E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Shared that another phase, will be an all gender restroom will be created. </w:t>
      </w:r>
    </w:p>
    <w:p w:rsidR="003C1B21" w:rsidRPr="00250A39" w:rsidRDefault="003C1B21" w:rsidP="00145D2E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Requested</w:t>
      </w:r>
      <w:r w:rsidR="00145D2E">
        <w:rPr>
          <w:rFonts w:asciiTheme="minorHAnsi" w:hAnsiTheme="minorHAnsi" w:cstheme="minorHAnsi"/>
          <w:sz w:val="20"/>
          <w:szCs w:val="20"/>
        </w:rPr>
        <w:t xml:space="preserve"> that the all gender restroom</w:t>
      </w:r>
      <w:r>
        <w:rPr>
          <w:rFonts w:asciiTheme="minorHAnsi" w:hAnsiTheme="minorHAnsi" w:cstheme="minorHAnsi"/>
          <w:sz w:val="20"/>
          <w:szCs w:val="20"/>
        </w:rPr>
        <w:t xml:space="preserve"> should be on second floor. It is where </w:t>
      </w:r>
      <w:r w:rsidR="00145D2E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>pride center</w:t>
      </w:r>
      <w:r w:rsidR="00022FB0">
        <w:rPr>
          <w:rFonts w:asciiTheme="minorHAnsi" w:hAnsiTheme="minorHAnsi" w:cstheme="minorHAnsi"/>
          <w:sz w:val="20"/>
          <w:szCs w:val="20"/>
        </w:rPr>
        <w:t xml:space="preserve"> </w:t>
      </w:r>
      <w:r w:rsidR="00145D2E">
        <w:rPr>
          <w:rFonts w:asciiTheme="minorHAnsi" w:hAnsiTheme="minorHAnsi" w:cstheme="minorHAnsi"/>
          <w:sz w:val="20"/>
          <w:szCs w:val="20"/>
        </w:rPr>
        <w:t xml:space="preserve">will be located. </w:t>
      </w:r>
    </w:p>
    <w:p w:rsidR="00145D2E" w:rsidRDefault="00145D2E" w:rsidP="00A45D81">
      <w:pPr>
        <w:pStyle w:val="TableParagraph"/>
        <w:spacing w:before="1"/>
        <w:ind w:left="0" w:right="229"/>
        <w:rPr>
          <w:rFonts w:asciiTheme="minorHAnsi" w:hAnsiTheme="minorHAnsi" w:cstheme="minorHAnsi"/>
          <w:b/>
          <w:sz w:val="20"/>
          <w:szCs w:val="20"/>
        </w:rPr>
      </w:pPr>
    </w:p>
    <w:p w:rsidR="00A45D81" w:rsidRPr="00250A39" w:rsidRDefault="00A45D81" w:rsidP="00A45D81">
      <w:pPr>
        <w:pStyle w:val="TableParagraph"/>
        <w:spacing w:before="1"/>
        <w:ind w:left="0" w:right="229"/>
        <w:rPr>
          <w:rFonts w:asciiTheme="minorHAnsi" w:hAnsiTheme="minorHAnsi" w:cstheme="minorHAnsi"/>
          <w:b/>
          <w:sz w:val="20"/>
          <w:szCs w:val="20"/>
        </w:rPr>
      </w:pPr>
      <w:r w:rsidRPr="00250A39">
        <w:rPr>
          <w:rFonts w:asciiTheme="minorHAnsi" w:hAnsiTheme="minorHAnsi" w:cstheme="minorHAnsi"/>
          <w:b/>
          <w:sz w:val="20"/>
          <w:szCs w:val="20"/>
        </w:rPr>
        <w:t>Update on L-104 Career Center</w:t>
      </w:r>
    </w:p>
    <w:p w:rsidR="00A45D81" w:rsidRDefault="003C1B21" w:rsidP="00145D2E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Updated with the new renovation. </w:t>
      </w:r>
      <w:r w:rsidR="00145D2E">
        <w:rPr>
          <w:rFonts w:asciiTheme="minorHAnsi" w:hAnsiTheme="minorHAnsi" w:cstheme="minorHAnsi"/>
          <w:sz w:val="20"/>
          <w:szCs w:val="20"/>
        </w:rPr>
        <w:t xml:space="preserve">It has been concluded with installing seven offices. </w:t>
      </w:r>
    </w:p>
    <w:p w:rsidR="00145D2E" w:rsidRDefault="00145D2E" w:rsidP="00145D2E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Various trades were needed to coordinate for electrical, lighting, alarms, HVAC and more. </w:t>
      </w:r>
    </w:p>
    <w:p w:rsidR="003C1B21" w:rsidRDefault="003C1B21" w:rsidP="00145D2E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Shared that this is coordinated with DSC. </w:t>
      </w:r>
      <w:r w:rsidR="0053184B">
        <w:rPr>
          <w:rFonts w:asciiTheme="minorHAnsi" w:hAnsiTheme="minorHAnsi" w:cstheme="minorHAnsi"/>
          <w:sz w:val="20"/>
          <w:szCs w:val="20"/>
        </w:rPr>
        <w:t xml:space="preserve">Currently checking where we are in the process of all the installations needed for the offices. </w:t>
      </w:r>
      <w:r>
        <w:rPr>
          <w:rFonts w:asciiTheme="minorHAnsi" w:hAnsiTheme="minorHAnsi" w:cstheme="minorHAnsi"/>
          <w:sz w:val="20"/>
          <w:szCs w:val="20"/>
        </w:rPr>
        <w:t xml:space="preserve">Will continue to get the various plans approved and completed. </w:t>
      </w:r>
    </w:p>
    <w:p w:rsidR="003C1B21" w:rsidRDefault="003C1B21" w:rsidP="00145D2E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Anticipation move in will be a</w:t>
      </w:r>
      <w:r w:rsidR="0053184B">
        <w:rPr>
          <w:rFonts w:asciiTheme="minorHAnsi" w:hAnsiTheme="minorHAnsi" w:cstheme="minorHAnsi"/>
          <w:sz w:val="20"/>
          <w:szCs w:val="20"/>
        </w:rPr>
        <w:t xml:space="preserve"> within the next couple weeks.</w:t>
      </w:r>
    </w:p>
    <w:p w:rsidR="0053184B" w:rsidRDefault="0053184B" w:rsidP="00A45D81">
      <w:pPr>
        <w:pStyle w:val="TableParagraph"/>
        <w:spacing w:before="1"/>
        <w:ind w:left="0" w:right="229"/>
        <w:rPr>
          <w:rFonts w:asciiTheme="minorHAnsi" w:hAnsiTheme="minorHAnsi" w:cstheme="minorHAnsi"/>
          <w:sz w:val="20"/>
          <w:szCs w:val="20"/>
        </w:rPr>
      </w:pPr>
    </w:p>
    <w:p w:rsidR="00A45D81" w:rsidRPr="00250A39" w:rsidRDefault="00A45D81" w:rsidP="00A45D81">
      <w:pPr>
        <w:pStyle w:val="TableParagraph"/>
        <w:spacing w:before="1"/>
        <w:ind w:left="0" w:right="229"/>
        <w:rPr>
          <w:rFonts w:asciiTheme="minorHAnsi" w:hAnsiTheme="minorHAnsi" w:cstheme="minorHAnsi"/>
          <w:b/>
          <w:sz w:val="20"/>
          <w:szCs w:val="20"/>
        </w:rPr>
      </w:pPr>
      <w:r w:rsidRPr="00250A39">
        <w:rPr>
          <w:rFonts w:asciiTheme="minorHAnsi" w:hAnsiTheme="minorHAnsi" w:cstheme="minorHAnsi"/>
          <w:b/>
          <w:sz w:val="20"/>
          <w:szCs w:val="20"/>
        </w:rPr>
        <w:t>Update on Electrical Outlets and Charging Stations</w:t>
      </w:r>
    </w:p>
    <w:p w:rsidR="0053184B" w:rsidRDefault="0053184B" w:rsidP="0053184B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 decided to go </w:t>
      </w:r>
      <w:r w:rsidR="003C1B21">
        <w:rPr>
          <w:rFonts w:asciiTheme="minorHAnsi" w:hAnsiTheme="minorHAnsi" w:cstheme="minorHAnsi"/>
          <w:sz w:val="20"/>
          <w:szCs w:val="20"/>
        </w:rPr>
        <w:t>with</w:t>
      </w:r>
      <w:r>
        <w:rPr>
          <w:rFonts w:asciiTheme="minorHAnsi" w:hAnsiTheme="minorHAnsi" w:cstheme="minorHAnsi"/>
          <w:sz w:val="20"/>
          <w:szCs w:val="20"/>
        </w:rPr>
        <w:t xml:space="preserve"> an</w:t>
      </w:r>
      <w:r w:rsidR="003C1B21">
        <w:rPr>
          <w:rFonts w:asciiTheme="minorHAnsi" w:hAnsiTheme="minorHAnsi" w:cstheme="minorHAnsi"/>
          <w:sz w:val="20"/>
          <w:szCs w:val="20"/>
        </w:rPr>
        <w:t xml:space="preserve"> outside electrical company</w:t>
      </w:r>
      <w:r>
        <w:rPr>
          <w:rFonts w:asciiTheme="minorHAnsi" w:hAnsiTheme="minorHAnsi" w:cstheme="minorHAnsi"/>
          <w:sz w:val="20"/>
          <w:szCs w:val="20"/>
        </w:rPr>
        <w:t xml:space="preserve">, in order to install seven electrical outlets. </w:t>
      </w:r>
    </w:p>
    <w:p w:rsidR="003C1B21" w:rsidRDefault="003C1B21" w:rsidP="0053184B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Shared that some charging tables have been installed </w:t>
      </w:r>
      <w:r w:rsidR="0053184B">
        <w:rPr>
          <w:rFonts w:asciiTheme="minorHAnsi" w:hAnsiTheme="minorHAnsi" w:cstheme="minorHAnsi"/>
          <w:sz w:val="20"/>
          <w:szCs w:val="20"/>
        </w:rPr>
        <w:t>and where they are located.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3184B">
        <w:rPr>
          <w:rFonts w:asciiTheme="minorHAnsi" w:hAnsiTheme="minorHAnsi" w:cstheme="minorHAnsi"/>
          <w:sz w:val="20"/>
          <w:szCs w:val="20"/>
        </w:rPr>
        <w:t xml:space="preserve">Waiting here back </w:t>
      </w:r>
      <w:proofErr w:type="gramStart"/>
      <w:r w:rsidR="0053184B">
        <w:rPr>
          <w:rFonts w:asciiTheme="minorHAnsi" w:hAnsiTheme="minorHAnsi" w:cstheme="minorHAnsi"/>
          <w:sz w:val="20"/>
          <w:szCs w:val="20"/>
        </w:rPr>
        <w:t xml:space="preserve">from </w:t>
      </w:r>
      <w:r w:rsidR="0066221C">
        <w:rPr>
          <w:rFonts w:asciiTheme="minorHAnsi" w:hAnsiTheme="minorHAnsi" w:cstheme="minorHAnsi"/>
          <w:sz w:val="20"/>
          <w:szCs w:val="20"/>
        </w:rPr>
        <w:t xml:space="preserve"> </w:t>
      </w:r>
      <w:r w:rsidR="0053184B">
        <w:rPr>
          <w:rFonts w:asciiTheme="minorHAnsi" w:hAnsiTheme="minorHAnsi" w:cstheme="minorHAnsi"/>
          <w:sz w:val="20"/>
          <w:szCs w:val="20"/>
        </w:rPr>
        <w:t>Student</w:t>
      </w:r>
      <w:proofErr w:type="gramEnd"/>
      <w:r w:rsidR="0066221C">
        <w:rPr>
          <w:rFonts w:asciiTheme="minorHAnsi" w:hAnsiTheme="minorHAnsi" w:cstheme="minorHAnsi"/>
          <w:sz w:val="20"/>
          <w:szCs w:val="20"/>
        </w:rPr>
        <w:t xml:space="preserve"> </w:t>
      </w:r>
      <w:r w:rsidR="0053184B">
        <w:rPr>
          <w:rFonts w:asciiTheme="minorHAnsi" w:hAnsiTheme="minorHAnsi" w:cstheme="minorHAnsi"/>
          <w:sz w:val="20"/>
          <w:szCs w:val="20"/>
        </w:rPr>
        <w:t xml:space="preserve">Services how effective the stations are. </w:t>
      </w:r>
    </w:p>
    <w:p w:rsidR="003C1B21" w:rsidRDefault="003C1B21" w:rsidP="0053184B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Outlets for other charging station are scheduled to be installed </w:t>
      </w:r>
      <w:r w:rsidR="0053184B">
        <w:rPr>
          <w:rFonts w:asciiTheme="minorHAnsi" w:hAnsiTheme="minorHAnsi" w:cstheme="minorHAnsi"/>
          <w:sz w:val="20"/>
          <w:szCs w:val="20"/>
        </w:rPr>
        <w:t xml:space="preserve">in the near future. </w:t>
      </w:r>
    </w:p>
    <w:p w:rsidR="003C1B21" w:rsidRPr="0053184B" w:rsidRDefault="003C1B21" w:rsidP="0053184B">
      <w:pPr>
        <w:pStyle w:val="TableParagraph"/>
        <w:spacing w:before="1"/>
        <w:ind w:right="2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Shared outlets need to be installed in library and </w:t>
      </w:r>
      <w:r w:rsidR="0053184B">
        <w:rPr>
          <w:rFonts w:asciiTheme="minorHAnsi" w:hAnsiTheme="minorHAnsi" w:cstheme="minorHAnsi"/>
          <w:sz w:val="20"/>
          <w:szCs w:val="20"/>
        </w:rPr>
        <w:t xml:space="preserve">the cafeteria. </w:t>
      </w:r>
    </w:p>
    <w:p w:rsidR="005F6DFB" w:rsidRPr="00250A39" w:rsidRDefault="005F6DFB" w:rsidP="005F6DFB">
      <w:pPr>
        <w:rPr>
          <w:rFonts w:asciiTheme="minorHAnsi" w:hAnsiTheme="minorHAnsi" w:cstheme="minorHAnsi"/>
          <w:sz w:val="20"/>
        </w:rPr>
      </w:pPr>
    </w:p>
    <w:p w:rsidR="00671D2B" w:rsidRPr="00250A39" w:rsidRDefault="005F6DFB" w:rsidP="0013094B">
      <w:pPr>
        <w:rPr>
          <w:rFonts w:asciiTheme="minorHAnsi" w:hAnsiTheme="minorHAnsi" w:cstheme="minorHAnsi"/>
          <w:sz w:val="20"/>
        </w:rPr>
      </w:pPr>
      <w:r w:rsidRPr="00250A39">
        <w:rPr>
          <w:rFonts w:asciiTheme="minorHAnsi" w:hAnsiTheme="minorHAnsi" w:cstheme="minorHAnsi"/>
          <w:b/>
          <w:bCs/>
          <w:sz w:val="20"/>
        </w:rPr>
        <w:t>New Business</w:t>
      </w:r>
    </w:p>
    <w:p w:rsidR="00671D2B" w:rsidRPr="00250A39" w:rsidRDefault="00A45D81" w:rsidP="0013094B">
      <w:pPr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Governance Handbook – Purpose/Charge &amp; Responsibilities</w:t>
      </w:r>
    </w:p>
    <w:p w:rsidR="00A45D81" w:rsidRDefault="0039594D" w:rsidP="0013094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Shared where to find </w:t>
      </w:r>
      <w:r w:rsidR="00022FB0">
        <w:rPr>
          <w:rFonts w:asciiTheme="minorHAnsi" w:hAnsiTheme="minorHAnsi" w:cstheme="minorHAnsi"/>
          <w:sz w:val="20"/>
        </w:rPr>
        <w:t xml:space="preserve">all </w:t>
      </w:r>
      <w:r>
        <w:rPr>
          <w:rFonts w:asciiTheme="minorHAnsi" w:hAnsiTheme="minorHAnsi" w:cstheme="minorHAnsi"/>
          <w:sz w:val="20"/>
        </w:rPr>
        <w:t xml:space="preserve">Governance Committees and handbook on Miramar site. </w:t>
      </w:r>
    </w:p>
    <w:p w:rsidR="0039594D" w:rsidRDefault="0039594D" w:rsidP="0013094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Discussed what to find in the </w:t>
      </w:r>
      <w:r w:rsidR="00022FB0">
        <w:rPr>
          <w:rFonts w:asciiTheme="minorHAnsi" w:hAnsiTheme="minorHAnsi" w:cstheme="minorHAnsi"/>
          <w:sz w:val="20"/>
        </w:rPr>
        <w:t xml:space="preserve">governance </w:t>
      </w:r>
      <w:r>
        <w:rPr>
          <w:rFonts w:asciiTheme="minorHAnsi" w:hAnsiTheme="minorHAnsi" w:cstheme="minorHAnsi"/>
          <w:sz w:val="20"/>
        </w:rPr>
        <w:t>handbook</w:t>
      </w:r>
      <w:r w:rsidR="0066221C">
        <w:rPr>
          <w:rFonts w:asciiTheme="minorHAnsi" w:hAnsiTheme="minorHAnsi" w:cstheme="minorHAnsi"/>
          <w:sz w:val="20"/>
        </w:rPr>
        <w:t>.</w:t>
      </w:r>
    </w:p>
    <w:p w:rsidR="0039594D" w:rsidRPr="0039594D" w:rsidRDefault="0066221C" w:rsidP="0013094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Discussed </w:t>
      </w:r>
      <w:r w:rsidR="0039594D">
        <w:rPr>
          <w:rFonts w:asciiTheme="minorHAnsi" w:hAnsiTheme="minorHAnsi" w:cstheme="minorHAnsi"/>
          <w:sz w:val="20"/>
        </w:rPr>
        <w:t>Purpose/Charge and responsibilities of committee</w:t>
      </w:r>
      <w:r>
        <w:rPr>
          <w:rFonts w:asciiTheme="minorHAnsi" w:hAnsiTheme="minorHAnsi" w:cstheme="minorHAnsi"/>
          <w:sz w:val="20"/>
        </w:rPr>
        <w:t xml:space="preserve"> members. </w:t>
      </w:r>
    </w:p>
    <w:p w:rsidR="00A45D81" w:rsidRPr="00250A39" w:rsidRDefault="00A45D81" w:rsidP="0013094B">
      <w:pPr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Discuss Committee Membership</w:t>
      </w:r>
    </w:p>
    <w:p w:rsidR="00671D2B" w:rsidRDefault="00022FB0" w:rsidP="0013094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Di</w:t>
      </w:r>
      <w:r w:rsidR="0039594D">
        <w:rPr>
          <w:rFonts w:asciiTheme="minorHAnsi" w:hAnsiTheme="minorHAnsi" w:cstheme="minorHAnsi"/>
          <w:sz w:val="20"/>
        </w:rPr>
        <w:t>scussed FHSC membership, terms and updated members and changes to membership</w:t>
      </w:r>
      <w:r w:rsidR="00E64FCE">
        <w:rPr>
          <w:rFonts w:asciiTheme="minorHAnsi" w:hAnsiTheme="minorHAnsi" w:cstheme="minorHAnsi"/>
          <w:sz w:val="20"/>
        </w:rPr>
        <w:t xml:space="preserve">, and the role and responsibility of committee. </w:t>
      </w:r>
    </w:p>
    <w:p w:rsidR="0039594D" w:rsidRDefault="0039594D" w:rsidP="0013094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Added Occupational Health &amp; Safety </w:t>
      </w:r>
      <w:r w:rsidR="00022FB0">
        <w:rPr>
          <w:rFonts w:asciiTheme="minorHAnsi" w:hAnsiTheme="minorHAnsi" w:cstheme="minorHAnsi"/>
          <w:sz w:val="20"/>
        </w:rPr>
        <w:t xml:space="preserve">Coordinator </w:t>
      </w:r>
      <w:r>
        <w:rPr>
          <w:rFonts w:asciiTheme="minorHAnsi" w:hAnsiTheme="minorHAnsi" w:cstheme="minorHAnsi"/>
          <w:sz w:val="20"/>
        </w:rPr>
        <w:t xml:space="preserve">as a member and Director of Operations </w:t>
      </w:r>
      <w:r w:rsidR="00022FB0">
        <w:rPr>
          <w:rFonts w:asciiTheme="minorHAnsi" w:hAnsiTheme="minorHAnsi" w:cstheme="minorHAnsi"/>
          <w:sz w:val="20"/>
        </w:rPr>
        <w:t>and</w:t>
      </w:r>
      <w:r>
        <w:rPr>
          <w:rFonts w:asciiTheme="minorHAnsi" w:hAnsiTheme="minorHAnsi" w:cstheme="minorHAnsi"/>
          <w:sz w:val="20"/>
        </w:rPr>
        <w:t xml:space="preserve"> Facilities</w:t>
      </w:r>
      <w:r w:rsidR="00022FB0">
        <w:rPr>
          <w:rFonts w:asciiTheme="minorHAnsi" w:hAnsiTheme="minorHAnsi" w:cstheme="minorHAnsi"/>
          <w:sz w:val="20"/>
        </w:rPr>
        <w:t xml:space="preserve"> as an administrator</w:t>
      </w:r>
    </w:p>
    <w:p w:rsidR="00E64FCE" w:rsidRDefault="00E64FCE" w:rsidP="0013094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Recommended that student membership should be reduced to one or two. </w:t>
      </w:r>
    </w:p>
    <w:p w:rsidR="00E64FCE" w:rsidRDefault="00E64FCE" w:rsidP="0013094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Will discuss at next meeting and submit a change to the governance structure, based upon recommendations. </w:t>
      </w:r>
    </w:p>
    <w:p w:rsidR="00E64FCE" w:rsidRDefault="00E64FCE" w:rsidP="0013094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Went through current and vacant memberships</w:t>
      </w:r>
      <w:r w:rsidR="0066221C">
        <w:rPr>
          <w:rFonts w:asciiTheme="minorHAnsi" w:hAnsiTheme="minorHAnsi" w:cstheme="minorHAnsi"/>
          <w:sz w:val="20"/>
        </w:rPr>
        <w:t>.</w:t>
      </w:r>
    </w:p>
    <w:p w:rsidR="00022FB0" w:rsidRPr="00250A39" w:rsidRDefault="00022FB0" w:rsidP="0013094B">
      <w:pPr>
        <w:rPr>
          <w:rFonts w:asciiTheme="minorHAnsi" w:hAnsiTheme="minorHAnsi" w:cstheme="minorHAnsi"/>
          <w:sz w:val="20"/>
        </w:rPr>
      </w:pPr>
    </w:p>
    <w:p w:rsidR="00A45D81" w:rsidRPr="00250A39" w:rsidRDefault="00A45D81" w:rsidP="0013094B">
      <w:pPr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Meeting Calendar</w:t>
      </w:r>
    </w:p>
    <w:p w:rsidR="00A45D81" w:rsidRPr="00250A39" w:rsidRDefault="0039594D" w:rsidP="0013094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B. Bell: Shared the upcoming calendar</w:t>
      </w:r>
    </w:p>
    <w:p w:rsidR="005F6DFB" w:rsidRPr="00250A39" w:rsidRDefault="005F6DFB" w:rsidP="005F6DFB">
      <w:pPr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 xml:space="preserve">Announcements: </w:t>
      </w:r>
    </w:p>
    <w:p w:rsidR="005F6DFB" w:rsidRPr="00250A39" w:rsidRDefault="005F6DFB" w:rsidP="005F6DFB">
      <w:pPr>
        <w:rPr>
          <w:rFonts w:asciiTheme="minorHAnsi" w:hAnsiTheme="minorHAnsi" w:cstheme="minorHAnsi"/>
          <w:sz w:val="20"/>
        </w:rPr>
      </w:pPr>
    </w:p>
    <w:p w:rsidR="005F6DFB" w:rsidRPr="00250A39" w:rsidRDefault="005F6DFB" w:rsidP="005F6DF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0"/>
        </w:rPr>
      </w:pPr>
      <w:r w:rsidRPr="00250A39">
        <w:rPr>
          <w:rFonts w:asciiTheme="minorHAnsi" w:hAnsiTheme="minorHAnsi" w:cstheme="minorHAnsi"/>
          <w:b/>
          <w:sz w:val="20"/>
        </w:rPr>
        <w:t>Next Meeting</w:t>
      </w:r>
    </w:p>
    <w:p w:rsidR="005F6DFB" w:rsidRPr="00250A39" w:rsidRDefault="00250A39" w:rsidP="005F6DFB">
      <w:pPr>
        <w:rPr>
          <w:rFonts w:asciiTheme="minorHAnsi" w:hAnsiTheme="minorHAnsi" w:cstheme="minorHAnsi"/>
          <w:bCs/>
          <w:sz w:val="20"/>
        </w:rPr>
      </w:pPr>
      <w:r w:rsidRPr="00250A39">
        <w:rPr>
          <w:rFonts w:asciiTheme="minorHAnsi" w:hAnsiTheme="minorHAnsi" w:cstheme="minorHAnsi"/>
          <w:sz w:val="20"/>
        </w:rPr>
        <w:t>Thursday</w:t>
      </w:r>
      <w:r w:rsidR="005F6DFB" w:rsidRPr="00250A39">
        <w:rPr>
          <w:rFonts w:asciiTheme="minorHAnsi" w:hAnsiTheme="minorHAnsi" w:cstheme="minorHAnsi"/>
          <w:bCs/>
          <w:sz w:val="20"/>
        </w:rPr>
        <w:t>,</w:t>
      </w:r>
      <w:r w:rsidRPr="00250A39">
        <w:rPr>
          <w:rFonts w:asciiTheme="minorHAnsi" w:hAnsiTheme="minorHAnsi" w:cstheme="minorHAnsi"/>
          <w:bCs/>
          <w:sz w:val="20"/>
        </w:rPr>
        <w:t xml:space="preserve"> October 3, 2024: </w:t>
      </w:r>
      <w:r w:rsidR="005F6DFB" w:rsidRPr="00250A39">
        <w:rPr>
          <w:rFonts w:asciiTheme="minorHAnsi" w:hAnsiTheme="minorHAnsi" w:cstheme="minorHAnsi"/>
          <w:bCs/>
          <w:sz w:val="20"/>
        </w:rPr>
        <w:t xml:space="preserve"> 1:00 – 2:00 p.m.</w:t>
      </w:r>
    </w:p>
    <w:p w:rsidR="005F6DFB" w:rsidRPr="00250A39" w:rsidRDefault="005F6DFB" w:rsidP="005F6DFB">
      <w:pPr>
        <w:rPr>
          <w:rFonts w:asciiTheme="minorHAnsi" w:hAnsiTheme="minorHAnsi" w:cstheme="minorHAnsi"/>
          <w:sz w:val="20"/>
        </w:rPr>
      </w:pPr>
    </w:p>
    <w:p w:rsidR="005F6DFB" w:rsidRPr="0066221C" w:rsidRDefault="005F6DFB" w:rsidP="005F6DFB">
      <w:pPr>
        <w:rPr>
          <w:rFonts w:asciiTheme="minorHAnsi" w:hAnsiTheme="minorHAnsi" w:cstheme="minorHAnsi"/>
          <w:sz w:val="20"/>
        </w:rPr>
      </w:pPr>
      <w:r w:rsidRPr="00250A39">
        <w:rPr>
          <w:rFonts w:asciiTheme="minorHAnsi" w:hAnsiTheme="minorHAnsi" w:cstheme="minorHAnsi"/>
          <w:sz w:val="20"/>
        </w:rPr>
        <w:t xml:space="preserve">     II.</w:t>
      </w:r>
      <w:r w:rsidRPr="00250A39">
        <w:rPr>
          <w:rFonts w:asciiTheme="minorHAnsi" w:hAnsiTheme="minorHAnsi" w:cstheme="minorHAnsi"/>
          <w:sz w:val="20"/>
        </w:rPr>
        <w:tab/>
      </w:r>
      <w:r w:rsidRPr="00250A39">
        <w:rPr>
          <w:rFonts w:asciiTheme="minorHAnsi" w:hAnsiTheme="minorHAnsi" w:cstheme="minorHAnsi"/>
          <w:b/>
          <w:bCs/>
          <w:sz w:val="20"/>
        </w:rPr>
        <w:t>Adjourn</w:t>
      </w:r>
      <w:r w:rsidRPr="0066221C">
        <w:rPr>
          <w:rFonts w:asciiTheme="minorHAnsi" w:hAnsiTheme="minorHAnsi" w:cstheme="minorHAnsi"/>
          <w:sz w:val="20"/>
        </w:rPr>
        <w:t xml:space="preserve">: </w:t>
      </w:r>
      <w:r w:rsidR="00FC75FD" w:rsidRPr="0066221C">
        <w:rPr>
          <w:rFonts w:asciiTheme="minorHAnsi" w:hAnsiTheme="minorHAnsi" w:cstheme="minorHAnsi"/>
          <w:sz w:val="20"/>
        </w:rPr>
        <w:t>1:51pm</w:t>
      </w:r>
      <w:r w:rsidR="005667E5" w:rsidRPr="0066221C">
        <w:rPr>
          <w:rFonts w:asciiTheme="minorHAnsi" w:hAnsiTheme="minorHAnsi" w:cstheme="minorHAnsi"/>
          <w:sz w:val="20"/>
        </w:rPr>
        <w:t xml:space="preserve"> </w:t>
      </w:r>
    </w:p>
    <w:p w:rsidR="003A61DD" w:rsidRPr="005F6DFB" w:rsidRDefault="003A61DD" w:rsidP="005F6DFB">
      <w:pPr>
        <w:ind w:left="360"/>
        <w:rPr>
          <w:rFonts w:asciiTheme="minorHAnsi" w:hAnsiTheme="minorHAnsi" w:cstheme="minorHAnsi"/>
          <w:sz w:val="20"/>
        </w:rPr>
      </w:pPr>
    </w:p>
    <w:sectPr w:rsidR="003A61DD" w:rsidRPr="005F6DFB" w:rsidSect="000A2BD9">
      <w:footerReference w:type="default" r:id="rId7"/>
      <w:pgSz w:w="12240" w:h="15840" w:code="1"/>
      <w:pgMar w:top="1008" w:right="1008" w:bottom="720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A0F" w:rsidRDefault="00747A0F" w:rsidP="00374E11">
      <w:r>
        <w:separator/>
      </w:r>
    </w:p>
  </w:endnote>
  <w:endnote w:type="continuationSeparator" w:id="0">
    <w:p w:rsidR="00747A0F" w:rsidRDefault="00747A0F" w:rsidP="0037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90D" w:rsidRPr="00374E11" w:rsidRDefault="0000190D" w:rsidP="0000190D">
    <w:pPr>
      <w:pStyle w:val="Footer"/>
      <w:pBdr>
        <w:top w:val="single" w:sz="4" w:space="1" w:color="auto"/>
      </w:pBdr>
      <w:rPr>
        <w:rFonts w:asciiTheme="minorHAnsi" w:hAnsiTheme="minorHAnsi"/>
        <w:b/>
        <w:sz w:val="16"/>
        <w:szCs w:val="16"/>
      </w:rPr>
    </w:pPr>
    <w:r w:rsidRPr="00374E11">
      <w:rPr>
        <w:rFonts w:asciiTheme="minorHAnsi" w:hAnsiTheme="minorHAnsi"/>
        <w:b/>
        <w:sz w:val="16"/>
        <w:szCs w:val="16"/>
      </w:rPr>
      <w:t>San Diego Miramar College 20</w:t>
    </w:r>
    <w:r>
      <w:rPr>
        <w:rFonts w:asciiTheme="minorHAnsi" w:hAnsiTheme="minorHAnsi"/>
        <w:b/>
        <w:sz w:val="16"/>
        <w:szCs w:val="16"/>
      </w:rPr>
      <w:t>13</w:t>
    </w:r>
    <w:r w:rsidRPr="00374E11">
      <w:rPr>
        <w:rFonts w:asciiTheme="minorHAnsi" w:hAnsiTheme="minorHAnsi"/>
        <w:b/>
        <w:sz w:val="16"/>
        <w:szCs w:val="16"/>
      </w:rPr>
      <w:t>-201</w:t>
    </w:r>
    <w:r>
      <w:rPr>
        <w:rFonts w:asciiTheme="minorHAnsi" w:hAnsiTheme="minorHAnsi"/>
        <w:b/>
        <w:sz w:val="16"/>
        <w:szCs w:val="16"/>
      </w:rPr>
      <w:t>9</w:t>
    </w:r>
    <w:r w:rsidRPr="00374E11">
      <w:rPr>
        <w:rFonts w:asciiTheme="minorHAnsi" w:hAnsiTheme="minorHAnsi"/>
        <w:b/>
        <w:sz w:val="16"/>
        <w:szCs w:val="16"/>
      </w:rPr>
      <w:t xml:space="preserve"> Strategic Goals</w:t>
    </w:r>
  </w:p>
  <w:p w:rsidR="0000190D" w:rsidRDefault="0000190D" w:rsidP="0000190D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Goal 1:  Provide educational programs and services that are responsive to change and support student learning and success.</w:t>
    </w:r>
  </w:p>
  <w:p w:rsidR="0000190D" w:rsidRDefault="0000190D" w:rsidP="0000190D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Goal 2:  Deliver educational programs and services in formats and at locations that meet student needs.</w:t>
    </w:r>
  </w:p>
  <w:p w:rsidR="0000190D" w:rsidRDefault="0000190D" w:rsidP="0000190D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Goal 3:  Enhance the college experience for students and the community by providing student-centered programs, services and activities that celebrate diversity and sustainable practices.</w:t>
    </w:r>
  </w:p>
  <w:p w:rsidR="0000190D" w:rsidRDefault="0000190D" w:rsidP="0000190D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Goal 4:  Develop, strengthen and sustain beneficial partnerships with educational institutions, business and industry, and our community.</w:t>
    </w:r>
  </w:p>
  <w:p w:rsidR="00747A0F" w:rsidRDefault="00747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A0F" w:rsidRDefault="00747A0F" w:rsidP="00374E11">
      <w:r>
        <w:separator/>
      </w:r>
    </w:p>
  </w:footnote>
  <w:footnote w:type="continuationSeparator" w:id="0">
    <w:p w:rsidR="00747A0F" w:rsidRDefault="00747A0F" w:rsidP="0037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A88"/>
    <w:multiLevelType w:val="hybridMultilevel"/>
    <w:tmpl w:val="EF6A3AE8"/>
    <w:lvl w:ilvl="0" w:tplc="45D2F926">
      <w:start w:val="4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F397D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1905C77"/>
    <w:multiLevelType w:val="hybridMultilevel"/>
    <w:tmpl w:val="9CBC4012"/>
    <w:lvl w:ilvl="0" w:tplc="D31ECA46">
      <w:start w:val="4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3466BF3"/>
    <w:multiLevelType w:val="hybridMultilevel"/>
    <w:tmpl w:val="C660FACA"/>
    <w:lvl w:ilvl="0" w:tplc="79F42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A0BCF"/>
    <w:multiLevelType w:val="hybridMultilevel"/>
    <w:tmpl w:val="614C2420"/>
    <w:lvl w:ilvl="0" w:tplc="873CA6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39E0"/>
    <w:multiLevelType w:val="hybridMultilevel"/>
    <w:tmpl w:val="2B6C2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05416"/>
    <w:multiLevelType w:val="hybridMultilevel"/>
    <w:tmpl w:val="78CEE458"/>
    <w:lvl w:ilvl="0" w:tplc="12E4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05EF4"/>
    <w:multiLevelType w:val="hybridMultilevel"/>
    <w:tmpl w:val="DD9A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0221"/>
    <w:multiLevelType w:val="hybridMultilevel"/>
    <w:tmpl w:val="91ACE720"/>
    <w:lvl w:ilvl="0" w:tplc="92C06830">
      <w:start w:val="1"/>
      <w:numFmt w:val="upperLetter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 w15:restartNumberingAfterBreak="0">
    <w:nsid w:val="46015044"/>
    <w:multiLevelType w:val="hybridMultilevel"/>
    <w:tmpl w:val="BA0613DA"/>
    <w:lvl w:ilvl="0" w:tplc="10B06B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A90F81"/>
    <w:multiLevelType w:val="hybridMultilevel"/>
    <w:tmpl w:val="975C499C"/>
    <w:lvl w:ilvl="0" w:tplc="5BDC7E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F2EBB"/>
    <w:multiLevelType w:val="hybridMultilevel"/>
    <w:tmpl w:val="5A12D0C0"/>
    <w:lvl w:ilvl="0" w:tplc="E878F3D8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51847392"/>
    <w:multiLevelType w:val="hybridMultilevel"/>
    <w:tmpl w:val="4C98DC32"/>
    <w:lvl w:ilvl="0" w:tplc="05642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E2891"/>
    <w:multiLevelType w:val="hybridMultilevel"/>
    <w:tmpl w:val="8228C2C4"/>
    <w:lvl w:ilvl="0" w:tplc="EBC0C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145433"/>
    <w:multiLevelType w:val="hybridMultilevel"/>
    <w:tmpl w:val="312236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06E91"/>
    <w:multiLevelType w:val="hybridMultilevel"/>
    <w:tmpl w:val="8B76C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B3136"/>
    <w:multiLevelType w:val="hybridMultilevel"/>
    <w:tmpl w:val="996A1DF0"/>
    <w:lvl w:ilvl="0" w:tplc="B4F47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6248D"/>
    <w:multiLevelType w:val="hybridMultilevel"/>
    <w:tmpl w:val="0FCC8968"/>
    <w:lvl w:ilvl="0" w:tplc="8FB6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E7DB5"/>
    <w:multiLevelType w:val="hybridMultilevel"/>
    <w:tmpl w:val="953A4C7C"/>
    <w:lvl w:ilvl="0" w:tplc="A91405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3"/>
  </w:num>
  <w:num w:numId="5">
    <w:abstractNumId w:val="3"/>
  </w:num>
  <w:num w:numId="6">
    <w:abstractNumId w:val="16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2"/>
  </w:num>
  <w:num w:numId="12">
    <w:abstractNumId w:val="14"/>
  </w:num>
  <w:num w:numId="13">
    <w:abstractNumId w:val="15"/>
  </w:num>
  <w:num w:numId="14">
    <w:abstractNumId w:val="0"/>
  </w:num>
  <w:num w:numId="15">
    <w:abstractNumId w:val="5"/>
  </w:num>
  <w:num w:numId="16">
    <w:abstractNumId w:val="8"/>
  </w:num>
  <w:num w:numId="17">
    <w:abstractNumId w:val="2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71"/>
    <w:rsid w:val="0000190D"/>
    <w:rsid w:val="00011889"/>
    <w:rsid w:val="00022FB0"/>
    <w:rsid w:val="00024468"/>
    <w:rsid w:val="00025B59"/>
    <w:rsid w:val="000336C3"/>
    <w:rsid w:val="000356DA"/>
    <w:rsid w:val="00057E74"/>
    <w:rsid w:val="00074035"/>
    <w:rsid w:val="00074460"/>
    <w:rsid w:val="000802D9"/>
    <w:rsid w:val="00097C72"/>
    <w:rsid w:val="000A2BD9"/>
    <w:rsid w:val="000A5566"/>
    <w:rsid w:val="000A6EA4"/>
    <w:rsid w:val="000B2CD7"/>
    <w:rsid w:val="000C0535"/>
    <w:rsid w:val="000D1662"/>
    <w:rsid w:val="000D2680"/>
    <w:rsid w:val="000F2947"/>
    <w:rsid w:val="000F48B5"/>
    <w:rsid w:val="0010783E"/>
    <w:rsid w:val="00121772"/>
    <w:rsid w:val="0013094B"/>
    <w:rsid w:val="00130DD8"/>
    <w:rsid w:val="00137E33"/>
    <w:rsid w:val="00145D2E"/>
    <w:rsid w:val="0014752E"/>
    <w:rsid w:val="0016693B"/>
    <w:rsid w:val="00166DC6"/>
    <w:rsid w:val="001716AE"/>
    <w:rsid w:val="00171996"/>
    <w:rsid w:val="00176ABC"/>
    <w:rsid w:val="0018062A"/>
    <w:rsid w:val="00181571"/>
    <w:rsid w:val="00195554"/>
    <w:rsid w:val="001A2096"/>
    <w:rsid w:val="001A7237"/>
    <w:rsid w:val="001A7540"/>
    <w:rsid w:val="001B1069"/>
    <w:rsid w:val="001B5E5E"/>
    <w:rsid w:val="001C2146"/>
    <w:rsid w:val="001C4DC1"/>
    <w:rsid w:val="001D5BF2"/>
    <w:rsid w:val="001E082A"/>
    <w:rsid w:val="0023229B"/>
    <w:rsid w:val="0023295B"/>
    <w:rsid w:val="00250A39"/>
    <w:rsid w:val="00251FD6"/>
    <w:rsid w:val="00281E53"/>
    <w:rsid w:val="002A0259"/>
    <w:rsid w:val="002D63A2"/>
    <w:rsid w:val="002F53D6"/>
    <w:rsid w:val="0030036F"/>
    <w:rsid w:val="00310049"/>
    <w:rsid w:val="0031158B"/>
    <w:rsid w:val="00314920"/>
    <w:rsid w:val="003223F7"/>
    <w:rsid w:val="00374E11"/>
    <w:rsid w:val="00375362"/>
    <w:rsid w:val="0039594D"/>
    <w:rsid w:val="003A12BD"/>
    <w:rsid w:val="003A61DD"/>
    <w:rsid w:val="003B11B2"/>
    <w:rsid w:val="003B2C91"/>
    <w:rsid w:val="003B74F7"/>
    <w:rsid w:val="003C1B21"/>
    <w:rsid w:val="003C24E5"/>
    <w:rsid w:val="003D004F"/>
    <w:rsid w:val="003D0AAC"/>
    <w:rsid w:val="003D15DC"/>
    <w:rsid w:val="0040307A"/>
    <w:rsid w:val="00403B48"/>
    <w:rsid w:val="0041283B"/>
    <w:rsid w:val="0043482E"/>
    <w:rsid w:val="0043777C"/>
    <w:rsid w:val="00482C11"/>
    <w:rsid w:val="00491CF4"/>
    <w:rsid w:val="004B165C"/>
    <w:rsid w:val="004D5DE9"/>
    <w:rsid w:val="004D7631"/>
    <w:rsid w:val="004F7B8C"/>
    <w:rsid w:val="00502FBF"/>
    <w:rsid w:val="00517E04"/>
    <w:rsid w:val="00520C69"/>
    <w:rsid w:val="0053184B"/>
    <w:rsid w:val="00534F91"/>
    <w:rsid w:val="005431F8"/>
    <w:rsid w:val="005667E5"/>
    <w:rsid w:val="00566D13"/>
    <w:rsid w:val="005877B6"/>
    <w:rsid w:val="00590970"/>
    <w:rsid w:val="005C2B4F"/>
    <w:rsid w:val="005E1BB3"/>
    <w:rsid w:val="005F1BFE"/>
    <w:rsid w:val="005F6DFB"/>
    <w:rsid w:val="00601102"/>
    <w:rsid w:val="0062235F"/>
    <w:rsid w:val="00630269"/>
    <w:rsid w:val="006350D3"/>
    <w:rsid w:val="00640EA4"/>
    <w:rsid w:val="00646416"/>
    <w:rsid w:val="00646BE2"/>
    <w:rsid w:val="0066221C"/>
    <w:rsid w:val="006700C5"/>
    <w:rsid w:val="00671D2B"/>
    <w:rsid w:val="00683997"/>
    <w:rsid w:val="006B4FE6"/>
    <w:rsid w:val="006E4ED7"/>
    <w:rsid w:val="00703EB8"/>
    <w:rsid w:val="00706F04"/>
    <w:rsid w:val="00716D42"/>
    <w:rsid w:val="00724521"/>
    <w:rsid w:val="00744CA1"/>
    <w:rsid w:val="00747A0F"/>
    <w:rsid w:val="007540EA"/>
    <w:rsid w:val="00756578"/>
    <w:rsid w:val="0075676B"/>
    <w:rsid w:val="007766B4"/>
    <w:rsid w:val="00793D8D"/>
    <w:rsid w:val="007A2C83"/>
    <w:rsid w:val="007B7A61"/>
    <w:rsid w:val="007E27C5"/>
    <w:rsid w:val="007E417B"/>
    <w:rsid w:val="00801AD1"/>
    <w:rsid w:val="008124D5"/>
    <w:rsid w:val="00815C40"/>
    <w:rsid w:val="00820BE5"/>
    <w:rsid w:val="00830F5E"/>
    <w:rsid w:val="00831450"/>
    <w:rsid w:val="008345BF"/>
    <w:rsid w:val="00857334"/>
    <w:rsid w:val="00865B14"/>
    <w:rsid w:val="00884F91"/>
    <w:rsid w:val="008908E3"/>
    <w:rsid w:val="00890D5A"/>
    <w:rsid w:val="008A4549"/>
    <w:rsid w:val="008B1C5B"/>
    <w:rsid w:val="008C3E28"/>
    <w:rsid w:val="008D1D87"/>
    <w:rsid w:val="008D2757"/>
    <w:rsid w:val="008E7890"/>
    <w:rsid w:val="008F0B24"/>
    <w:rsid w:val="00900618"/>
    <w:rsid w:val="009027D0"/>
    <w:rsid w:val="0090351C"/>
    <w:rsid w:val="0091158A"/>
    <w:rsid w:val="00924CC2"/>
    <w:rsid w:val="009303C3"/>
    <w:rsid w:val="00982C2A"/>
    <w:rsid w:val="00984811"/>
    <w:rsid w:val="00996EEB"/>
    <w:rsid w:val="009B2D6B"/>
    <w:rsid w:val="009C245F"/>
    <w:rsid w:val="009C76D7"/>
    <w:rsid w:val="009D31EF"/>
    <w:rsid w:val="009D5152"/>
    <w:rsid w:val="009F47F3"/>
    <w:rsid w:val="009F587E"/>
    <w:rsid w:val="00A022C1"/>
    <w:rsid w:val="00A02348"/>
    <w:rsid w:val="00A16EF6"/>
    <w:rsid w:val="00A17DA3"/>
    <w:rsid w:val="00A218F1"/>
    <w:rsid w:val="00A22A6E"/>
    <w:rsid w:val="00A37DB1"/>
    <w:rsid w:val="00A45D81"/>
    <w:rsid w:val="00A5761C"/>
    <w:rsid w:val="00A72F7C"/>
    <w:rsid w:val="00A818D5"/>
    <w:rsid w:val="00A8799F"/>
    <w:rsid w:val="00AA0AB7"/>
    <w:rsid w:val="00AD69A6"/>
    <w:rsid w:val="00AE7B0C"/>
    <w:rsid w:val="00B07735"/>
    <w:rsid w:val="00B1307D"/>
    <w:rsid w:val="00B14B69"/>
    <w:rsid w:val="00B40A00"/>
    <w:rsid w:val="00B506BC"/>
    <w:rsid w:val="00B5175A"/>
    <w:rsid w:val="00B74A41"/>
    <w:rsid w:val="00B81BDE"/>
    <w:rsid w:val="00B8330F"/>
    <w:rsid w:val="00B90137"/>
    <w:rsid w:val="00BB0129"/>
    <w:rsid w:val="00BB082C"/>
    <w:rsid w:val="00BC33A1"/>
    <w:rsid w:val="00BD03C1"/>
    <w:rsid w:val="00BD68FA"/>
    <w:rsid w:val="00BE24FE"/>
    <w:rsid w:val="00BE6BED"/>
    <w:rsid w:val="00C01C22"/>
    <w:rsid w:val="00C11DC7"/>
    <w:rsid w:val="00C1246A"/>
    <w:rsid w:val="00C14A63"/>
    <w:rsid w:val="00C3786B"/>
    <w:rsid w:val="00C423CB"/>
    <w:rsid w:val="00C56028"/>
    <w:rsid w:val="00C715A2"/>
    <w:rsid w:val="00C84922"/>
    <w:rsid w:val="00C859B8"/>
    <w:rsid w:val="00CB3C65"/>
    <w:rsid w:val="00CB7635"/>
    <w:rsid w:val="00CE690C"/>
    <w:rsid w:val="00CF5FFE"/>
    <w:rsid w:val="00D24F02"/>
    <w:rsid w:val="00D25333"/>
    <w:rsid w:val="00D52D51"/>
    <w:rsid w:val="00D532F6"/>
    <w:rsid w:val="00D82267"/>
    <w:rsid w:val="00D86ED2"/>
    <w:rsid w:val="00D87D8E"/>
    <w:rsid w:val="00D9039F"/>
    <w:rsid w:val="00DB21CF"/>
    <w:rsid w:val="00DB6460"/>
    <w:rsid w:val="00DD01AD"/>
    <w:rsid w:val="00DE35FC"/>
    <w:rsid w:val="00DF68E1"/>
    <w:rsid w:val="00E04B01"/>
    <w:rsid w:val="00E06534"/>
    <w:rsid w:val="00E33319"/>
    <w:rsid w:val="00E40CBF"/>
    <w:rsid w:val="00E4317E"/>
    <w:rsid w:val="00E50078"/>
    <w:rsid w:val="00E57921"/>
    <w:rsid w:val="00E6145E"/>
    <w:rsid w:val="00E64FCE"/>
    <w:rsid w:val="00E65482"/>
    <w:rsid w:val="00E76A1C"/>
    <w:rsid w:val="00E96A94"/>
    <w:rsid w:val="00EB6CA5"/>
    <w:rsid w:val="00EC6BA0"/>
    <w:rsid w:val="00ED186C"/>
    <w:rsid w:val="00EE345B"/>
    <w:rsid w:val="00EF0A49"/>
    <w:rsid w:val="00EF3FF2"/>
    <w:rsid w:val="00F0292C"/>
    <w:rsid w:val="00F07886"/>
    <w:rsid w:val="00F10B58"/>
    <w:rsid w:val="00F14C2B"/>
    <w:rsid w:val="00F224BD"/>
    <w:rsid w:val="00F27D95"/>
    <w:rsid w:val="00F528FA"/>
    <w:rsid w:val="00F70644"/>
    <w:rsid w:val="00F90404"/>
    <w:rsid w:val="00FB62E8"/>
    <w:rsid w:val="00FC1109"/>
    <w:rsid w:val="00FC3B00"/>
    <w:rsid w:val="00FC75FD"/>
    <w:rsid w:val="00FD4724"/>
    <w:rsid w:val="00FD7660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D9916"/>
  <w15:docId w15:val="{F5201444-D4AF-4664-86C5-056C69D7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157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81571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8157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1571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E57921"/>
    <w:pPr>
      <w:ind w:left="720"/>
    </w:pPr>
  </w:style>
  <w:style w:type="paragraph" w:styleId="BalloonText">
    <w:name w:val="Balloon Text"/>
    <w:basedOn w:val="Normal"/>
    <w:link w:val="BalloonTextChar"/>
    <w:rsid w:val="00FD4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4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E1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374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E11"/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5F6DFB"/>
    <w:rPr>
      <w:rFonts w:ascii="Arial" w:hAnsi="Arial"/>
      <w:b/>
      <w:sz w:val="28"/>
    </w:rPr>
  </w:style>
  <w:style w:type="character" w:customStyle="1" w:styleId="contentpasted2">
    <w:name w:val="contentpasted2"/>
    <w:basedOn w:val="DefaultParagraphFont"/>
    <w:rsid w:val="00A45D81"/>
  </w:style>
  <w:style w:type="paragraph" w:customStyle="1" w:styleId="TableParagraph">
    <w:name w:val="Table Paragraph"/>
    <w:basedOn w:val="Normal"/>
    <w:uiPriority w:val="1"/>
    <w:qFormat/>
    <w:rsid w:val="00A45D81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</Pages>
  <Words>541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MIRAMAR COLLEGE</vt:lpstr>
    </vt:vector>
  </TitlesOfParts>
  <Company>SDCCD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MIRAMAR COLLEGE</dc:title>
  <dc:creator>adelozie</dc:creator>
  <cp:lastModifiedBy>Michelle Pasag</cp:lastModifiedBy>
  <cp:revision>10</cp:revision>
  <cp:lastPrinted>2012-01-31T17:09:00Z</cp:lastPrinted>
  <dcterms:created xsi:type="dcterms:W3CDTF">2024-09-04T18:13:00Z</dcterms:created>
  <dcterms:modified xsi:type="dcterms:W3CDTF">2024-09-24T17:48:00Z</dcterms:modified>
</cp:coreProperties>
</file>