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EF" w:rsidRDefault="007F07EF" w:rsidP="007F07EF">
      <w:pPr>
        <w:ind w:left="360"/>
        <w:rPr>
          <w:rFonts w:ascii="Arial" w:hAnsi="Arial" w:cs="Arial"/>
          <w:sz w:val="20"/>
          <w:szCs w:val="20"/>
        </w:rPr>
      </w:pPr>
    </w:p>
    <w:p w:rsidR="007F07EF" w:rsidRPr="007F07EF" w:rsidRDefault="007F07EF" w:rsidP="007F07EF">
      <w:pPr>
        <w:ind w:left="360"/>
        <w:rPr>
          <w:rFonts w:ascii="Arial" w:hAnsi="Arial" w:cs="Arial"/>
          <w:sz w:val="20"/>
          <w:szCs w:val="20"/>
        </w:rPr>
      </w:pPr>
      <w:hyperlink r:id="rId7" w:tgtFrame="_blank" w:history="1">
        <w:r w:rsidRPr="007F07EF">
          <w:rPr>
            <w:rStyle w:val="Hyperlink"/>
            <w:rFonts w:ascii="Arial" w:hAnsi="Arial" w:cs="Arial"/>
            <w:sz w:val="20"/>
            <w:szCs w:val="20"/>
          </w:rPr>
          <w:t>AS Meetings Calendar, 2024-25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8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AS Senator Remote Attendance Info Sheet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9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AS Constitution Revised May 2023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0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AS Bylaws Revised May 2023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1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Proxy Form with Instructions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2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SDMC AS Overview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3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SDCCD AFT Adjunct Committee Service Form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4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Statement of Solidarity in the Fight for Justice</w:t>
        </w:r>
      </w:hyperlink>
    </w:p>
    <w:bookmarkStart w:id="0" w:name="_GoBack"/>
    <w:bookmarkEnd w:id="0"/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"https://sdmiramar.edu/sites/default/files/2023-11/college_governance_handbook_fall_23_revised.pdf" \t "_blank" </w:instrText>
      </w:r>
      <w:r>
        <w:fldChar w:fldCharType="separate"/>
      </w:r>
      <w:r w:rsidR="007F07EF" w:rsidRPr="007F07EF">
        <w:rPr>
          <w:rStyle w:val="Hyperlink"/>
          <w:rFonts w:ascii="Arial" w:hAnsi="Arial" w:cs="Arial"/>
          <w:sz w:val="20"/>
          <w:szCs w:val="20"/>
        </w:rPr>
        <w:t>CG Handbook Fall 23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5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Optional Ballot to Facilitate Upcoming Votes in A.S.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6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Academic Senate Role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7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AS Code of Conduct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8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Faculty Code of Ethics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19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Parliamentary Procedure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0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Academic Senate Parliamentary Rules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1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Brown Act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2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Brown Act Implications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3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Template for Announcements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4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Template for Discussion and Action Items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5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Template for Reports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6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Recently Enacted Laws Affecting CA Community Colleges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7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Role of Dept Chairs FAQ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8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Administrative Turnover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29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Academic Support Survey Results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30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NCRC Code of Civil Discourse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31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Screening Committee and Hiring Process Overview 230622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32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Screening Committee Resources 2110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33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Spring 2024 PGA Slideshow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34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SDMC AS Announcement Template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35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SDMC AS Report Temp</w:t>
        </w:r>
      </w:hyperlink>
    </w:p>
    <w:p w:rsidR="007F07EF" w:rsidRPr="007F07EF" w:rsidRDefault="00983A39" w:rsidP="007F07EF">
      <w:pPr>
        <w:ind w:left="360"/>
        <w:rPr>
          <w:rFonts w:ascii="Arial" w:hAnsi="Arial" w:cs="Arial"/>
          <w:sz w:val="20"/>
          <w:szCs w:val="20"/>
        </w:rPr>
      </w:pPr>
      <w:hyperlink r:id="rId36" w:tgtFrame="_blank" w:history="1">
        <w:r w:rsidR="007F07EF" w:rsidRPr="007F07EF">
          <w:rPr>
            <w:rStyle w:val="Hyperlink"/>
            <w:rFonts w:ascii="Arial" w:hAnsi="Arial" w:cs="Arial"/>
            <w:sz w:val="20"/>
            <w:szCs w:val="20"/>
          </w:rPr>
          <w:t>SDMC AS Discussion Temp</w:t>
        </w:r>
      </w:hyperlink>
    </w:p>
    <w:p w:rsidR="00796839" w:rsidRPr="007F07EF" w:rsidRDefault="00796839" w:rsidP="007F07EF">
      <w:pPr>
        <w:rPr>
          <w:rFonts w:ascii="Arial" w:hAnsi="Arial" w:cs="Arial"/>
          <w:sz w:val="20"/>
          <w:szCs w:val="20"/>
        </w:rPr>
      </w:pPr>
    </w:p>
    <w:sectPr w:rsidR="00796839" w:rsidRPr="007F07EF" w:rsidSect="007F07EF">
      <w:head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39" w:rsidRDefault="00983A39" w:rsidP="007F07EF">
      <w:pPr>
        <w:spacing w:after="0" w:line="240" w:lineRule="auto"/>
      </w:pPr>
      <w:r>
        <w:separator/>
      </w:r>
    </w:p>
  </w:endnote>
  <w:endnote w:type="continuationSeparator" w:id="0">
    <w:p w:rsidR="00983A39" w:rsidRDefault="00983A39" w:rsidP="007F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39" w:rsidRDefault="00983A39" w:rsidP="007F07EF">
      <w:pPr>
        <w:spacing w:after="0" w:line="240" w:lineRule="auto"/>
      </w:pPr>
      <w:r>
        <w:separator/>
      </w:r>
    </w:p>
  </w:footnote>
  <w:footnote w:type="continuationSeparator" w:id="0">
    <w:p w:rsidR="00983A39" w:rsidRDefault="00983A39" w:rsidP="007F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EF" w:rsidRPr="007F07EF" w:rsidRDefault="007F07EF" w:rsidP="007F07EF">
    <w:pPr>
      <w:pStyle w:val="Header"/>
      <w:jc w:val="center"/>
      <w:rPr>
        <w:rFonts w:ascii="Arial" w:hAnsi="Arial" w:cs="Arial"/>
        <w:b/>
      </w:rPr>
    </w:pPr>
    <w:r w:rsidRPr="007F07EF">
      <w:rPr>
        <w:rFonts w:ascii="Arial" w:hAnsi="Arial" w:cs="Arial"/>
        <w:b/>
      </w:rPr>
      <w:t>ACADEMIC SENATE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813"/>
    <w:multiLevelType w:val="multilevel"/>
    <w:tmpl w:val="6EF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A5A9C"/>
    <w:multiLevelType w:val="multilevel"/>
    <w:tmpl w:val="CF1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EF"/>
    <w:rsid w:val="00141A95"/>
    <w:rsid w:val="00796839"/>
    <w:rsid w:val="007F07EF"/>
    <w:rsid w:val="00983A39"/>
    <w:rsid w:val="009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67EB"/>
  <w15:chartTrackingRefBased/>
  <w15:docId w15:val="{1F935940-64A4-4E11-8855-CC7AB9B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EF"/>
  </w:style>
  <w:style w:type="paragraph" w:styleId="Footer">
    <w:name w:val="footer"/>
    <w:basedOn w:val="Normal"/>
    <w:link w:val="FooterChar"/>
    <w:uiPriority w:val="99"/>
    <w:unhideWhenUsed/>
    <w:rsid w:val="007F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miramar.edu/sites/default/files/2023-09/sdccd_aft_adjunct_committee_service_form.pdf" TargetMode="External"/><Relationship Id="rId18" Type="http://schemas.openxmlformats.org/officeDocument/2006/relationships/hyperlink" Target="https://sdmiramar.edu/sites/default/files/documents/2017-10/AS_Code_of_Ethics.pdf" TargetMode="External"/><Relationship Id="rId26" Type="http://schemas.openxmlformats.org/officeDocument/2006/relationships/hyperlink" Target="https://sdmiramar.edu/sites/default/files/2022-12/cccco_2022_chaptered_legislation_report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dmiramar.edu/sites/default/files/documents/2017-11/agbrownact.pdf" TargetMode="External"/><Relationship Id="rId34" Type="http://schemas.openxmlformats.org/officeDocument/2006/relationships/hyperlink" Target="https://sdmiramar.edu/sites/default/files/2024-05/sdmc_as_announcement_temp.pptx" TargetMode="External"/><Relationship Id="rId7" Type="http://schemas.openxmlformats.org/officeDocument/2006/relationships/hyperlink" Target="https://sdmiramar.edu/sites/default/files/2024-05/as_meeting_cal_24-25.pdf" TargetMode="External"/><Relationship Id="rId12" Type="http://schemas.openxmlformats.org/officeDocument/2006/relationships/hyperlink" Target="https://sdmiramar.edu/sites/default/files/2023-09/as_primer.pdf" TargetMode="External"/><Relationship Id="rId17" Type="http://schemas.openxmlformats.org/officeDocument/2006/relationships/hyperlink" Target="https://sdmiramar.edu/sites/default/files/2021-05/ascodeofconduct.pdf" TargetMode="External"/><Relationship Id="rId25" Type="http://schemas.openxmlformats.org/officeDocument/2006/relationships/hyperlink" Target="https://sdmiramar.edu/sites/default/files/2022-10/sdmc_as_report_temp.pptx" TargetMode="External"/><Relationship Id="rId33" Type="http://schemas.openxmlformats.org/officeDocument/2006/relationships/hyperlink" Target="https://sdmiramar.edu/sites/default/files/2024-01/spring_2024_pga_slideshow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dmiramar.edu/sites/default/files/documents/2017-11/Academic_Senate_Role.pdf" TargetMode="External"/><Relationship Id="rId20" Type="http://schemas.openxmlformats.org/officeDocument/2006/relationships/hyperlink" Target="https://sdmiramar.edu/sites/default/files/documents/2017-11/AS_Parliamentary_Rules_13_14.pdf" TargetMode="External"/><Relationship Id="rId29" Type="http://schemas.openxmlformats.org/officeDocument/2006/relationships/hyperlink" Target="https://sdmiramar.edu/sites/default/files/documents/2017-11/Academic%20Support%20Survey%20Results_0329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miramar.edu/sites/default/files/2022-09/proxy_form_1.pdf" TargetMode="External"/><Relationship Id="rId24" Type="http://schemas.openxmlformats.org/officeDocument/2006/relationships/hyperlink" Target="https://sdmiramar.edu/sites/default/files/2022-10/sdmc_as_discussion_temp.pptx" TargetMode="External"/><Relationship Id="rId32" Type="http://schemas.openxmlformats.org/officeDocument/2006/relationships/hyperlink" Target="https://sdmiramar.edu/sites/default/files/2024-01/screening_committee_resources_2110.pdf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dmiramar.edu/sites/default/files/2022-10/ballot_for_oct_18_votes_0.docx" TargetMode="External"/><Relationship Id="rId23" Type="http://schemas.openxmlformats.org/officeDocument/2006/relationships/hyperlink" Target="https://sdmiramar.edu/sites/default/files/2022-10/sdmc_as_announcement_temp.pptx" TargetMode="External"/><Relationship Id="rId28" Type="http://schemas.openxmlformats.org/officeDocument/2006/relationships/hyperlink" Target="https://sdmiramar.edu/sites/default/files/documents/2017-11/AdminTurnOver2015.pdf" TargetMode="External"/><Relationship Id="rId36" Type="http://schemas.openxmlformats.org/officeDocument/2006/relationships/hyperlink" Target="https://sdmiramar.edu/sites/default/files/2024-05/sdmc_as_discussion_temp.pptx" TargetMode="External"/><Relationship Id="rId10" Type="http://schemas.openxmlformats.org/officeDocument/2006/relationships/hyperlink" Target="https://sdmiramar.edu/sites/default/files/2024-03/as_bylaws_approved_march_2024.pdf" TargetMode="External"/><Relationship Id="rId19" Type="http://schemas.openxmlformats.org/officeDocument/2006/relationships/hyperlink" Target="https://sdmiramar.edu/sites/default/files/documents/2017-11/Parliamentary_Procedure.pdf" TargetMode="External"/><Relationship Id="rId31" Type="http://schemas.openxmlformats.org/officeDocument/2006/relationships/hyperlink" Target="https://sdmiramar.edu/sites/default/files/2024-01/final_hiring_processes_updated_6-22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miramar.edu/sites/default/files/2022-05/as_constitution_may_2022.pdf" TargetMode="External"/><Relationship Id="rId14" Type="http://schemas.openxmlformats.org/officeDocument/2006/relationships/hyperlink" Target="https://sdmiramar.edu/sites/default/files/2021-05/statement_for_academic_senate_webpage_final.docx" TargetMode="External"/><Relationship Id="rId22" Type="http://schemas.openxmlformats.org/officeDocument/2006/relationships/hyperlink" Target="https://sdmiramar.edu/sites/default/files/documents/2017-11/Brown_Act_Implications.pdf" TargetMode="External"/><Relationship Id="rId27" Type="http://schemas.openxmlformats.org/officeDocument/2006/relationships/hyperlink" Target="https://sdmiramar.edu/sites/default/files/documents/2017-11/FAQs_role_of_Department_Chairs.pdf" TargetMode="External"/><Relationship Id="rId30" Type="http://schemas.openxmlformats.org/officeDocument/2006/relationships/hyperlink" Target="https://sdmiramar.edu/sites/default/files/2024-01/ncrc_code_of_civil_discourse_0.pdf" TargetMode="External"/><Relationship Id="rId35" Type="http://schemas.openxmlformats.org/officeDocument/2006/relationships/hyperlink" Target="https://sdmiramar.edu/sites/default/files/2024-05/sdmc_as_report_temp.pptx" TargetMode="External"/><Relationship Id="rId8" Type="http://schemas.openxmlformats.org/officeDocument/2006/relationships/hyperlink" Target="https://sdmiramar.edu/sites/default/files/2023-02/as_senator_remote_attendance_form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Bartolomei</dc:creator>
  <cp:keywords/>
  <dc:description/>
  <cp:lastModifiedBy>Juli Bartolomei</cp:lastModifiedBy>
  <cp:revision>2</cp:revision>
  <dcterms:created xsi:type="dcterms:W3CDTF">2024-05-13T23:13:00Z</dcterms:created>
  <dcterms:modified xsi:type="dcterms:W3CDTF">2024-05-13T23:22:00Z</dcterms:modified>
</cp:coreProperties>
</file>