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C040" w14:textId="77777777"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rFonts w:ascii="Calibri Light" w:eastAsia="Times New Roman" w:hAnsi="Calibri Light" w:cs="Calibri Light"/>
          <w:b/>
          <w:bCs/>
          <w:sz w:val="32"/>
          <w:szCs w:val="32"/>
        </w:rPr>
        <w:t>Committee Meeting Minutes Template</w:t>
      </w:r>
      <w:r w:rsidRPr="00EE19BB">
        <w:rPr>
          <w:rFonts w:ascii="Calibri Light" w:eastAsia="Times New Roman" w:hAnsi="Calibri Light" w:cs="Calibri Light"/>
          <w:sz w:val="32"/>
          <w:szCs w:val="32"/>
        </w:rPr>
        <w:t> </w:t>
      </w:r>
    </w:p>
    <w:p w14:paraId="2EAD1D4F" w14:textId="77777777"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rFonts w:ascii="Calibri" w:eastAsia="Times New Roman" w:hAnsi="Calibri" w:cs="Calibri"/>
          <w:b/>
          <w:bCs/>
          <w:sz w:val="28"/>
          <w:szCs w:val="28"/>
        </w:rPr>
        <w:t>Committee Name Minutes</w:t>
      </w:r>
      <w:r w:rsidRPr="00EE19BB">
        <w:rPr>
          <w:rFonts w:ascii="Calibri" w:eastAsia="Times New Roman" w:hAnsi="Calibri" w:cs="Calibri"/>
          <w:sz w:val="28"/>
          <w:szCs w:val="28"/>
        </w:rPr>
        <w:t> </w:t>
      </w:r>
    </w:p>
    <w:p w14:paraId="424A332B" w14:textId="77777777"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rFonts w:ascii="Calibri" w:eastAsia="Times New Roman" w:hAnsi="Calibri" w:cs="Calibri"/>
          <w:b/>
          <w:bCs/>
          <w:sz w:val="28"/>
          <w:szCs w:val="28"/>
        </w:rPr>
        <w:t>San Diego Miramar College</w:t>
      </w:r>
      <w:r w:rsidRPr="00EE19BB">
        <w:rPr>
          <w:rFonts w:ascii="Calibri" w:eastAsia="Times New Roman" w:hAnsi="Calibri" w:cs="Calibri"/>
          <w:sz w:val="28"/>
          <w:szCs w:val="28"/>
        </w:rPr>
        <w:t> </w:t>
      </w:r>
    </w:p>
    <w:p w14:paraId="3399DFCC" w14:textId="77777777"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rFonts w:ascii="Calibri" w:eastAsia="Times New Roman" w:hAnsi="Calibri" w:cs="Calibri"/>
          <w:b/>
          <w:bCs/>
          <w:sz w:val="20"/>
          <w:szCs w:val="20"/>
        </w:rPr>
        <w:t>DATE ● ROOM ● TIME</w:t>
      </w:r>
      <w:r w:rsidRPr="00EE19BB">
        <w:rPr>
          <w:rFonts w:ascii="Calibri" w:eastAsia="Times New Roman" w:hAnsi="Calibri" w:cs="Calibri"/>
          <w:sz w:val="20"/>
          <w:szCs w:val="20"/>
        </w:rPr>
        <w:t> </w:t>
      </w:r>
    </w:p>
    <w:p w14:paraId="312B7385" w14:textId="0567F22E" w:rsidR="00EE19BB" w:rsidRPr="00EE19BB" w:rsidRDefault="00EE19BB" w:rsidP="00EE19BB">
      <w:pPr>
        <w:spacing w:after="0" w:line="240" w:lineRule="auto"/>
        <w:jc w:val="center"/>
        <w:textAlignment w:val="baseline"/>
        <w:rPr>
          <w:rFonts w:ascii="Calibri" w:eastAsia="Times New Roman" w:hAnsi="Calibri" w:cs="Calibri"/>
          <w:sz w:val="20"/>
          <w:szCs w:val="20"/>
        </w:rPr>
      </w:pPr>
      <w:r w:rsidRPr="00EE19BB">
        <w:rPr>
          <w:noProof/>
        </w:rPr>
        <w:drawing>
          <wp:inline distT="0" distB="0" distL="0" distR="0" wp14:anchorId="430146CB" wp14:editId="1D9F5AB7">
            <wp:extent cx="6562725" cy="104775"/>
            <wp:effectExtent l="0" t="0" r="9525" b="9525"/>
            <wp:docPr id="1" name="Picture 1" descr="C:\Users\mkunst\AppData\Local\Microsoft\Windows\INetCache\Content.MSO\F80C57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nst\AppData\Local\Microsoft\Windows\INetCache\Content.MSO\F80C576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104775"/>
                    </a:xfrm>
                    <a:prstGeom prst="rect">
                      <a:avLst/>
                    </a:prstGeom>
                    <a:noFill/>
                    <a:ln>
                      <a:noFill/>
                    </a:ln>
                  </pic:spPr>
                </pic:pic>
              </a:graphicData>
            </a:graphic>
          </wp:inline>
        </w:drawing>
      </w:r>
      <w:r w:rsidRPr="00EE19BB">
        <w:rPr>
          <w:rFonts w:ascii="Calibri" w:eastAsia="Times New Roman" w:hAnsi="Calibri" w:cs="Calibri"/>
          <w:sz w:val="20"/>
          <w:szCs w:val="20"/>
        </w:rPr>
        <w:t> </w:t>
      </w:r>
    </w:p>
    <w:p w14:paraId="6AFB8A0F" w14:textId="77777777" w:rsidR="00EE19BB" w:rsidRPr="00EE19BB"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b/>
          <w:bCs/>
          <w:sz w:val="20"/>
          <w:szCs w:val="20"/>
        </w:rPr>
        <w:t xml:space="preserve">Members: </w:t>
      </w:r>
      <w:r w:rsidRPr="00EE19BB">
        <w:rPr>
          <w:rFonts w:ascii="Calibri" w:eastAsia="Times New Roman" w:hAnsi="Calibri" w:cs="Calibri"/>
          <w:b/>
          <w:bCs/>
          <w:i/>
          <w:iCs/>
          <w:sz w:val="20"/>
          <w:szCs w:val="20"/>
        </w:rPr>
        <w:t>Note: Record members present, proxies, and absences as well.</w:t>
      </w:r>
      <w:r w:rsidRPr="00EE19BB">
        <w:rPr>
          <w:rFonts w:ascii="Calibri" w:eastAsia="Times New Roman" w:hAnsi="Calibri" w:cs="Calibri"/>
          <w:sz w:val="20"/>
          <w:szCs w:val="20"/>
        </w:rPr>
        <w:t> </w:t>
      </w:r>
    </w:p>
    <w:p w14:paraId="4EEC4BFF" w14:textId="77777777" w:rsidR="00EE19BB" w:rsidRPr="00EE19BB"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b/>
          <w:bCs/>
          <w:sz w:val="20"/>
          <w:szCs w:val="20"/>
        </w:rPr>
        <w:t>Vacancies:</w:t>
      </w:r>
      <w:r w:rsidRPr="00EE19BB">
        <w:rPr>
          <w:rFonts w:ascii="Calibri" w:eastAsia="Times New Roman" w:hAnsi="Calibri" w:cs="Calibri"/>
          <w:i/>
          <w:iCs/>
          <w:sz w:val="20"/>
          <w:szCs w:val="20"/>
        </w:rPr>
        <w:t xml:space="preserve"> Note: Record any vacancies.</w:t>
      </w:r>
      <w:r w:rsidRPr="00EE19BB">
        <w:rPr>
          <w:rFonts w:ascii="Calibri" w:eastAsia="Times New Roman" w:hAnsi="Calibri" w:cs="Calibri"/>
          <w:sz w:val="20"/>
          <w:szCs w:val="20"/>
        </w:rPr>
        <w:t> </w:t>
      </w:r>
    </w:p>
    <w:p w14:paraId="5A2C5ADD" w14:textId="77777777" w:rsidR="00EE19BB" w:rsidRPr="00EE19BB"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b/>
          <w:bCs/>
          <w:sz w:val="20"/>
          <w:szCs w:val="20"/>
        </w:rPr>
        <w:t>Guests:</w:t>
      </w:r>
      <w:r w:rsidRPr="00EE19BB">
        <w:rPr>
          <w:rFonts w:ascii="Calibri" w:eastAsia="Times New Roman" w:hAnsi="Calibri" w:cs="Calibri"/>
          <w:i/>
          <w:iCs/>
          <w:sz w:val="20"/>
          <w:szCs w:val="20"/>
        </w:rPr>
        <w:t xml:space="preserve"> Note: Record presence of any non-member here.</w:t>
      </w:r>
      <w:r w:rsidRPr="00EE19BB">
        <w:rPr>
          <w:rFonts w:ascii="Calibri" w:eastAsia="Times New Roman" w:hAnsi="Calibri" w:cs="Calibri"/>
          <w:sz w:val="20"/>
          <w:szCs w:val="20"/>
        </w:rPr>
        <w:t> </w:t>
      </w:r>
    </w:p>
    <w:p w14:paraId="72A6B955" w14:textId="77777777" w:rsidR="00EE19BB" w:rsidRPr="00EE19BB" w:rsidRDefault="00EE19BB" w:rsidP="00EE19BB">
      <w:pPr>
        <w:spacing w:after="0" w:line="240" w:lineRule="auto"/>
        <w:ind w:left="990"/>
        <w:textAlignment w:val="baseline"/>
        <w:rPr>
          <w:rFonts w:ascii="Calibri" w:eastAsia="Times New Roman" w:hAnsi="Calibri" w:cs="Calibri"/>
          <w:sz w:val="20"/>
          <w:szCs w:val="20"/>
        </w:rPr>
      </w:pPr>
      <w:r w:rsidRPr="00EE19BB">
        <w:rPr>
          <w:rFonts w:ascii="Calibri" w:eastAsia="Times New Roman" w:hAnsi="Calibri" w:cs="Calibri"/>
          <w:sz w:val="20"/>
          <w:szCs w:val="20"/>
        </w:rPr>
        <w:t> </w:t>
      </w:r>
    </w:p>
    <w:p w14:paraId="0120E50C" w14:textId="77777777" w:rsidR="00EE19BB" w:rsidRPr="00EE19BB" w:rsidRDefault="00EE19BB" w:rsidP="00EE19BB">
      <w:pPr>
        <w:numPr>
          <w:ilvl w:val="0"/>
          <w:numId w:val="1"/>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Call to Order</w:t>
      </w:r>
      <w:r w:rsidRPr="00EE19BB">
        <w:rPr>
          <w:rFonts w:ascii="Calibri" w:eastAsia="Times New Roman" w:hAnsi="Calibri" w:cs="Calibri"/>
          <w:sz w:val="20"/>
          <w:szCs w:val="20"/>
        </w:rPr>
        <w:t> </w:t>
      </w:r>
    </w:p>
    <w:p w14:paraId="65FFB7E0" w14:textId="77777777" w:rsidR="00EE19BB" w:rsidRPr="00EE19BB" w:rsidRDefault="00EE19BB" w:rsidP="00EE19BB">
      <w:pPr>
        <w:numPr>
          <w:ilvl w:val="0"/>
          <w:numId w:val="2"/>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Approval of Agenda and Minutes</w:t>
      </w:r>
      <w:r w:rsidRPr="00EE19BB">
        <w:rPr>
          <w:rFonts w:ascii="Calibri" w:eastAsia="Times New Roman" w:hAnsi="Calibri" w:cs="Calibri"/>
          <w:sz w:val="20"/>
          <w:szCs w:val="20"/>
        </w:rPr>
        <w:t> </w:t>
      </w:r>
    </w:p>
    <w:p w14:paraId="1E3E0743" w14:textId="77777777" w:rsidR="00EE19BB" w:rsidRPr="00EE19BB" w:rsidRDefault="00EE19BB" w:rsidP="00EE19BB">
      <w:pPr>
        <w:numPr>
          <w:ilvl w:val="0"/>
          <w:numId w:val="3"/>
        </w:numPr>
        <w:spacing w:after="0" w:line="240" w:lineRule="auto"/>
        <w:ind w:left="1350" w:firstLine="0"/>
        <w:textAlignment w:val="baseline"/>
        <w:rPr>
          <w:rFonts w:ascii="Calibri" w:eastAsia="Times New Roman" w:hAnsi="Calibri" w:cs="Calibri"/>
          <w:sz w:val="20"/>
          <w:szCs w:val="20"/>
        </w:rPr>
      </w:pPr>
      <w:r w:rsidRPr="00EE19BB">
        <w:rPr>
          <w:rFonts w:ascii="Calibri" w:eastAsia="Times New Roman" w:hAnsi="Calibri" w:cs="Calibri"/>
          <w:i/>
          <w:iCs/>
          <w:sz w:val="20"/>
          <w:szCs w:val="20"/>
        </w:rPr>
        <w:t>Note: Record actions on adoption of Agenda and approval of Minutes.</w:t>
      </w:r>
      <w:r w:rsidRPr="00EE19BB">
        <w:rPr>
          <w:rFonts w:ascii="Calibri" w:eastAsia="Times New Roman" w:hAnsi="Calibri" w:cs="Calibri"/>
          <w:sz w:val="20"/>
          <w:szCs w:val="20"/>
        </w:rPr>
        <w:t> </w:t>
      </w:r>
    </w:p>
    <w:p w14:paraId="4CA95015" w14:textId="77777777" w:rsidR="00EE19BB" w:rsidRPr="00EE19BB" w:rsidRDefault="00EE19BB" w:rsidP="00EE19BB">
      <w:pPr>
        <w:numPr>
          <w:ilvl w:val="0"/>
          <w:numId w:val="4"/>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Committee Reports/ Other</w:t>
      </w:r>
      <w:r w:rsidRPr="00EE19BB">
        <w:rPr>
          <w:rFonts w:ascii="Calibri" w:eastAsia="Times New Roman" w:hAnsi="Calibri" w:cs="Calibri"/>
          <w:sz w:val="20"/>
          <w:szCs w:val="20"/>
        </w:rPr>
        <w:t> </w:t>
      </w:r>
    </w:p>
    <w:p w14:paraId="16721F0E" w14:textId="77777777" w:rsidR="00EE19BB" w:rsidRPr="00EE19BB" w:rsidRDefault="00EE19BB" w:rsidP="00EE19BB">
      <w:pPr>
        <w:numPr>
          <w:ilvl w:val="0"/>
          <w:numId w:val="5"/>
        </w:numPr>
        <w:spacing w:after="0" w:line="240" w:lineRule="auto"/>
        <w:ind w:left="1350" w:firstLine="0"/>
        <w:textAlignment w:val="baseline"/>
        <w:rPr>
          <w:rFonts w:ascii="Calibri" w:eastAsia="Times New Roman" w:hAnsi="Calibri" w:cs="Calibri"/>
          <w:sz w:val="20"/>
          <w:szCs w:val="20"/>
        </w:rPr>
      </w:pPr>
      <w:r w:rsidRPr="00EE19BB">
        <w:rPr>
          <w:rFonts w:ascii="Calibri" w:eastAsia="Times New Roman" w:hAnsi="Calibri" w:cs="Calibri"/>
          <w:i/>
          <w:iCs/>
          <w:sz w:val="20"/>
          <w:szCs w:val="20"/>
        </w:rPr>
        <w:t>Note: Give record of who reported and a brief summary of report.</w:t>
      </w:r>
      <w:r w:rsidRPr="00EE19BB">
        <w:rPr>
          <w:rFonts w:ascii="Calibri" w:eastAsia="Times New Roman" w:hAnsi="Calibri" w:cs="Calibri"/>
          <w:sz w:val="20"/>
          <w:szCs w:val="20"/>
        </w:rPr>
        <w:t> </w:t>
      </w:r>
    </w:p>
    <w:p w14:paraId="331E255E" w14:textId="77777777" w:rsidR="00EE19BB" w:rsidRPr="00EE19BB" w:rsidRDefault="00EE19BB" w:rsidP="00EE19BB">
      <w:pPr>
        <w:numPr>
          <w:ilvl w:val="0"/>
          <w:numId w:val="6"/>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Old Business:</w:t>
      </w:r>
      <w:r w:rsidRPr="00EE19BB">
        <w:rPr>
          <w:rFonts w:ascii="Calibri" w:eastAsia="Times New Roman" w:hAnsi="Calibri" w:cs="Calibri"/>
          <w:sz w:val="20"/>
          <w:szCs w:val="20"/>
        </w:rPr>
        <w:t> </w:t>
      </w:r>
    </w:p>
    <w:tbl>
      <w:tblPr>
        <w:tblW w:w="0" w:type="dxa"/>
        <w:tblInd w:w="1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
        <w:gridCol w:w="9213"/>
      </w:tblGrid>
      <w:tr w:rsidR="00EE19BB" w:rsidRPr="00EE19BB" w14:paraId="255B346B" w14:textId="77777777" w:rsidTr="00EE19BB">
        <w:trPr>
          <w:trHeight w:val="24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268C535A"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7066731E" w14:textId="77777777" w:rsidR="00EE19BB" w:rsidRPr="00EE19BB" w:rsidRDefault="00EE19BB" w:rsidP="00EE19BB">
            <w:pPr>
              <w:spacing w:after="0" w:line="240" w:lineRule="auto"/>
              <w:ind w:left="4380" w:right="4365"/>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Item</w:t>
            </w:r>
            <w:r w:rsidRPr="00EE19BB">
              <w:rPr>
                <w:rFonts w:ascii="Calibri" w:eastAsia="Times New Roman" w:hAnsi="Calibri" w:cs="Calibri"/>
                <w:sz w:val="20"/>
                <w:szCs w:val="20"/>
              </w:rPr>
              <w:t> </w:t>
            </w:r>
          </w:p>
        </w:tc>
      </w:tr>
      <w:tr w:rsidR="00EE19BB" w:rsidRPr="00EE19BB" w14:paraId="0052C50C" w14:textId="77777777" w:rsidTr="00EE19BB">
        <w:trPr>
          <w:trHeight w:val="975"/>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36F6C3B7"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1</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33BF0AF7" w14:textId="77777777" w:rsidR="00EE19BB" w:rsidRPr="00EE19BB" w:rsidRDefault="00EE19BB" w:rsidP="00EE19BB">
            <w:pPr>
              <w:spacing w:after="0" w:line="240" w:lineRule="auto"/>
              <w:ind w:left="105" w:right="90"/>
              <w:textAlignment w:val="baseline"/>
              <w:rPr>
                <w:rFonts w:ascii="Times New Roman" w:eastAsia="Times New Roman" w:hAnsi="Times New Roman" w:cs="Times New Roman"/>
                <w:sz w:val="24"/>
                <w:szCs w:val="24"/>
              </w:rPr>
            </w:pPr>
            <w:r w:rsidRPr="00EE19BB">
              <w:rPr>
                <w:rFonts w:ascii="Calibri" w:eastAsia="Times New Roman" w:hAnsi="Calibri" w:cs="Calibri"/>
                <w:i/>
                <w:iCs/>
                <w:sz w:val="20"/>
                <w:szCs w:val="20"/>
              </w:rPr>
              <w:t>Note: Provide a succinct summary of the discussion on the item. Quotes are not appropriate unless requested by the committee. However, provide the full language of any recommendation or action. Record details of any motions or votes by committee members. CLEARLY define any action taken.</w:t>
            </w:r>
            <w:r w:rsidRPr="00EE19BB">
              <w:rPr>
                <w:rFonts w:ascii="Calibri" w:eastAsia="Times New Roman" w:hAnsi="Calibri" w:cs="Calibri"/>
                <w:sz w:val="20"/>
                <w:szCs w:val="20"/>
              </w:rPr>
              <w:t> </w:t>
            </w:r>
          </w:p>
          <w:p w14:paraId="43146425" w14:textId="77777777" w:rsidR="00EE19BB" w:rsidRPr="00EE19BB" w:rsidRDefault="00EE19BB" w:rsidP="00EE19BB">
            <w:pPr>
              <w:spacing w:after="0" w:line="240" w:lineRule="auto"/>
              <w:ind w:left="105"/>
              <w:textAlignment w:val="baseline"/>
              <w:rPr>
                <w:rFonts w:ascii="Times New Roman" w:eastAsia="Times New Roman" w:hAnsi="Times New Roman" w:cs="Times New Roman"/>
                <w:sz w:val="24"/>
                <w:szCs w:val="24"/>
              </w:rPr>
            </w:pPr>
            <w:r w:rsidRPr="00EE19BB">
              <w:rPr>
                <w:rFonts w:ascii="Calibri" w:eastAsia="Times New Roman" w:hAnsi="Calibri" w:cs="Calibri"/>
                <w:i/>
                <w:iCs/>
                <w:sz w:val="20"/>
                <w:szCs w:val="20"/>
              </w:rPr>
              <w:t>Note: If an item is not discussed or held for another meeting, record that in the minutes.</w:t>
            </w:r>
            <w:r w:rsidRPr="00EE19BB">
              <w:rPr>
                <w:rFonts w:ascii="Calibri" w:eastAsia="Times New Roman" w:hAnsi="Calibri" w:cs="Calibri"/>
                <w:sz w:val="20"/>
                <w:szCs w:val="20"/>
              </w:rPr>
              <w:t> </w:t>
            </w:r>
          </w:p>
        </w:tc>
      </w:tr>
      <w:tr w:rsidR="00EE19BB" w:rsidRPr="00EE19BB" w14:paraId="14B05838" w14:textId="77777777" w:rsidTr="00EE19BB">
        <w:trPr>
          <w:trHeight w:val="24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025E1C87"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2</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6F791F3D" w14:textId="77777777" w:rsidR="00EE19BB" w:rsidRPr="00EE19BB" w:rsidRDefault="00EE19BB" w:rsidP="00EE19BB">
            <w:pPr>
              <w:spacing w:after="0" w:line="240" w:lineRule="auto"/>
              <w:textAlignment w:val="baseline"/>
              <w:rPr>
                <w:rFonts w:ascii="Times New Roman" w:eastAsia="Times New Roman" w:hAnsi="Times New Roman" w:cs="Times New Roman"/>
                <w:sz w:val="24"/>
                <w:szCs w:val="24"/>
              </w:rPr>
            </w:pPr>
            <w:r w:rsidRPr="00EE19BB">
              <w:rPr>
                <w:rFonts w:ascii="Times New Roman" w:eastAsia="Times New Roman" w:hAnsi="Times New Roman" w:cs="Times New Roman"/>
                <w:sz w:val="16"/>
                <w:szCs w:val="16"/>
              </w:rPr>
              <w:t> </w:t>
            </w:r>
          </w:p>
        </w:tc>
      </w:tr>
      <w:tr w:rsidR="00EE19BB" w:rsidRPr="00EE19BB" w14:paraId="26278513" w14:textId="77777777" w:rsidTr="00EE19BB">
        <w:trPr>
          <w:trHeight w:val="240"/>
        </w:trPr>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14:paraId="4C3513B7"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3</w:t>
            </w:r>
            <w:r w:rsidRPr="00EE19BB">
              <w:rPr>
                <w:rFonts w:ascii="Calibri" w:eastAsia="Times New Roman" w:hAnsi="Calibri" w:cs="Calibri"/>
                <w:sz w:val="20"/>
                <w:szCs w:val="20"/>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2B42363D" w14:textId="77777777" w:rsidR="00EE19BB" w:rsidRPr="00EE19BB" w:rsidRDefault="00EE19BB" w:rsidP="00EE19BB">
            <w:pPr>
              <w:spacing w:after="0" w:line="240" w:lineRule="auto"/>
              <w:textAlignment w:val="baseline"/>
              <w:rPr>
                <w:rFonts w:ascii="Times New Roman" w:eastAsia="Times New Roman" w:hAnsi="Times New Roman" w:cs="Times New Roman"/>
                <w:sz w:val="24"/>
                <w:szCs w:val="24"/>
              </w:rPr>
            </w:pPr>
            <w:r w:rsidRPr="00EE19BB">
              <w:rPr>
                <w:rFonts w:ascii="Times New Roman" w:eastAsia="Times New Roman" w:hAnsi="Times New Roman" w:cs="Times New Roman"/>
                <w:sz w:val="18"/>
                <w:szCs w:val="18"/>
              </w:rPr>
              <w:t> </w:t>
            </w:r>
          </w:p>
        </w:tc>
      </w:tr>
    </w:tbl>
    <w:p w14:paraId="5528E53F" w14:textId="77777777" w:rsidR="00EE19BB" w:rsidRPr="00EE19BB" w:rsidRDefault="00EE19BB" w:rsidP="00EE19BB">
      <w:pPr>
        <w:spacing w:after="0" w:line="240" w:lineRule="auto"/>
        <w:textAlignment w:val="baseline"/>
        <w:rPr>
          <w:rFonts w:ascii="Calibri" w:eastAsia="Times New Roman" w:hAnsi="Calibri" w:cs="Calibri"/>
          <w:sz w:val="20"/>
          <w:szCs w:val="20"/>
        </w:rPr>
      </w:pPr>
      <w:r w:rsidRPr="00EE19BB">
        <w:rPr>
          <w:rFonts w:ascii="Calibri" w:eastAsia="Times New Roman" w:hAnsi="Calibri" w:cs="Calibri"/>
          <w:sz w:val="19"/>
          <w:szCs w:val="19"/>
        </w:rPr>
        <w:t> </w:t>
      </w:r>
    </w:p>
    <w:p w14:paraId="1CEF7655" w14:textId="77777777" w:rsidR="00EE19BB" w:rsidRPr="00EE19BB" w:rsidRDefault="00EE19BB" w:rsidP="00EE19BB">
      <w:pPr>
        <w:numPr>
          <w:ilvl w:val="0"/>
          <w:numId w:val="7"/>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New Business:</w:t>
      </w:r>
      <w:r w:rsidRPr="00EE19BB">
        <w:rPr>
          <w:rFonts w:ascii="Calibri" w:eastAsia="Times New Roman" w:hAnsi="Calibri" w:cs="Calibri"/>
          <w:sz w:val="20"/>
          <w:szCs w:val="20"/>
        </w:rPr>
        <w:t> </w:t>
      </w:r>
    </w:p>
    <w:tbl>
      <w:tblPr>
        <w:tblW w:w="0" w:type="dxa"/>
        <w:tblInd w:w="1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
        <w:gridCol w:w="9254"/>
      </w:tblGrid>
      <w:tr w:rsidR="00EE19BB" w:rsidRPr="00EE19BB" w14:paraId="445B67A2" w14:textId="77777777" w:rsidTr="00EE19BB">
        <w:trPr>
          <w:trHeight w:val="240"/>
        </w:trPr>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299B698E"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w:t>
            </w:r>
            <w:r w:rsidRPr="00EE19BB">
              <w:rPr>
                <w:rFonts w:ascii="Calibri" w:eastAsia="Times New Roman" w:hAnsi="Calibri" w:cs="Calibri"/>
                <w:sz w:val="20"/>
                <w:szCs w:val="20"/>
              </w:rPr>
              <w:t> </w:t>
            </w:r>
          </w:p>
        </w:tc>
        <w:tc>
          <w:tcPr>
            <w:tcW w:w="9420" w:type="dxa"/>
            <w:tcBorders>
              <w:top w:val="single" w:sz="6" w:space="0" w:color="000000"/>
              <w:left w:val="single" w:sz="6" w:space="0" w:color="000000"/>
              <w:bottom w:val="single" w:sz="6" w:space="0" w:color="000000"/>
              <w:right w:val="single" w:sz="6" w:space="0" w:color="000000"/>
            </w:tcBorders>
            <w:shd w:val="clear" w:color="auto" w:fill="auto"/>
            <w:hideMark/>
          </w:tcPr>
          <w:p w14:paraId="4A2D3BC9" w14:textId="77777777" w:rsidR="00EE19BB" w:rsidRPr="00EE19BB" w:rsidRDefault="00EE19BB" w:rsidP="00EE19BB">
            <w:pPr>
              <w:spacing w:after="0" w:line="240" w:lineRule="auto"/>
              <w:ind w:left="4410" w:right="4395"/>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Item</w:t>
            </w:r>
            <w:r w:rsidRPr="00EE19BB">
              <w:rPr>
                <w:rFonts w:ascii="Calibri" w:eastAsia="Times New Roman" w:hAnsi="Calibri" w:cs="Calibri"/>
                <w:sz w:val="20"/>
                <w:szCs w:val="20"/>
              </w:rPr>
              <w:t> </w:t>
            </w:r>
          </w:p>
        </w:tc>
      </w:tr>
      <w:tr w:rsidR="00EE19BB" w:rsidRPr="00EE19BB" w14:paraId="75893249" w14:textId="77777777" w:rsidTr="00EE19BB">
        <w:trPr>
          <w:trHeight w:val="240"/>
        </w:trPr>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01A394FC"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1</w:t>
            </w:r>
            <w:r w:rsidRPr="00EE19BB">
              <w:rPr>
                <w:rFonts w:ascii="Calibri" w:eastAsia="Times New Roman" w:hAnsi="Calibri" w:cs="Calibri"/>
                <w:sz w:val="20"/>
                <w:szCs w:val="20"/>
              </w:rPr>
              <w:t> </w:t>
            </w:r>
          </w:p>
        </w:tc>
        <w:tc>
          <w:tcPr>
            <w:tcW w:w="9420" w:type="dxa"/>
            <w:tcBorders>
              <w:top w:val="single" w:sz="6" w:space="0" w:color="000000"/>
              <w:left w:val="single" w:sz="6" w:space="0" w:color="000000"/>
              <w:bottom w:val="single" w:sz="6" w:space="0" w:color="000000"/>
              <w:right w:val="single" w:sz="6" w:space="0" w:color="000000"/>
            </w:tcBorders>
            <w:shd w:val="clear" w:color="auto" w:fill="auto"/>
            <w:hideMark/>
          </w:tcPr>
          <w:p w14:paraId="7B9746EF" w14:textId="77777777" w:rsidR="00EE19BB" w:rsidRPr="00EE19BB" w:rsidRDefault="00EE19BB" w:rsidP="00EE19BB">
            <w:pPr>
              <w:spacing w:after="0" w:line="240" w:lineRule="auto"/>
              <w:textAlignment w:val="baseline"/>
              <w:rPr>
                <w:rFonts w:ascii="Times New Roman" w:eastAsia="Times New Roman" w:hAnsi="Times New Roman" w:cs="Times New Roman"/>
                <w:sz w:val="24"/>
                <w:szCs w:val="24"/>
              </w:rPr>
            </w:pPr>
            <w:r w:rsidRPr="00EE19BB">
              <w:rPr>
                <w:rFonts w:ascii="Times New Roman" w:eastAsia="Times New Roman" w:hAnsi="Times New Roman" w:cs="Times New Roman"/>
                <w:sz w:val="16"/>
                <w:szCs w:val="16"/>
              </w:rPr>
              <w:t> </w:t>
            </w:r>
          </w:p>
        </w:tc>
      </w:tr>
      <w:tr w:rsidR="00EE19BB" w:rsidRPr="00EE19BB" w14:paraId="35D5A931" w14:textId="77777777" w:rsidTr="00EE19BB">
        <w:trPr>
          <w:trHeight w:val="240"/>
        </w:trPr>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2B5B22D1"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2</w:t>
            </w:r>
            <w:r w:rsidRPr="00EE19BB">
              <w:rPr>
                <w:rFonts w:ascii="Calibri" w:eastAsia="Times New Roman" w:hAnsi="Calibri" w:cs="Calibri"/>
                <w:sz w:val="20"/>
                <w:szCs w:val="20"/>
              </w:rPr>
              <w:t> </w:t>
            </w:r>
          </w:p>
        </w:tc>
        <w:tc>
          <w:tcPr>
            <w:tcW w:w="9420" w:type="dxa"/>
            <w:tcBorders>
              <w:top w:val="single" w:sz="6" w:space="0" w:color="000000"/>
              <w:left w:val="single" w:sz="6" w:space="0" w:color="000000"/>
              <w:bottom w:val="single" w:sz="6" w:space="0" w:color="000000"/>
              <w:right w:val="single" w:sz="6" w:space="0" w:color="000000"/>
            </w:tcBorders>
            <w:shd w:val="clear" w:color="auto" w:fill="auto"/>
            <w:hideMark/>
          </w:tcPr>
          <w:p w14:paraId="62536EFC" w14:textId="77777777" w:rsidR="00EE19BB" w:rsidRPr="00EE19BB" w:rsidRDefault="00EE19BB" w:rsidP="00EE19BB">
            <w:pPr>
              <w:spacing w:after="0" w:line="240" w:lineRule="auto"/>
              <w:textAlignment w:val="baseline"/>
              <w:rPr>
                <w:rFonts w:ascii="Times New Roman" w:eastAsia="Times New Roman" w:hAnsi="Times New Roman" w:cs="Times New Roman"/>
                <w:sz w:val="24"/>
                <w:szCs w:val="24"/>
              </w:rPr>
            </w:pPr>
            <w:r w:rsidRPr="00EE19BB">
              <w:rPr>
                <w:rFonts w:ascii="Times New Roman" w:eastAsia="Times New Roman" w:hAnsi="Times New Roman" w:cs="Times New Roman"/>
                <w:sz w:val="16"/>
                <w:szCs w:val="16"/>
              </w:rPr>
              <w:t> </w:t>
            </w:r>
          </w:p>
        </w:tc>
      </w:tr>
      <w:tr w:rsidR="00EE19BB" w:rsidRPr="00EE19BB" w14:paraId="1CD69F8B" w14:textId="77777777" w:rsidTr="00EE19BB">
        <w:trPr>
          <w:trHeight w:val="240"/>
        </w:trPr>
        <w:tc>
          <w:tcPr>
            <w:tcW w:w="465" w:type="dxa"/>
            <w:tcBorders>
              <w:top w:val="single" w:sz="6" w:space="0" w:color="000000"/>
              <w:left w:val="single" w:sz="6" w:space="0" w:color="000000"/>
              <w:bottom w:val="single" w:sz="6" w:space="0" w:color="000000"/>
              <w:right w:val="single" w:sz="6" w:space="0" w:color="000000"/>
            </w:tcBorders>
            <w:shd w:val="clear" w:color="auto" w:fill="auto"/>
            <w:hideMark/>
          </w:tcPr>
          <w:p w14:paraId="60C88900" w14:textId="77777777" w:rsidR="00EE19BB" w:rsidRPr="00EE19BB" w:rsidRDefault="00EE19BB" w:rsidP="00EE19BB">
            <w:pPr>
              <w:spacing w:after="0" w:line="240" w:lineRule="auto"/>
              <w:jc w:val="center"/>
              <w:textAlignment w:val="baseline"/>
              <w:rPr>
                <w:rFonts w:ascii="Times New Roman" w:eastAsia="Times New Roman" w:hAnsi="Times New Roman" w:cs="Times New Roman"/>
                <w:sz w:val="24"/>
                <w:szCs w:val="24"/>
              </w:rPr>
            </w:pPr>
            <w:r w:rsidRPr="00EE19BB">
              <w:rPr>
                <w:rFonts w:ascii="Calibri" w:eastAsia="Times New Roman" w:hAnsi="Calibri" w:cs="Calibri"/>
                <w:b/>
                <w:bCs/>
                <w:sz w:val="20"/>
                <w:szCs w:val="20"/>
              </w:rPr>
              <w:t>3</w:t>
            </w:r>
            <w:r w:rsidRPr="00EE19BB">
              <w:rPr>
                <w:rFonts w:ascii="Calibri" w:eastAsia="Times New Roman" w:hAnsi="Calibri" w:cs="Calibri"/>
                <w:sz w:val="20"/>
                <w:szCs w:val="20"/>
              </w:rPr>
              <w:t> </w:t>
            </w:r>
          </w:p>
        </w:tc>
        <w:tc>
          <w:tcPr>
            <w:tcW w:w="9420" w:type="dxa"/>
            <w:tcBorders>
              <w:top w:val="single" w:sz="6" w:space="0" w:color="000000"/>
              <w:left w:val="single" w:sz="6" w:space="0" w:color="000000"/>
              <w:bottom w:val="single" w:sz="6" w:space="0" w:color="000000"/>
              <w:right w:val="single" w:sz="6" w:space="0" w:color="000000"/>
            </w:tcBorders>
            <w:shd w:val="clear" w:color="auto" w:fill="auto"/>
            <w:hideMark/>
          </w:tcPr>
          <w:p w14:paraId="083CBACA" w14:textId="77777777" w:rsidR="00EE19BB" w:rsidRPr="00EE19BB" w:rsidRDefault="00EE19BB" w:rsidP="00EE19BB">
            <w:pPr>
              <w:spacing w:after="0" w:line="240" w:lineRule="auto"/>
              <w:textAlignment w:val="baseline"/>
              <w:rPr>
                <w:rFonts w:ascii="Times New Roman" w:eastAsia="Times New Roman" w:hAnsi="Times New Roman" w:cs="Times New Roman"/>
                <w:sz w:val="24"/>
                <w:szCs w:val="24"/>
              </w:rPr>
            </w:pPr>
            <w:r w:rsidRPr="00EE19BB">
              <w:rPr>
                <w:rFonts w:ascii="Times New Roman" w:eastAsia="Times New Roman" w:hAnsi="Times New Roman" w:cs="Times New Roman"/>
                <w:sz w:val="16"/>
                <w:szCs w:val="16"/>
              </w:rPr>
              <w:t> </w:t>
            </w:r>
          </w:p>
        </w:tc>
      </w:tr>
    </w:tbl>
    <w:p w14:paraId="70B347E6" w14:textId="77777777" w:rsidR="00EE19BB" w:rsidRPr="00EE19BB" w:rsidRDefault="00EE19BB" w:rsidP="00EE19BB">
      <w:pPr>
        <w:spacing w:after="0" w:line="240" w:lineRule="auto"/>
        <w:textAlignment w:val="baseline"/>
        <w:rPr>
          <w:rFonts w:ascii="Calibri" w:eastAsia="Times New Roman" w:hAnsi="Calibri" w:cs="Calibri"/>
          <w:sz w:val="20"/>
          <w:szCs w:val="20"/>
        </w:rPr>
      </w:pPr>
      <w:r w:rsidRPr="00EE19BB">
        <w:rPr>
          <w:rFonts w:ascii="Calibri" w:eastAsia="Times New Roman" w:hAnsi="Calibri" w:cs="Calibri"/>
          <w:sz w:val="19"/>
          <w:szCs w:val="19"/>
        </w:rPr>
        <w:t> </w:t>
      </w:r>
    </w:p>
    <w:p w14:paraId="28DA296F" w14:textId="77777777" w:rsidR="00EE19BB" w:rsidRPr="00EE19BB" w:rsidRDefault="00EE19BB" w:rsidP="00EE19BB">
      <w:pPr>
        <w:numPr>
          <w:ilvl w:val="0"/>
          <w:numId w:val="8"/>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Announcements</w:t>
      </w:r>
      <w:r w:rsidRPr="00EE19BB">
        <w:rPr>
          <w:rFonts w:ascii="Calibri" w:eastAsia="Times New Roman" w:hAnsi="Calibri" w:cs="Calibri"/>
          <w:sz w:val="20"/>
          <w:szCs w:val="20"/>
        </w:rPr>
        <w:t> </w:t>
      </w:r>
    </w:p>
    <w:p w14:paraId="547449EF" w14:textId="77777777" w:rsidR="00EE19BB" w:rsidRPr="00EE19BB" w:rsidRDefault="00EE19BB" w:rsidP="00EE19BB">
      <w:pPr>
        <w:numPr>
          <w:ilvl w:val="0"/>
          <w:numId w:val="9"/>
        </w:numPr>
        <w:spacing w:after="0" w:line="240" w:lineRule="auto"/>
        <w:ind w:left="1350" w:firstLine="0"/>
        <w:textAlignment w:val="baseline"/>
        <w:rPr>
          <w:rFonts w:ascii="Calibri" w:eastAsia="Times New Roman" w:hAnsi="Calibri" w:cs="Calibri"/>
          <w:sz w:val="20"/>
          <w:szCs w:val="20"/>
        </w:rPr>
      </w:pPr>
      <w:r w:rsidRPr="00EE19BB">
        <w:rPr>
          <w:rFonts w:ascii="Calibri" w:eastAsia="Times New Roman" w:hAnsi="Calibri" w:cs="Calibri"/>
          <w:i/>
          <w:iCs/>
          <w:sz w:val="20"/>
          <w:szCs w:val="20"/>
        </w:rPr>
        <w:t>Note: Can record announcements.</w:t>
      </w:r>
      <w:r w:rsidRPr="00EE19BB">
        <w:rPr>
          <w:rFonts w:ascii="Calibri" w:eastAsia="Times New Roman" w:hAnsi="Calibri" w:cs="Calibri"/>
          <w:sz w:val="20"/>
          <w:szCs w:val="20"/>
        </w:rPr>
        <w:t> </w:t>
      </w:r>
    </w:p>
    <w:p w14:paraId="0C454206" w14:textId="77777777" w:rsidR="00EE19BB" w:rsidRPr="00EE19BB" w:rsidRDefault="00EE19BB" w:rsidP="00EE19BB">
      <w:pPr>
        <w:numPr>
          <w:ilvl w:val="0"/>
          <w:numId w:val="10"/>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Adjourned</w:t>
      </w:r>
      <w:r w:rsidRPr="00EE19BB">
        <w:rPr>
          <w:rFonts w:ascii="Calibri" w:eastAsia="Times New Roman" w:hAnsi="Calibri" w:cs="Calibri"/>
          <w:sz w:val="20"/>
          <w:szCs w:val="20"/>
        </w:rPr>
        <w:t> </w:t>
      </w:r>
    </w:p>
    <w:p w14:paraId="58029EBE" w14:textId="77777777" w:rsidR="00EE19BB" w:rsidRPr="00EE19BB" w:rsidRDefault="00EE19BB" w:rsidP="00EE19BB">
      <w:pPr>
        <w:numPr>
          <w:ilvl w:val="0"/>
          <w:numId w:val="11"/>
        </w:numPr>
        <w:spacing w:after="0" w:line="240" w:lineRule="auto"/>
        <w:ind w:left="1350" w:firstLine="0"/>
        <w:textAlignment w:val="baseline"/>
        <w:rPr>
          <w:rFonts w:ascii="Calibri" w:eastAsia="Times New Roman" w:hAnsi="Calibri" w:cs="Calibri"/>
          <w:sz w:val="20"/>
          <w:szCs w:val="20"/>
        </w:rPr>
      </w:pPr>
      <w:r w:rsidRPr="00EE19BB">
        <w:rPr>
          <w:rFonts w:ascii="Calibri" w:eastAsia="Times New Roman" w:hAnsi="Calibri" w:cs="Calibri"/>
          <w:i/>
          <w:iCs/>
          <w:sz w:val="20"/>
          <w:szCs w:val="20"/>
        </w:rPr>
        <w:t>Note: Record adjournment time.</w:t>
      </w:r>
      <w:r w:rsidRPr="00EE19BB">
        <w:rPr>
          <w:rFonts w:ascii="Calibri" w:eastAsia="Times New Roman" w:hAnsi="Calibri" w:cs="Calibri"/>
          <w:sz w:val="20"/>
          <w:szCs w:val="20"/>
        </w:rPr>
        <w:t> </w:t>
      </w:r>
    </w:p>
    <w:p w14:paraId="7790D28F" w14:textId="77777777" w:rsidR="00EE19BB" w:rsidRPr="00EE19BB" w:rsidRDefault="00EE19BB" w:rsidP="00EE19BB">
      <w:pPr>
        <w:numPr>
          <w:ilvl w:val="0"/>
          <w:numId w:val="12"/>
        </w:numPr>
        <w:spacing w:after="0" w:line="240" w:lineRule="auto"/>
        <w:ind w:left="990" w:firstLine="0"/>
        <w:textAlignment w:val="baseline"/>
        <w:rPr>
          <w:rFonts w:ascii="Calibri" w:eastAsia="Times New Roman" w:hAnsi="Calibri" w:cs="Calibri"/>
          <w:sz w:val="20"/>
          <w:szCs w:val="20"/>
        </w:rPr>
      </w:pPr>
      <w:r w:rsidRPr="00EE19BB">
        <w:rPr>
          <w:rFonts w:ascii="Calibri" w:eastAsia="Times New Roman" w:hAnsi="Calibri" w:cs="Calibri"/>
          <w:b/>
          <w:bCs/>
          <w:sz w:val="20"/>
          <w:szCs w:val="20"/>
        </w:rPr>
        <w:t>Next Scheduled Meeting</w:t>
      </w:r>
      <w:r w:rsidRPr="00EE19BB">
        <w:rPr>
          <w:rFonts w:ascii="Calibri" w:eastAsia="Times New Roman" w:hAnsi="Calibri" w:cs="Calibri"/>
          <w:sz w:val="20"/>
          <w:szCs w:val="20"/>
        </w:rPr>
        <w:t> </w:t>
      </w:r>
    </w:p>
    <w:p w14:paraId="3E560150" w14:textId="219EB370" w:rsidR="00806FAC" w:rsidRPr="00EE19BB" w:rsidRDefault="00EE19BB" w:rsidP="00EE19BB">
      <w:pPr>
        <w:numPr>
          <w:ilvl w:val="0"/>
          <w:numId w:val="13"/>
        </w:numPr>
        <w:spacing w:after="0" w:line="240" w:lineRule="auto"/>
        <w:ind w:left="1350" w:firstLine="0"/>
        <w:textAlignment w:val="baseline"/>
        <w:rPr>
          <w:rFonts w:ascii="Calibri" w:eastAsia="Times New Roman" w:hAnsi="Calibri" w:cs="Calibri"/>
          <w:sz w:val="20"/>
          <w:szCs w:val="20"/>
        </w:rPr>
      </w:pPr>
      <w:r w:rsidRPr="00EE19BB">
        <w:rPr>
          <w:rFonts w:ascii="Calibri" w:eastAsia="Times New Roman" w:hAnsi="Calibri" w:cs="Calibri"/>
          <w:i/>
          <w:iCs/>
          <w:sz w:val="20"/>
          <w:szCs w:val="20"/>
        </w:rPr>
        <w:t>Note: Provide date of next meeting.</w:t>
      </w:r>
      <w:r w:rsidRPr="00EE19BB">
        <w:rPr>
          <w:rFonts w:ascii="Calibri" w:eastAsia="Times New Roman" w:hAnsi="Calibri" w:cs="Calibri"/>
          <w:sz w:val="20"/>
          <w:szCs w:val="20"/>
        </w:rPr>
        <w:t> </w:t>
      </w:r>
      <w:bookmarkStart w:id="0" w:name="_GoBack"/>
      <w:bookmarkEnd w:id="0"/>
    </w:p>
    <w:sectPr w:rsidR="00806FAC" w:rsidRPr="00EE19BB" w:rsidSect="00EE19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1C47"/>
    <w:multiLevelType w:val="multilevel"/>
    <w:tmpl w:val="F3A0C9E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60C53AD"/>
    <w:multiLevelType w:val="multilevel"/>
    <w:tmpl w:val="92E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F1400"/>
    <w:multiLevelType w:val="multilevel"/>
    <w:tmpl w:val="F0F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F5391C"/>
    <w:multiLevelType w:val="multilevel"/>
    <w:tmpl w:val="33DAC21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1CD12FE"/>
    <w:multiLevelType w:val="multilevel"/>
    <w:tmpl w:val="87A8D9B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123034C"/>
    <w:multiLevelType w:val="multilevel"/>
    <w:tmpl w:val="6B94877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2B70B26"/>
    <w:multiLevelType w:val="multilevel"/>
    <w:tmpl w:val="C1B0FE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B174D59"/>
    <w:multiLevelType w:val="multilevel"/>
    <w:tmpl w:val="1FCADF74"/>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EF35A9E"/>
    <w:multiLevelType w:val="multilevel"/>
    <w:tmpl w:val="6CA0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56750E"/>
    <w:multiLevelType w:val="multilevel"/>
    <w:tmpl w:val="DDAEDD0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248212A"/>
    <w:multiLevelType w:val="multilevel"/>
    <w:tmpl w:val="E4A665E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96F2608"/>
    <w:multiLevelType w:val="multilevel"/>
    <w:tmpl w:val="6110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B0714"/>
    <w:multiLevelType w:val="multilevel"/>
    <w:tmpl w:val="6DDE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2"/>
  </w:num>
  <w:num w:numId="4">
    <w:abstractNumId w:val="9"/>
  </w:num>
  <w:num w:numId="5">
    <w:abstractNumId w:val="11"/>
  </w:num>
  <w:num w:numId="6">
    <w:abstractNumId w:val="5"/>
  </w:num>
  <w:num w:numId="7">
    <w:abstractNumId w:val="4"/>
  </w:num>
  <w:num w:numId="8">
    <w:abstractNumId w:val="0"/>
  </w:num>
  <w:num w:numId="9">
    <w:abstractNumId w:val="8"/>
  </w:num>
  <w:num w:numId="10">
    <w:abstractNumId w:val="7"/>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33"/>
    <w:rsid w:val="007D5433"/>
    <w:rsid w:val="00CF32BD"/>
    <w:rsid w:val="00E84283"/>
    <w:rsid w:val="00E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D8DD"/>
  <w15:chartTrackingRefBased/>
  <w15:docId w15:val="{08E4F80A-161C-4EFF-B74E-80C7050B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1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19BB"/>
  </w:style>
  <w:style w:type="character" w:customStyle="1" w:styleId="eop">
    <w:name w:val="eop"/>
    <w:basedOn w:val="DefaultParagraphFont"/>
    <w:rsid w:val="00EE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9935">
      <w:bodyDiv w:val="1"/>
      <w:marLeft w:val="0"/>
      <w:marRight w:val="0"/>
      <w:marTop w:val="0"/>
      <w:marBottom w:val="0"/>
      <w:divBdr>
        <w:top w:val="none" w:sz="0" w:space="0" w:color="auto"/>
        <w:left w:val="none" w:sz="0" w:space="0" w:color="auto"/>
        <w:bottom w:val="none" w:sz="0" w:space="0" w:color="auto"/>
        <w:right w:val="none" w:sz="0" w:space="0" w:color="auto"/>
      </w:divBdr>
      <w:divsChild>
        <w:div w:id="1350453892">
          <w:marLeft w:val="0"/>
          <w:marRight w:val="0"/>
          <w:marTop w:val="0"/>
          <w:marBottom w:val="0"/>
          <w:divBdr>
            <w:top w:val="none" w:sz="0" w:space="0" w:color="auto"/>
            <w:left w:val="none" w:sz="0" w:space="0" w:color="auto"/>
            <w:bottom w:val="none" w:sz="0" w:space="0" w:color="auto"/>
            <w:right w:val="none" w:sz="0" w:space="0" w:color="auto"/>
          </w:divBdr>
        </w:div>
        <w:div w:id="960653482">
          <w:marLeft w:val="0"/>
          <w:marRight w:val="0"/>
          <w:marTop w:val="0"/>
          <w:marBottom w:val="0"/>
          <w:divBdr>
            <w:top w:val="none" w:sz="0" w:space="0" w:color="auto"/>
            <w:left w:val="none" w:sz="0" w:space="0" w:color="auto"/>
            <w:bottom w:val="none" w:sz="0" w:space="0" w:color="auto"/>
            <w:right w:val="none" w:sz="0" w:space="0" w:color="auto"/>
          </w:divBdr>
        </w:div>
        <w:div w:id="1758205985">
          <w:marLeft w:val="0"/>
          <w:marRight w:val="0"/>
          <w:marTop w:val="0"/>
          <w:marBottom w:val="0"/>
          <w:divBdr>
            <w:top w:val="none" w:sz="0" w:space="0" w:color="auto"/>
            <w:left w:val="none" w:sz="0" w:space="0" w:color="auto"/>
            <w:bottom w:val="none" w:sz="0" w:space="0" w:color="auto"/>
            <w:right w:val="none" w:sz="0" w:space="0" w:color="auto"/>
          </w:divBdr>
        </w:div>
        <w:div w:id="971599762">
          <w:marLeft w:val="0"/>
          <w:marRight w:val="0"/>
          <w:marTop w:val="0"/>
          <w:marBottom w:val="0"/>
          <w:divBdr>
            <w:top w:val="none" w:sz="0" w:space="0" w:color="auto"/>
            <w:left w:val="none" w:sz="0" w:space="0" w:color="auto"/>
            <w:bottom w:val="none" w:sz="0" w:space="0" w:color="auto"/>
            <w:right w:val="none" w:sz="0" w:space="0" w:color="auto"/>
          </w:divBdr>
        </w:div>
        <w:div w:id="1091462510">
          <w:marLeft w:val="0"/>
          <w:marRight w:val="0"/>
          <w:marTop w:val="0"/>
          <w:marBottom w:val="0"/>
          <w:divBdr>
            <w:top w:val="none" w:sz="0" w:space="0" w:color="auto"/>
            <w:left w:val="none" w:sz="0" w:space="0" w:color="auto"/>
            <w:bottom w:val="none" w:sz="0" w:space="0" w:color="auto"/>
            <w:right w:val="none" w:sz="0" w:space="0" w:color="auto"/>
          </w:divBdr>
        </w:div>
        <w:div w:id="244925880">
          <w:marLeft w:val="0"/>
          <w:marRight w:val="0"/>
          <w:marTop w:val="0"/>
          <w:marBottom w:val="0"/>
          <w:divBdr>
            <w:top w:val="none" w:sz="0" w:space="0" w:color="auto"/>
            <w:left w:val="none" w:sz="0" w:space="0" w:color="auto"/>
            <w:bottom w:val="none" w:sz="0" w:space="0" w:color="auto"/>
            <w:right w:val="none" w:sz="0" w:space="0" w:color="auto"/>
          </w:divBdr>
        </w:div>
        <w:div w:id="372927284">
          <w:marLeft w:val="0"/>
          <w:marRight w:val="0"/>
          <w:marTop w:val="0"/>
          <w:marBottom w:val="0"/>
          <w:divBdr>
            <w:top w:val="none" w:sz="0" w:space="0" w:color="auto"/>
            <w:left w:val="none" w:sz="0" w:space="0" w:color="auto"/>
            <w:bottom w:val="none" w:sz="0" w:space="0" w:color="auto"/>
            <w:right w:val="none" w:sz="0" w:space="0" w:color="auto"/>
          </w:divBdr>
        </w:div>
        <w:div w:id="1753313617">
          <w:marLeft w:val="0"/>
          <w:marRight w:val="0"/>
          <w:marTop w:val="0"/>
          <w:marBottom w:val="0"/>
          <w:divBdr>
            <w:top w:val="none" w:sz="0" w:space="0" w:color="auto"/>
            <w:left w:val="none" w:sz="0" w:space="0" w:color="auto"/>
            <w:bottom w:val="none" w:sz="0" w:space="0" w:color="auto"/>
            <w:right w:val="none" w:sz="0" w:space="0" w:color="auto"/>
          </w:divBdr>
        </w:div>
        <w:div w:id="1632781449">
          <w:marLeft w:val="0"/>
          <w:marRight w:val="0"/>
          <w:marTop w:val="0"/>
          <w:marBottom w:val="0"/>
          <w:divBdr>
            <w:top w:val="none" w:sz="0" w:space="0" w:color="auto"/>
            <w:left w:val="none" w:sz="0" w:space="0" w:color="auto"/>
            <w:bottom w:val="none" w:sz="0" w:space="0" w:color="auto"/>
            <w:right w:val="none" w:sz="0" w:space="0" w:color="auto"/>
          </w:divBdr>
        </w:div>
        <w:div w:id="811755549">
          <w:marLeft w:val="0"/>
          <w:marRight w:val="0"/>
          <w:marTop w:val="0"/>
          <w:marBottom w:val="0"/>
          <w:divBdr>
            <w:top w:val="none" w:sz="0" w:space="0" w:color="auto"/>
            <w:left w:val="none" w:sz="0" w:space="0" w:color="auto"/>
            <w:bottom w:val="none" w:sz="0" w:space="0" w:color="auto"/>
            <w:right w:val="none" w:sz="0" w:space="0" w:color="auto"/>
          </w:divBdr>
        </w:div>
        <w:div w:id="1157380842">
          <w:marLeft w:val="-75"/>
          <w:marRight w:val="0"/>
          <w:marTop w:val="30"/>
          <w:marBottom w:val="30"/>
          <w:divBdr>
            <w:top w:val="none" w:sz="0" w:space="0" w:color="auto"/>
            <w:left w:val="none" w:sz="0" w:space="0" w:color="auto"/>
            <w:bottom w:val="none" w:sz="0" w:space="0" w:color="auto"/>
            <w:right w:val="none" w:sz="0" w:space="0" w:color="auto"/>
          </w:divBdr>
          <w:divsChild>
            <w:div w:id="290399603">
              <w:marLeft w:val="0"/>
              <w:marRight w:val="0"/>
              <w:marTop w:val="0"/>
              <w:marBottom w:val="0"/>
              <w:divBdr>
                <w:top w:val="none" w:sz="0" w:space="0" w:color="auto"/>
                <w:left w:val="none" w:sz="0" w:space="0" w:color="auto"/>
                <w:bottom w:val="none" w:sz="0" w:space="0" w:color="auto"/>
                <w:right w:val="none" w:sz="0" w:space="0" w:color="auto"/>
              </w:divBdr>
              <w:divsChild>
                <w:div w:id="1521971532">
                  <w:marLeft w:val="0"/>
                  <w:marRight w:val="0"/>
                  <w:marTop w:val="0"/>
                  <w:marBottom w:val="0"/>
                  <w:divBdr>
                    <w:top w:val="none" w:sz="0" w:space="0" w:color="auto"/>
                    <w:left w:val="none" w:sz="0" w:space="0" w:color="auto"/>
                    <w:bottom w:val="none" w:sz="0" w:space="0" w:color="auto"/>
                    <w:right w:val="none" w:sz="0" w:space="0" w:color="auto"/>
                  </w:divBdr>
                </w:div>
              </w:divsChild>
            </w:div>
            <w:div w:id="895626790">
              <w:marLeft w:val="0"/>
              <w:marRight w:val="0"/>
              <w:marTop w:val="0"/>
              <w:marBottom w:val="0"/>
              <w:divBdr>
                <w:top w:val="none" w:sz="0" w:space="0" w:color="auto"/>
                <w:left w:val="none" w:sz="0" w:space="0" w:color="auto"/>
                <w:bottom w:val="none" w:sz="0" w:space="0" w:color="auto"/>
                <w:right w:val="none" w:sz="0" w:space="0" w:color="auto"/>
              </w:divBdr>
              <w:divsChild>
                <w:div w:id="1058700628">
                  <w:marLeft w:val="0"/>
                  <w:marRight w:val="0"/>
                  <w:marTop w:val="0"/>
                  <w:marBottom w:val="0"/>
                  <w:divBdr>
                    <w:top w:val="none" w:sz="0" w:space="0" w:color="auto"/>
                    <w:left w:val="none" w:sz="0" w:space="0" w:color="auto"/>
                    <w:bottom w:val="none" w:sz="0" w:space="0" w:color="auto"/>
                    <w:right w:val="none" w:sz="0" w:space="0" w:color="auto"/>
                  </w:divBdr>
                </w:div>
              </w:divsChild>
            </w:div>
            <w:div w:id="2142116389">
              <w:marLeft w:val="0"/>
              <w:marRight w:val="0"/>
              <w:marTop w:val="0"/>
              <w:marBottom w:val="0"/>
              <w:divBdr>
                <w:top w:val="none" w:sz="0" w:space="0" w:color="auto"/>
                <w:left w:val="none" w:sz="0" w:space="0" w:color="auto"/>
                <w:bottom w:val="none" w:sz="0" w:space="0" w:color="auto"/>
                <w:right w:val="none" w:sz="0" w:space="0" w:color="auto"/>
              </w:divBdr>
              <w:divsChild>
                <w:div w:id="194974311">
                  <w:marLeft w:val="0"/>
                  <w:marRight w:val="0"/>
                  <w:marTop w:val="0"/>
                  <w:marBottom w:val="0"/>
                  <w:divBdr>
                    <w:top w:val="none" w:sz="0" w:space="0" w:color="auto"/>
                    <w:left w:val="none" w:sz="0" w:space="0" w:color="auto"/>
                    <w:bottom w:val="none" w:sz="0" w:space="0" w:color="auto"/>
                    <w:right w:val="none" w:sz="0" w:space="0" w:color="auto"/>
                  </w:divBdr>
                </w:div>
              </w:divsChild>
            </w:div>
            <w:div w:id="1511525824">
              <w:marLeft w:val="0"/>
              <w:marRight w:val="0"/>
              <w:marTop w:val="0"/>
              <w:marBottom w:val="0"/>
              <w:divBdr>
                <w:top w:val="none" w:sz="0" w:space="0" w:color="auto"/>
                <w:left w:val="none" w:sz="0" w:space="0" w:color="auto"/>
                <w:bottom w:val="none" w:sz="0" w:space="0" w:color="auto"/>
                <w:right w:val="none" w:sz="0" w:space="0" w:color="auto"/>
              </w:divBdr>
              <w:divsChild>
                <w:div w:id="60757598">
                  <w:marLeft w:val="0"/>
                  <w:marRight w:val="0"/>
                  <w:marTop w:val="0"/>
                  <w:marBottom w:val="0"/>
                  <w:divBdr>
                    <w:top w:val="none" w:sz="0" w:space="0" w:color="auto"/>
                    <w:left w:val="none" w:sz="0" w:space="0" w:color="auto"/>
                    <w:bottom w:val="none" w:sz="0" w:space="0" w:color="auto"/>
                    <w:right w:val="none" w:sz="0" w:space="0" w:color="auto"/>
                  </w:divBdr>
                </w:div>
                <w:div w:id="702439403">
                  <w:marLeft w:val="0"/>
                  <w:marRight w:val="0"/>
                  <w:marTop w:val="0"/>
                  <w:marBottom w:val="0"/>
                  <w:divBdr>
                    <w:top w:val="none" w:sz="0" w:space="0" w:color="auto"/>
                    <w:left w:val="none" w:sz="0" w:space="0" w:color="auto"/>
                    <w:bottom w:val="none" w:sz="0" w:space="0" w:color="auto"/>
                    <w:right w:val="none" w:sz="0" w:space="0" w:color="auto"/>
                  </w:divBdr>
                </w:div>
              </w:divsChild>
            </w:div>
            <w:div w:id="785344420">
              <w:marLeft w:val="0"/>
              <w:marRight w:val="0"/>
              <w:marTop w:val="0"/>
              <w:marBottom w:val="0"/>
              <w:divBdr>
                <w:top w:val="none" w:sz="0" w:space="0" w:color="auto"/>
                <w:left w:val="none" w:sz="0" w:space="0" w:color="auto"/>
                <w:bottom w:val="none" w:sz="0" w:space="0" w:color="auto"/>
                <w:right w:val="none" w:sz="0" w:space="0" w:color="auto"/>
              </w:divBdr>
              <w:divsChild>
                <w:div w:id="448092247">
                  <w:marLeft w:val="0"/>
                  <w:marRight w:val="0"/>
                  <w:marTop w:val="0"/>
                  <w:marBottom w:val="0"/>
                  <w:divBdr>
                    <w:top w:val="none" w:sz="0" w:space="0" w:color="auto"/>
                    <w:left w:val="none" w:sz="0" w:space="0" w:color="auto"/>
                    <w:bottom w:val="none" w:sz="0" w:space="0" w:color="auto"/>
                    <w:right w:val="none" w:sz="0" w:space="0" w:color="auto"/>
                  </w:divBdr>
                </w:div>
              </w:divsChild>
            </w:div>
            <w:div w:id="1511024633">
              <w:marLeft w:val="0"/>
              <w:marRight w:val="0"/>
              <w:marTop w:val="0"/>
              <w:marBottom w:val="0"/>
              <w:divBdr>
                <w:top w:val="none" w:sz="0" w:space="0" w:color="auto"/>
                <w:left w:val="none" w:sz="0" w:space="0" w:color="auto"/>
                <w:bottom w:val="none" w:sz="0" w:space="0" w:color="auto"/>
                <w:right w:val="none" w:sz="0" w:space="0" w:color="auto"/>
              </w:divBdr>
              <w:divsChild>
                <w:div w:id="513767078">
                  <w:marLeft w:val="0"/>
                  <w:marRight w:val="0"/>
                  <w:marTop w:val="0"/>
                  <w:marBottom w:val="0"/>
                  <w:divBdr>
                    <w:top w:val="none" w:sz="0" w:space="0" w:color="auto"/>
                    <w:left w:val="none" w:sz="0" w:space="0" w:color="auto"/>
                    <w:bottom w:val="none" w:sz="0" w:space="0" w:color="auto"/>
                    <w:right w:val="none" w:sz="0" w:space="0" w:color="auto"/>
                  </w:divBdr>
                </w:div>
              </w:divsChild>
            </w:div>
            <w:div w:id="768113675">
              <w:marLeft w:val="0"/>
              <w:marRight w:val="0"/>
              <w:marTop w:val="0"/>
              <w:marBottom w:val="0"/>
              <w:divBdr>
                <w:top w:val="none" w:sz="0" w:space="0" w:color="auto"/>
                <w:left w:val="none" w:sz="0" w:space="0" w:color="auto"/>
                <w:bottom w:val="none" w:sz="0" w:space="0" w:color="auto"/>
                <w:right w:val="none" w:sz="0" w:space="0" w:color="auto"/>
              </w:divBdr>
              <w:divsChild>
                <w:div w:id="1656300838">
                  <w:marLeft w:val="0"/>
                  <w:marRight w:val="0"/>
                  <w:marTop w:val="0"/>
                  <w:marBottom w:val="0"/>
                  <w:divBdr>
                    <w:top w:val="none" w:sz="0" w:space="0" w:color="auto"/>
                    <w:left w:val="none" w:sz="0" w:space="0" w:color="auto"/>
                    <w:bottom w:val="none" w:sz="0" w:space="0" w:color="auto"/>
                    <w:right w:val="none" w:sz="0" w:space="0" w:color="auto"/>
                  </w:divBdr>
                </w:div>
              </w:divsChild>
            </w:div>
            <w:div w:id="2091074554">
              <w:marLeft w:val="0"/>
              <w:marRight w:val="0"/>
              <w:marTop w:val="0"/>
              <w:marBottom w:val="0"/>
              <w:divBdr>
                <w:top w:val="none" w:sz="0" w:space="0" w:color="auto"/>
                <w:left w:val="none" w:sz="0" w:space="0" w:color="auto"/>
                <w:bottom w:val="none" w:sz="0" w:space="0" w:color="auto"/>
                <w:right w:val="none" w:sz="0" w:space="0" w:color="auto"/>
              </w:divBdr>
              <w:divsChild>
                <w:div w:id="17871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807">
          <w:marLeft w:val="0"/>
          <w:marRight w:val="0"/>
          <w:marTop w:val="0"/>
          <w:marBottom w:val="0"/>
          <w:divBdr>
            <w:top w:val="none" w:sz="0" w:space="0" w:color="auto"/>
            <w:left w:val="none" w:sz="0" w:space="0" w:color="auto"/>
            <w:bottom w:val="none" w:sz="0" w:space="0" w:color="auto"/>
            <w:right w:val="none" w:sz="0" w:space="0" w:color="auto"/>
          </w:divBdr>
        </w:div>
        <w:div w:id="671690281">
          <w:marLeft w:val="0"/>
          <w:marRight w:val="0"/>
          <w:marTop w:val="0"/>
          <w:marBottom w:val="0"/>
          <w:divBdr>
            <w:top w:val="none" w:sz="0" w:space="0" w:color="auto"/>
            <w:left w:val="none" w:sz="0" w:space="0" w:color="auto"/>
            <w:bottom w:val="none" w:sz="0" w:space="0" w:color="auto"/>
            <w:right w:val="none" w:sz="0" w:space="0" w:color="auto"/>
          </w:divBdr>
        </w:div>
        <w:div w:id="1441295209">
          <w:marLeft w:val="-75"/>
          <w:marRight w:val="0"/>
          <w:marTop w:val="30"/>
          <w:marBottom w:val="30"/>
          <w:divBdr>
            <w:top w:val="none" w:sz="0" w:space="0" w:color="auto"/>
            <w:left w:val="none" w:sz="0" w:space="0" w:color="auto"/>
            <w:bottom w:val="none" w:sz="0" w:space="0" w:color="auto"/>
            <w:right w:val="none" w:sz="0" w:space="0" w:color="auto"/>
          </w:divBdr>
          <w:divsChild>
            <w:div w:id="1309283908">
              <w:marLeft w:val="0"/>
              <w:marRight w:val="0"/>
              <w:marTop w:val="0"/>
              <w:marBottom w:val="0"/>
              <w:divBdr>
                <w:top w:val="none" w:sz="0" w:space="0" w:color="auto"/>
                <w:left w:val="none" w:sz="0" w:space="0" w:color="auto"/>
                <w:bottom w:val="none" w:sz="0" w:space="0" w:color="auto"/>
                <w:right w:val="none" w:sz="0" w:space="0" w:color="auto"/>
              </w:divBdr>
              <w:divsChild>
                <w:div w:id="2093041220">
                  <w:marLeft w:val="0"/>
                  <w:marRight w:val="0"/>
                  <w:marTop w:val="0"/>
                  <w:marBottom w:val="0"/>
                  <w:divBdr>
                    <w:top w:val="none" w:sz="0" w:space="0" w:color="auto"/>
                    <w:left w:val="none" w:sz="0" w:space="0" w:color="auto"/>
                    <w:bottom w:val="none" w:sz="0" w:space="0" w:color="auto"/>
                    <w:right w:val="none" w:sz="0" w:space="0" w:color="auto"/>
                  </w:divBdr>
                </w:div>
              </w:divsChild>
            </w:div>
            <w:div w:id="1435322785">
              <w:marLeft w:val="0"/>
              <w:marRight w:val="0"/>
              <w:marTop w:val="0"/>
              <w:marBottom w:val="0"/>
              <w:divBdr>
                <w:top w:val="none" w:sz="0" w:space="0" w:color="auto"/>
                <w:left w:val="none" w:sz="0" w:space="0" w:color="auto"/>
                <w:bottom w:val="none" w:sz="0" w:space="0" w:color="auto"/>
                <w:right w:val="none" w:sz="0" w:space="0" w:color="auto"/>
              </w:divBdr>
              <w:divsChild>
                <w:div w:id="1287741105">
                  <w:marLeft w:val="0"/>
                  <w:marRight w:val="0"/>
                  <w:marTop w:val="0"/>
                  <w:marBottom w:val="0"/>
                  <w:divBdr>
                    <w:top w:val="none" w:sz="0" w:space="0" w:color="auto"/>
                    <w:left w:val="none" w:sz="0" w:space="0" w:color="auto"/>
                    <w:bottom w:val="none" w:sz="0" w:space="0" w:color="auto"/>
                    <w:right w:val="none" w:sz="0" w:space="0" w:color="auto"/>
                  </w:divBdr>
                </w:div>
              </w:divsChild>
            </w:div>
            <w:div w:id="971785948">
              <w:marLeft w:val="0"/>
              <w:marRight w:val="0"/>
              <w:marTop w:val="0"/>
              <w:marBottom w:val="0"/>
              <w:divBdr>
                <w:top w:val="none" w:sz="0" w:space="0" w:color="auto"/>
                <w:left w:val="none" w:sz="0" w:space="0" w:color="auto"/>
                <w:bottom w:val="none" w:sz="0" w:space="0" w:color="auto"/>
                <w:right w:val="none" w:sz="0" w:space="0" w:color="auto"/>
              </w:divBdr>
              <w:divsChild>
                <w:div w:id="1323654082">
                  <w:marLeft w:val="0"/>
                  <w:marRight w:val="0"/>
                  <w:marTop w:val="0"/>
                  <w:marBottom w:val="0"/>
                  <w:divBdr>
                    <w:top w:val="none" w:sz="0" w:space="0" w:color="auto"/>
                    <w:left w:val="none" w:sz="0" w:space="0" w:color="auto"/>
                    <w:bottom w:val="none" w:sz="0" w:space="0" w:color="auto"/>
                    <w:right w:val="none" w:sz="0" w:space="0" w:color="auto"/>
                  </w:divBdr>
                </w:div>
              </w:divsChild>
            </w:div>
            <w:div w:id="557277711">
              <w:marLeft w:val="0"/>
              <w:marRight w:val="0"/>
              <w:marTop w:val="0"/>
              <w:marBottom w:val="0"/>
              <w:divBdr>
                <w:top w:val="none" w:sz="0" w:space="0" w:color="auto"/>
                <w:left w:val="none" w:sz="0" w:space="0" w:color="auto"/>
                <w:bottom w:val="none" w:sz="0" w:space="0" w:color="auto"/>
                <w:right w:val="none" w:sz="0" w:space="0" w:color="auto"/>
              </w:divBdr>
              <w:divsChild>
                <w:div w:id="2146773399">
                  <w:marLeft w:val="0"/>
                  <w:marRight w:val="0"/>
                  <w:marTop w:val="0"/>
                  <w:marBottom w:val="0"/>
                  <w:divBdr>
                    <w:top w:val="none" w:sz="0" w:space="0" w:color="auto"/>
                    <w:left w:val="none" w:sz="0" w:space="0" w:color="auto"/>
                    <w:bottom w:val="none" w:sz="0" w:space="0" w:color="auto"/>
                    <w:right w:val="none" w:sz="0" w:space="0" w:color="auto"/>
                  </w:divBdr>
                </w:div>
              </w:divsChild>
            </w:div>
            <w:div w:id="2069037280">
              <w:marLeft w:val="0"/>
              <w:marRight w:val="0"/>
              <w:marTop w:val="0"/>
              <w:marBottom w:val="0"/>
              <w:divBdr>
                <w:top w:val="none" w:sz="0" w:space="0" w:color="auto"/>
                <w:left w:val="none" w:sz="0" w:space="0" w:color="auto"/>
                <w:bottom w:val="none" w:sz="0" w:space="0" w:color="auto"/>
                <w:right w:val="none" w:sz="0" w:space="0" w:color="auto"/>
              </w:divBdr>
              <w:divsChild>
                <w:div w:id="2094886025">
                  <w:marLeft w:val="0"/>
                  <w:marRight w:val="0"/>
                  <w:marTop w:val="0"/>
                  <w:marBottom w:val="0"/>
                  <w:divBdr>
                    <w:top w:val="none" w:sz="0" w:space="0" w:color="auto"/>
                    <w:left w:val="none" w:sz="0" w:space="0" w:color="auto"/>
                    <w:bottom w:val="none" w:sz="0" w:space="0" w:color="auto"/>
                    <w:right w:val="none" w:sz="0" w:space="0" w:color="auto"/>
                  </w:divBdr>
                </w:div>
              </w:divsChild>
            </w:div>
            <w:div w:id="761342156">
              <w:marLeft w:val="0"/>
              <w:marRight w:val="0"/>
              <w:marTop w:val="0"/>
              <w:marBottom w:val="0"/>
              <w:divBdr>
                <w:top w:val="none" w:sz="0" w:space="0" w:color="auto"/>
                <w:left w:val="none" w:sz="0" w:space="0" w:color="auto"/>
                <w:bottom w:val="none" w:sz="0" w:space="0" w:color="auto"/>
                <w:right w:val="none" w:sz="0" w:space="0" w:color="auto"/>
              </w:divBdr>
              <w:divsChild>
                <w:div w:id="646086159">
                  <w:marLeft w:val="0"/>
                  <w:marRight w:val="0"/>
                  <w:marTop w:val="0"/>
                  <w:marBottom w:val="0"/>
                  <w:divBdr>
                    <w:top w:val="none" w:sz="0" w:space="0" w:color="auto"/>
                    <w:left w:val="none" w:sz="0" w:space="0" w:color="auto"/>
                    <w:bottom w:val="none" w:sz="0" w:space="0" w:color="auto"/>
                    <w:right w:val="none" w:sz="0" w:space="0" w:color="auto"/>
                  </w:divBdr>
                </w:div>
              </w:divsChild>
            </w:div>
            <w:div w:id="177232859">
              <w:marLeft w:val="0"/>
              <w:marRight w:val="0"/>
              <w:marTop w:val="0"/>
              <w:marBottom w:val="0"/>
              <w:divBdr>
                <w:top w:val="none" w:sz="0" w:space="0" w:color="auto"/>
                <w:left w:val="none" w:sz="0" w:space="0" w:color="auto"/>
                <w:bottom w:val="none" w:sz="0" w:space="0" w:color="auto"/>
                <w:right w:val="none" w:sz="0" w:space="0" w:color="auto"/>
              </w:divBdr>
              <w:divsChild>
                <w:div w:id="963775779">
                  <w:marLeft w:val="0"/>
                  <w:marRight w:val="0"/>
                  <w:marTop w:val="0"/>
                  <w:marBottom w:val="0"/>
                  <w:divBdr>
                    <w:top w:val="none" w:sz="0" w:space="0" w:color="auto"/>
                    <w:left w:val="none" w:sz="0" w:space="0" w:color="auto"/>
                    <w:bottom w:val="none" w:sz="0" w:space="0" w:color="auto"/>
                    <w:right w:val="none" w:sz="0" w:space="0" w:color="auto"/>
                  </w:divBdr>
                </w:div>
              </w:divsChild>
            </w:div>
            <w:div w:id="1205102089">
              <w:marLeft w:val="0"/>
              <w:marRight w:val="0"/>
              <w:marTop w:val="0"/>
              <w:marBottom w:val="0"/>
              <w:divBdr>
                <w:top w:val="none" w:sz="0" w:space="0" w:color="auto"/>
                <w:left w:val="none" w:sz="0" w:space="0" w:color="auto"/>
                <w:bottom w:val="none" w:sz="0" w:space="0" w:color="auto"/>
                <w:right w:val="none" w:sz="0" w:space="0" w:color="auto"/>
              </w:divBdr>
              <w:divsChild>
                <w:div w:id="1981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7720">
          <w:marLeft w:val="0"/>
          <w:marRight w:val="0"/>
          <w:marTop w:val="0"/>
          <w:marBottom w:val="0"/>
          <w:divBdr>
            <w:top w:val="none" w:sz="0" w:space="0" w:color="auto"/>
            <w:left w:val="none" w:sz="0" w:space="0" w:color="auto"/>
            <w:bottom w:val="none" w:sz="0" w:space="0" w:color="auto"/>
            <w:right w:val="none" w:sz="0" w:space="0" w:color="auto"/>
          </w:divBdr>
        </w:div>
        <w:div w:id="494688254">
          <w:marLeft w:val="0"/>
          <w:marRight w:val="0"/>
          <w:marTop w:val="0"/>
          <w:marBottom w:val="0"/>
          <w:divBdr>
            <w:top w:val="none" w:sz="0" w:space="0" w:color="auto"/>
            <w:left w:val="none" w:sz="0" w:space="0" w:color="auto"/>
            <w:bottom w:val="none" w:sz="0" w:space="0" w:color="auto"/>
            <w:right w:val="none" w:sz="0" w:space="0" w:color="auto"/>
          </w:divBdr>
        </w:div>
        <w:div w:id="977344446">
          <w:marLeft w:val="0"/>
          <w:marRight w:val="0"/>
          <w:marTop w:val="0"/>
          <w:marBottom w:val="0"/>
          <w:divBdr>
            <w:top w:val="none" w:sz="0" w:space="0" w:color="auto"/>
            <w:left w:val="none" w:sz="0" w:space="0" w:color="auto"/>
            <w:bottom w:val="none" w:sz="0" w:space="0" w:color="auto"/>
            <w:right w:val="none" w:sz="0" w:space="0" w:color="auto"/>
          </w:divBdr>
        </w:div>
        <w:div w:id="2115057994">
          <w:marLeft w:val="0"/>
          <w:marRight w:val="0"/>
          <w:marTop w:val="0"/>
          <w:marBottom w:val="0"/>
          <w:divBdr>
            <w:top w:val="none" w:sz="0" w:space="0" w:color="auto"/>
            <w:left w:val="none" w:sz="0" w:space="0" w:color="auto"/>
            <w:bottom w:val="none" w:sz="0" w:space="0" w:color="auto"/>
            <w:right w:val="none" w:sz="0" w:space="0" w:color="auto"/>
          </w:divBdr>
        </w:div>
        <w:div w:id="1385523756">
          <w:marLeft w:val="0"/>
          <w:marRight w:val="0"/>
          <w:marTop w:val="0"/>
          <w:marBottom w:val="0"/>
          <w:divBdr>
            <w:top w:val="none" w:sz="0" w:space="0" w:color="auto"/>
            <w:left w:val="none" w:sz="0" w:space="0" w:color="auto"/>
            <w:bottom w:val="none" w:sz="0" w:space="0" w:color="auto"/>
            <w:right w:val="none" w:sz="0" w:space="0" w:color="auto"/>
          </w:divBdr>
        </w:div>
        <w:div w:id="1151602920">
          <w:marLeft w:val="0"/>
          <w:marRight w:val="0"/>
          <w:marTop w:val="0"/>
          <w:marBottom w:val="0"/>
          <w:divBdr>
            <w:top w:val="none" w:sz="0" w:space="0" w:color="auto"/>
            <w:left w:val="none" w:sz="0" w:space="0" w:color="auto"/>
            <w:bottom w:val="none" w:sz="0" w:space="0" w:color="auto"/>
            <w:right w:val="none" w:sz="0" w:space="0" w:color="auto"/>
          </w:divBdr>
        </w:div>
        <w:div w:id="61663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Kunst</dc:creator>
  <cp:keywords/>
  <dc:description/>
  <cp:lastModifiedBy>Malia Kunst</cp:lastModifiedBy>
  <cp:revision>2</cp:revision>
  <dcterms:created xsi:type="dcterms:W3CDTF">2023-08-28T22:52:00Z</dcterms:created>
  <dcterms:modified xsi:type="dcterms:W3CDTF">2023-08-28T22:53:00Z</dcterms:modified>
</cp:coreProperties>
</file>