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1C" w:rsidRPr="0035231C" w:rsidRDefault="0035231C" w:rsidP="0035231C">
      <w:pPr>
        <w:pStyle w:val="Title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Study Guide # 4 </w:t>
      </w:r>
    </w:p>
    <w:p w:rsidR="0035231C" w:rsidRPr="0034768C" w:rsidRDefault="0035231C" w:rsidP="0035231C">
      <w:pPr>
        <w:pStyle w:val="Title"/>
        <w:rPr>
          <w:rFonts w:asciiTheme="minorHAnsi" w:hAnsiTheme="minorHAnsi"/>
          <w:sz w:val="28"/>
          <w:szCs w:val="28"/>
        </w:rPr>
      </w:pPr>
      <w:r w:rsidRPr="0034768C">
        <w:rPr>
          <w:rFonts w:asciiTheme="minorHAnsi" w:hAnsiTheme="minorHAnsi"/>
          <w:sz w:val="28"/>
          <w:szCs w:val="28"/>
        </w:rPr>
        <w:t>Human Anatomy</w:t>
      </w:r>
    </w:p>
    <w:p w:rsidR="0035231C" w:rsidRPr="0035231C" w:rsidRDefault="0035231C" w:rsidP="00D74C34">
      <w:pPr>
        <w:spacing w:line="360" w:lineRule="exact"/>
        <w:ind w:hanging="360"/>
        <w:rPr>
          <w:rFonts w:asciiTheme="minorHAnsi" w:hAnsiTheme="minorHAnsi"/>
          <w:b/>
        </w:rPr>
      </w:pPr>
      <w:r w:rsidRPr="0035231C">
        <w:rPr>
          <w:rFonts w:asciiTheme="minorHAnsi" w:hAnsiTheme="minorHAnsi"/>
          <w:b/>
          <w:u w:val="single"/>
        </w:rPr>
        <w:t>Chapter 21</w:t>
      </w:r>
      <w:r w:rsidRPr="0035231C">
        <w:rPr>
          <w:rFonts w:asciiTheme="minorHAnsi" w:hAnsiTheme="minorHAnsi"/>
          <w:b/>
        </w:rPr>
        <w:t xml:space="preserve">: Cardiovascular System: The Heart </w:t>
      </w:r>
      <w:r w:rsidRPr="0035231C">
        <w:rPr>
          <w:rFonts w:asciiTheme="minorHAnsi" w:hAnsiTheme="minorHAnsi"/>
          <w:b/>
        </w:rPr>
        <w:tab/>
        <w:t xml:space="preserve">     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</w:t>
      </w:r>
      <w:r w:rsidRPr="0035231C">
        <w:rPr>
          <w:rFonts w:asciiTheme="minorHAnsi" w:hAnsiTheme="minorHAnsi"/>
          <w:u w:val="single"/>
        </w:rPr>
        <w:t>2</w:t>
      </w:r>
      <w:r w:rsidRPr="0035231C">
        <w:rPr>
          <w:rFonts w:asciiTheme="minorHAnsi" w:hAnsiTheme="minorHAnsi"/>
        </w:rPr>
        <w:t xml:space="preserve"> circuits of the heart and how they differ.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Trace important structures of the circuits</w:t>
      </w:r>
      <w:r>
        <w:rPr>
          <w:rFonts w:asciiTheme="minorHAnsi" w:hAnsiTheme="minorHAnsi"/>
        </w:rPr>
        <w:t xml:space="preserve"> in the order that blood flows through them</w:t>
      </w:r>
      <w:r w:rsidRPr="0035231C">
        <w:rPr>
          <w:rFonts w:asciiTheme="minorHAnsi" w:hAnsiTheme="minorHAnsi"/>
        </w:rPr>
        <w:t>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Outline the structures of the heart that a RBC would encounter during one circulatory cycle.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Name the important anatomical structures on the external surface of the heart and their roles. 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</w:t>
      </w:r>
      <w:r w:rsidRPr="0035231C">
        <w:rPr>
          <w:rFonts w:asciiTheme="minorHAnsi" w:hAnsiTheme="minorHAnsi"/>
          <w:u w:val="single"/>
        </w:rPr>
        <w:t>4</w:t>
      </w:r>
      <w:r w:rsidRPr="0035231C">
        <w:rPr>
          <w:rFonts w:asciiTheme="minorHAnsi" w:hAnsiTheme="minorHAnsi"/>
        </w:rPr>
        <w:t xml:space="preserve"> valves of the heart and their functions. What are some disorders of heart valves?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Where and what is the fibrous skeleton of the heart? Discuss common congenital heart defects.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How does the heart and circulation change from in-utero at the moment of birth?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Discuss the anatomy of the electrical conduction system of the heart and its functions.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Describe: SA, AV Nodes; Bundle of His; Bundle branches; Purkinje fibers; an ECG.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Discuss the control of heart activity</w:t>
      </w:r>
      <w:r>
        <w:rPr>
          <w:rFonts w:asciiTheme="minorHAnsi" w:hAnsiTheme="minorHAnsi"/>
        </w:rPr>
        <w:t xml:space="preserve"> by the nervous and hormonal systems.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5231C">
        <w:rPr>
          <w:rFonts w:asciiTheme="minorHAnsi" w:hAnsiTheme="minorHAnsi"/>
        </w:rPr>
        <w:t>ompare parasympathetic &amp; sympathetic divisions</w:t>
      </w:r>
      <w:r>
        <w:rPr>
          <w:rFonts w:asciiTheme="minorHAnsi" w:hAnsiTheme="minorHAnsi"/>
        </w:rPr>
        <w:t xml:space="preserve"> of</w:t>
      </w:r>
      <w:r w:rsidRPr="0035231C">
        <w:rPr>
          <w:rFonts w:asciiTheme="minorHAnsi" w:hAnsiTheme="minorHAnsi"/>
        </w:rPr>
        <w:t xml:space="preserve"> the ANS. </w:t>
      </w:r>
    </w:p>
    <w:p w:rsidR="0035231C" w:rsidRPr="0035231C" w:rsidRDefault="0035231C" w:rsidP="00D74C34">
      <w:pPr>
        <w:spacing w:line="360" w:lineRule="exact"/>
        <w:rPr>
          <w:rFonts w:asciiTheme="minorHAnsi" w:hAnsiTheme="minorHAnsi"/>
        </w:rPr>
      </w:pPr>
    </w:p>
    <w:p w:rsidR="0035231C" w:rsidRPr="0035231C" w:rsidRDefault="0035231C" w:rsidP="00D74C34">
      <w:pPr>
        <w:spacing w:line="360" w:lineRule="exact"/>
        <w:ind w:hanging="360"/>
        <w:rPr>
          <w:rFonts w:asciiTheme="minorHAnsi" w:hAnsiTheme="minorHAnsi"/>
        </w:rPr>
      </w:pPr>
      <w:r w:rsidRPr="0035231C">
        <w:rPr>
          <w:rFonts w:asciiTheme="minorHAnsi" w:hAnsiTheme="minorHAnsi"/>
          <w:b/>
          <w:u w:val="single"/>
        </w:rPr>
        <w:t>Chapter 22 and 23</w:t>
      </w:r>
      <w:r w:rsidRPr="0035231C">
        <w:rPr>
          <w:rFonts w:asciiTheme="minorHAnsi" w:hAnsiTheme="minorHAnsi"/>
          <w:b/>
        </w:rPr>
        <w:t>:</w:t>
      </w:r>
      <w:r w:rsidRPr="0035231C">
        <w:rPr>
          <w:rFonts w:asciiTheme="minorHAnsi" w:hAnsiTheme="minorHAnsi"/>
        </w:rPr>
        <w:t xml:space="preserve"> </w:t>
      </w:r>
      <w:r w:rsidRPr="0035231C">
        <w:rPr>
          <w:rFonts w:asciiTheme="minorHAnsi" w:hAnsiTheme="minorHAnsi"/>
          <w:b/>
        </w:rPr>
        <w:t>Blood Vessels and the Lymphatic System</w:t>
      </w:r>
      <w:r w:rsidRPr="0035231C">
        <w:rPr>
          <w:rFonts w:asciiTheme="minorHAnsi" w:hAnsiTheme="minorHAnsi"/>
        </w:rPr>
        <w:t xml:space="preserve">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blood and list its cells and their general role. Define hematocrit and anemia. 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Histologically and anatomically, describe an </w:t>
      </w:r>
      <w:r w:rsidRPr="0035231C">
        <w:rPr>
          <w:rFonts w:asciiTheme="minorHAnsi" w:hAnsiTheme="minorHAnsi"/>
          <w:i/>
        </w:rPr>
        <w:t xml:space="preserve">artery, arteriole, capillary, venule </w:t>
      </w:r>
      <w:r w:rsidRPr="0035231C">
        <w:rPr>
          <w:rFonts w:asciiTheme="minorHAnsi" w:hAnsiTheme="minorHAnsi"/>
        </w:rPr>
        <w:t>and a</w:t>
      </w:r>
      <w:r w:rsidRPr="0035231C">
        <w:rPr>
          <w:rFonts w:asciiTheme="minorHAnsi" w:hAnsiTheme="minorHAnsi"/>
          <w:i/>
        </w:rPr>
        <w:t xml:space="preserve"> vein</w:t>
      </w:r>
      <w:r w:rsidRPr="0035231C">
        <w:rPr>
          <w:rFonts w:asciiTheme="minorHAnsi" w:hAnsiTheme="minorHAnsi"/>
        </w:rPr>
        <w:t xml:space="preserve">. 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is arteriolosclerosis and atherosclerosis?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What is a thrombus and an embolus? Aneurysm?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Compare and contrast the arterial and venous systems. 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Know the </w:t>
      </w:r>
      <w:r>
        <w:rPr>
          <w:rFonts w:asciiTheme="minorHAnsi" w:hAnsiTheme="minorHAnsi"/>
        </w:rPr>
        <w:t xml:space="preserve">names, locations and structures supplied by the </w:t>
      </w:r>
      <w:r w:rsidRPr="0035231C">
        <w:rPr>
          <w:rFonts w:asciiTheme="minorHAnsi" w:hAnsiTheme="minorHAnsi"/>
        </w:rPr>
        <w:t xml:space="preserve">major </w:t>
      </w:r>
      <w:r>
        <w:rPr>
          <w:rFonts w:asciiTheme="minorHAnsi" w:hAnsiTheme="minorHAnsi"/>
        </w:rPr>
        <w:t>arteries</w:t>
      </w:r>
      <w:r w:rsidRPr="0035231C">
        <w:rPr>
          <w:rFonts w:asciiTheme="minorHAnsi" w:hAnsiTheme="minorHAnsi"/>
        </w:rPr>
        <w:t xml:space="preserve"> of the</w:t>
      </w:r>
      <w:r>
        <w:rPr>
          <w:rFonts w:asciiTheme="minorHAnsi" w:hAnsiTheme="minorHAnsi"/>
        </w:rPr>
        <w:t xml:space="preserve"> systemic circuit</w:t>
      </w:r>
      <w:r w:rsidRPr="0035231C">
        <w:rPr>
          <w:rFonts w:asciiTheme="minorHAnsi" w:hAnsiTheme="minorHAnsi"/>
        </w:rPr>
        <w:t>.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Know the </w:t>
      </w:r>
      <w:r>
        <w:rPr>
          <w:rFonts w:asciiTheme="minorHAnsi" w:hAnsiTheme="minorHAnsi"/>
        </w:rPr>
        <w:t xml:space="preserve">names, locations and structures drained by the </w:t>
      </w:r>
      <w:r w:rsidRPr="0035231C">
        <w:rPr>
          <w:rFonts w:asciiTheme="minorHAnsi" w:hAnsiTheme="minorHAnsi"/>
        </w:rPr>
        <w:t xml:space="preserve">major </w:t>
      </w:r>
      <w:r>
        <w:rPr>
          <w:rFonts w:asciiTheme="minorHAnsi" w:hAnsiTheme="minorHAnsi"/>
        </w:rPr>
        <w:t>veins</w:t>
      </w:r>
      <w:r w:rsidRPr="0035231C">
        <w:rPr>
          <w:rFonts w:asciiTheme="minorHAnsi" w:hAnsiTheme="minorHAnsi"/>
        </w:rPr>
        <w:t xml:space="preserve"> of the</w:t>
      </w:r>
      <w:r>
        <w:rPr>
          <w:rFonts w:asciiTheme="minorHAnsi" w:hAnsiTheme="minorHAnsi"/>
        </w:rPr>
        <w:t xml:space="preserve"> systemic circuit</w:t>
      </w:r>
      <w:r w:rsidRPr="0035231C">
        <w:rPr>
          <w:rFonts w:asciiTheme="minorHAnsi" w:hAnsiTheme="minorHAnsi"/>
        </w:rPr>
        <w:t>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are the </w:t>
      </w:r>
      <w:r w:rsidRPr="0035231C">
        <w:rPr>
          <w:rFonts w:asciiTheme="minorHAnsi" w:hAnsiTheme="minorHAnsi"/>
          <w:u w:val="single"/>
        </w:rPr>
        <w:t>3</w:t>
      </w:r>
      <w:r w:rsidRPr="0035231C">
        <w:rPr>
          <w:rFonts w:asciiTheme="minorHAnsi" w:hAnsiTheme="minorHAnsi"/>
        </w:rPr>
        <w:t xml:space="preserve"> branches of arteries arising from the aortic arch? Outline the areas they supply.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Which organs do the major arterial branches from the descending abdominal aorta supply?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major arterial vessels that arise after the end of the aorta, all the way to the feet.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The anatomy of the Hepatic Portal</w:t>
      </w:r>
      <w:bookmarkStart w:id="0" w:name="_GoBack"/>
      <w:bookmarkEnd w:id="0"/>
      <w:r w:rsidRPr="0035231C">
        <w:rPr>
          <w:rFonts w:asciiTheme="minorHAnsi" w:hAnsiTheme="minorHAnsi"/>
        </w:rPr>
        <w:t xml:space="preserve"> System ‘stabilizes’ venous blood; explain this statement.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are the functions of the Lymphatic system?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Give a general outline of lymphatic anatomy.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hanging="72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 the </w:t>
      </w:r>
      <w:r w:rsidRPr="0035231C">
        <w:rPr>
          <w:rFonts w:asciiTheme="minorHAnsi" w:hAnsiTheme="minorHAnsi"/>
          <w:u w:val="single"/>
        </w:rPr>
        <w:t>3</w:t>
      </w:r>
      <w:r w:rsidRPr="0035231C">
        <w:rPr>
          <w:rFonts w:asciiTheme="minorHAnsi" w:hAnsiTheme="minorHAnsi"/>
        </w:rPr>
        <w:t xml:space="preserve"> tonsils and their role.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hanging="72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Compare encapsulated and un-encapsulated lymphoid tissue. </w:t>
      </w:r>
    </w:p>
    <w:p w:rsid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is the role of lymph nodes and other lymphoid tissue? </w:t>
      </w:r>
    </w:p>
    <w:p w:rsidR="0035231C" w:rsidRPr="0035231C" w:rsidRDefault="0035231C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What is edema and how can it arise?</w:t>
      </w:r>
    </w:p>
    <w:p w:rsidR="0035231C" w:rsidRDefault="0035231C" w:rsidP="00D74C34">
      <w:pPr>
        <w:tabs>
          <w:tab w:val="num" w:pos="0"/>
        </w:tabs>
        <w:spacing w:line="360" w:lineRule="exact"/>
        <w:ind w:hanging="360"/>
        <w:rPr>
          <w:rFonts w:asciiTheme="minorHAnsi" w:hAnsiTheme="minorHAnsi"/>
          <w:u w:val="single"/>
        </w:rPr>
      </w:pPr>
    </w:p>
    <w:p w:rsidR="0035231C" w:rsidRDefault="0035231C" w:rsidP="0035231C">
      <w:pPr>
        <w:tabs>
          <w:tab w:val="num" w:pos="0"/>
        </w:tabs>
        <w:ind w:hanging="360"/>
        <w:rPr>
          <w:rFonts w:asciiTheme="minorHAnsi" w:hAnsiTheme="minorHAnsi"/>
          <w:u w:val="single"/>
        </w:rPr>
      </w:pPr>
    </w:p>
    <w:sectPr w:rsidR="0035231C" w:rsidSect="0035231C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B9" w:rsidRDefault="00B375B9">
      <w:r>
        <w:separator/>
      </w:r>
    </w:p>
  </w:endnote>
  <w:endnote w:type="continuationSeparator" w:id="0">
    <w:p w:rsidR="00B375B9" w:rsidRDefault="00B3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B9" w:rsidRDefault="00B375B9">
      <w:r>
        <w:separator/>
      </w:r>
    </w:p>
  </w:footnote>
  <w:footnote w:type="continuationSeparator" w:id="0">
    <w:p w:rsidR="00B375B9" w:rsidRDefault="00B3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E222C8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EF7" w:rsidRDefault="00B375B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B375B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1C"/>
    <w:rsid w:val="0009057D"/>
    <w:rsid w:val="0034768C"/>
    <w:rsid w:val="0035231C"/>
    <w:rsid w:val="00A61D97"/>
    <w:rsid w:val="00B375B9"/>
    <w:rsid w:val="00D74C34"/>
    <w:rsid w:val="00E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7BA5-5B16-4519-A358-F54BD0E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1C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231C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35231C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35231C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35231C"/>
    <w:rPr>
      <w:rFonts w:ascii="Arial" w:eastAsia="Times" w:hAnsi="Arial" w:cs="Times New Roman"/>
      <w:b/>
      <w:sz w:val="32"/>
      <w:szCs w:val="20"/>
    </w:rPr>
  </w:style>
  <w:style w:type="character" w:styleId="PageNumber">
    <w:name w:val="page number"/>
    <w:basedOn w:val="DefaultParagraphFont"/>
    <w:rsid w:val="0035231C"/>
  </w:style>
  <w:style w:type="paragraph" w:styleId="Footer">
    <w:name w:val="footer"/>
    <w:basedOn w:val="Normal"/>
    <w:link w:val="FooterChar"/>
    <w:uiPriority w:val="99"/>
    <w:unhideWhenUsed/>
    <w:rsid w:val="00347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8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3</cp:revision>
  <dcterms:created xsi:type="dcterms:W3CDTF">2023-05-02T05:44:00Z</dcterms:created>
  <dcterms:modified xsi:type="dcterms:W3CDTF">2023-05-02T06:24:00Z</dcterms:modified>
</cp:coreProperties>
</file>