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E7" w:rsidRPr="006C55D7" w:rsidRDefault="00D901E7" w:rsidP="00D901E7">
      <w:pPr>
        <w:jc w:val="center"/>
        <w:rPr>
          <w:rFonts w:asciiTheme="minorHAnsi" w:hAnsiTheme="minorHAnsi" w:cs="Calibri"/>
          <w:b/>
          <w:sz w:val="40"/>
        </w:rPr>
      </w:pPr>
      <w:r w:rsidRPr="00F732DD">
        <w:rPr>
          <w:rFonts w:asciiTheme="minorHAnsi" w:hAnsiTheme="minorHAns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D72405F" wp14:editId="131C4D83">
                <wp:simplePos x="0" y="0"/>
                <wp:positionH relativeFrom="column">
                  <wp:posOffset>4500880</wp:posOffset>
                </wp:positionH>
                <wp:positionV relativeFrom="paragraph">
                  <wp:posOffset>-332369</wp:posOffset>
                </wp:positionV>
                <wp:extent cx="2543175" cy="388188"/>
                <wp:effectExtent l="0" t="0" r="9525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88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1E7" w:rsidRDefault="00D901E7" w:rsidP="00D901E7">
                            <w:r w:rsidRPr="00BD0253">
                              <w:rPr>
                                <w:rFonts w:ascii="Calibri" w:hAnsi="Calibri" w:cs="Calibri"/>
                              </w:rPr>
                              <w:t>Name</w:t>
                            </w:r>
                            <w:r>
                              <w:t xml:space="preserve">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2405F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354.4pt;margin-top:-26.15pt;width:200.25pt;height:3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" o:allowincell="f" stroked="f">
                <v:textbox>
                  <w:txbxContent>
                    <w:p w:rsidR="00D901E7" w:rsidRDefault="00D901E7" w:rsidP="00D901E7">
                      <w:r w:rsidRPr="00BD0253">
                        <w:rPr>
                          <w:rFonts w:ascii="Calibri" w:hAnsi="Calibri" w:cs="Calibri"/>
                        </w:rPr>
                        <w:t>Name</w:t>
                      </w:r>
                      <w:r>
                        <w:t xml:space="preserve">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C55D7">
        <w:rPr>
          <w:rFonts w:asciiTheme="minorHAnsi" w:hAnsiTheme="minorHAnsi" w:cs="Calibri"/>
          <w:b/>
          <w:color w:val="833C0B" w:themeColor="accent2" w:themeShade="80"/>
          <w:sz w:val="40"/>
        </w:rPr>
        <w:t xml:space="preserve">Anatomy Worksheet </w:t>
      </w:r>
      <w:r>
        <w:rPr>
          <w:rFonts w:asciiTheme="minorHAnsi" w:hAnsiTheme="minorHAnsi" w:cs="Calibri"/>
          <w:b/>
          <w:color w:val="833C0B" w:themeColor="accent2" w:themeShade="80"/>
          <w:sz w:val="40"/>
        </w:rPr>
        <w:t>11</w:t>
      </w:r>
    </w:p>
    <w:p w:rsidR="00D901E7" w:rsidRDefault="00D901E7" w:rsidP="00D901E7">
      <w:pPr>
        <w:jc w:val="center"/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</w:pPr>
      <w:r w:rsidRPr="006C55D7"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  <w:t xml:space="preserve"> </w:t>
      </w:r>
      <w:r w:rsidR="00D51D85" w:rsidRPr="00D51D85"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  <w:t xml:space="preserve">The Lymphatic System </w:t>
      </w:r>
    </w:p>
    <w:p w:rsidR="001D56E9" w:rsidRDefault="001D56E9" w:rsidP="00D901E7">
      <w:pPr>
        <w:jc w:val="both"/>
        <w:rPr>
          <w:rFonts w:asciiTheme="minorHAnsi" w:hAnsiTheme="minorHAnsi"/>
          <w:b/>
          <w:szCs w:val="24"/>
        </w:rPr>
      </w:pPr>
    </w:p>
    <w:p w:rsidR="00D901E7" w:rsidRDefault="00D901E7" w:rsidP="00D901E7">
      <w:pPr>
        <w:jc w:val="both"/>
        <w:rPr>
          <w:rFonts w:asciiTheme="minorHAnsi" w:hAnsiTheme="minorHAnsi"/>
          <w:b/>
          <w:szCs w:val="24"/>
        </w:rPr>
      </w:pPr>
      <w:r w:rsidRPr="00D901E7">
        <w:rPr>
          <w:rFonts w:asciiTheme="minorHAnsi" w:hAnsiTheme="minorHAnsi"/>
          <w:b/>
          <w:szCs w:val="24"/>
        </w:rPr>
        <w:t xml:space="preserve">Exercise 1. The Lymphatic System </w:t>
      </w:r>
    </w:p>
    <w:p w:rsidR="00D901E7" w:rsidRPr="00D901E7" w:rsidRDefault="00D901E7" w:rsidP="00D901E7">
      <w:pPr>
        <w:jc w:val="both"/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b/>
          <w:szCs w:val="24"/>
        </w:rPr>
        <w:t>1</w:t>
      </w:r>
      <w:r w:rsidR="001D56E9">
        <w:rPr>
          <w:rFonts w:asciiTheme="minorHAnsi" w:hAnsiTheme="minorHAnsi"/>
          <w:b/>
          <w:szCs w:val="24"/>
        </w:rPr>
        <w:t>)</w:t>
      </w:r>
      <w:r w:rsidRPr="00D901E7">
        <w:rPr>
          <w:rFonts w:asciiTheme="minorHAnsi" w:hAnsiTheme="minorHAnsi"/>
          <w:szCs w:val="24"/>
        </w:rPr>
        <w:t xml:space="preserve"> Match the lymphatic structures </w:t>
      </w:r>
      <w:r w:rsidR="00D51D85" w:rsidRPr="00D51D85">
        <w:rPr>
          <w:rFonts w:asciiTheme="minorHAnsi" w:hAnsiTheme="minorHAnsi"/>
          <w:szCs w:val="24"/>
        </w:rPr>
        <w:t xml:space="preserve">in </w:t>
      </w:r>
      <w:r w:rsidR="00D51D85" w:rsidRPr="00D51D85">
        <w:rPr>
          <w:rFonts w:asciiTheme="minorHAnsi" w:hAnsiTheme="minorHAnsi"/>
          <w:b/>
          <w:szCs w:val="24"/>
        </w:rPr>
        <w:t>Column A</w:t>
      </w:r>
      <w:r w:rsidR="00D51D85" w:rsidRPr="00D51D85">
        <w:rPr>
          <w:rFonts w:asciiTheme="minorHAnsi" w:hAnsiTheme="minorHAnsi"/>
          <w:szCs w:val="24"/>
        </w:rPr>
        <w:t xml:space="preserve"> with the descriptions </w:t>
      </w:r>
      <w:r w:rsidR="00D51D85" w:rsidRPr="00D901E7">
        <w:rPr>
          <w:rFonts w:asciiTheme="minorHAnsi" w:hAnsiTheme="minorHAnsi"/>
          <w:szCs w:val="24"/>
        </w:rPr>
        <w:t>and functions</w:t>
      </w:r>
      <w:r w:rsidR="00D51D85" w:rsidRPr="00D51D85">
        <w:rPr>
          <w:rFonts w:asciiTheme="minorHAnsi" w:hAnsiTheme="minorHAnsi"/>
          <w:szCs w:val="24"/>
        </w:rPr>
        <w:t xml:space="preserve"> in </w:t>
      </w:r>
      <w:r w:rsidR="00D51D85" w:rsidRPr="00D51D85">
        <w:rPr>
          <w:rFonts w:asciiTheme="minorHAnsi" w:hAnsiTheme="minorHAnsi"/>
          <w:b/>
          <w:szCs w:val="24"/>
        </w:rPr>
        <w:t>Column B</w:t>
      </w:r>
      <w:r w:rsidR="00D51D85" w:rsidRPr="00D51D85">
        <w:rPr>
          <w:rFonts w:asciiTheme="minorHAnsi" w:hAnsiTheme="minorHAnsi"/>
          <w:szCs w:val="24"/>
        </w:rPr>
        <w:t xml:space="preserve"> </w:t>
      </w:r>
      <w:r w:rsidRPr="00D901E7">
        <w:rPr>
          <w:rFonts w:asciiTheme="minorHAnsi" w:hAnsiTheme="minorHAnsi"/>
          <w:szCs w:val="24"/>
        </w:rPr>
        <w:t>below.</w:t>
      </w:r>
    </w:p>
    <w:p w:rsidR="00D901E7" w:rsidRPr="00D901E7" w:rsidRDefault="00D901E7" w:rsidP="00D901E7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napToGrid w:val="0"/>
          <w:szCs w:val="24"/>
        </w:rPr>
      </w:pPr>
      <w:r w:rsidRPr="00D901E7">
        <w:rPr>
          <w:rFonts w:asciiTheme="minorHAnsi" w:hAnsiTheme="minorHAnsi"/>
          <w:b/>
          <w:snapToGrid w:val="0"/>
          <w:szCs w:val="24"/>
        </w:rPr>
        <w:t>Column A</w:t>
      </w:r>
    </w:p>
    <w:p w:rsidR="00D901E7" w:rsidRPr="00D901E7" w:rsidRDefault="00D901E7" w:rsidP="00D901E7">
      <w:pPr>
        <w:rPr>
          <w:rFonts w:asciiTheme="minorHAnsi" w:hAnsiTheme="minorHAnsi"/>
          <w:b/>
          <w:szCs w:val="24"/>
        </w:rPr>
        <w:sectPr w:rsidR="00D901E7" w:rsidRPr="00D901E7" w:rsidSect="00D901E7">
          <w:headerReference w:type="even" r:id="rId6"/>
          <w:headerReference w:type="default" r:id="rId7"/>
          <w:pgSz w:w="12240" w:h="15840" w:code="1"/>
          <w:pgMar w:top="1008" w:right="1008" w:bottom="1008" w:left="1008" w:header="720" w:footer="720" w:gutter="0"/>
          <w:cols w:space="720"/>
          <w:noEndnote/>
          <w:titlePg/>
        </w:sectPr>
      </w:pPr>
    </w:p>
    <w:p w:rsidR="00D901E7" w:rsidRPr="00D901E7" w:rsidRDefault="00D901E7" w:rsidP="00D901E7">
      <w:pPr>
        <w:rPr>
          <w:rFonts w:asciiTheme="minorHAnsi" w:hAnsiTheme="minorHAnsi"/>
          <w:snapToGrid w:val="0"/>
          <w:szCs w:val="24"/>
        </w:rPr>
      </w:pPr>
      <w:r w:rsidRPr="00D901E7">
        <w:rPr>
          <w:rFonts w:asciiTheme="minorHAnsi" w:hAnsiTheme="minorHAnsi"/>
          <w:b/>
          <w:szCs w:val="24"/>
        </w:rPr>
        <w:t>A.</w:t>
      </w:r>
      <w:r w:rsidRPr="00D901E7">
        <w:rPr>
          <w:rFonts w:asciiTheme="minorHAnsi" w:hAnsiTheme="minorHAnsi"/>
          <w:snapToGrid w:val="0"/>
          <w:szCs w:val="24"/>
        </w:rPr>
        <w:t xml:space="preserve"> thoracic duct</w:t>
      </w:r>
      <w:r w:rsidRPr="00D901E7">
        <w:rPr>
          <w:rFonts w:asciiTheme="minorHAnsi" w:hAnsiTheme="minorHAnsi"/>
          <w:snapToGrid w:val="0"/>
          <w:szCs w:val="24"/>
        </w:rPr>
        <w:tab/>
      </w:r>
    </w:p>
    <w:p w:rsidR="00D901E7" w:rsidRPr="00D901E7" w:rsidRDefault="00D901E7" w:rsidP="00D901E7">
      <w:pPr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b/>
          <w:szCs w:val="24"/>
        </w:rPr>
        <w:t>B.</w:t>
      </w:r>
      <w:r w:rsidRPr="00D901E7">
        <w:rPr>
          <w:rFonts w:asciiTheme="minorHAnsi" w:hAnsiTheme="minorHAnsi"/>
          <w:snapToGrid w:val="0"/>
          <w:szCs w:val="24"/>
        </w:rPr>
        <w:t xml:space="preserve"> pharyngeal tonsil</w:t>
      </w:r>
      <w:r w:rsidRPr="00D901E7">
        <w:rPr>
          <w:rFonts w:asciiTheme="minorHAnsi" w:hAnsiTheme="minorHAnsi"/>
          <w:szCs w:val="24"/>
        </w:rPr>
        <w:t xml:space="preserve"> </w:t>
      </w:r>
    </w:p>
    <w:p w:rsidR="00D901E7" w:rsidRPr="00D901E7" w:rsidRDefault="00D901E7" w:rsidP="00D901E7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napToGrid w:val="0"/>
          <w:szCs w:val="24"/>
        </w:rPr>
      </w:pPr>
      <w:r w:rsidRPr="00D901E7">
        <w:rPr>
          <w:rFonts w:asciiTheme="minorHAnsi" w:hAnsiTheme="minorHAnsi"/>
          <w:b/>
          <w:szCs w:val="24"/>
        </w:rPr>
        <w:t>C.</w:t>
      </w:r>
      <w:r w:rsidRPr="00D901E7">
        <w:rPr>
          <w:rFonts w:asciiTheme="minorHAnsi" w:hAnsiTheme="minorHAnsi"/>
          <w:szCs w:val="24"/>
        </w:rPr>
        <w:t xml:space="preserve"> </w:t>
      </w:r>
      <w:r w:rsidRPr="00D901E7">
        <w:rPr>
          <w:rFonts w:asciiTheme="minorHAnsi" w:hAnsiTheme="minorHAnsi"/>
          <w:snapToGrid w:val="0"/>
          <w:szCs w:val="24"/>
        </w:rPr>
        <w:t>cisterna chyli</w:t>
      </w:r>
      <w:r w:rsidRPr="00D901E7">
        <w:rPr>
          <w:rFonts w:asciiTheme="minorHAnsi" w:hAnsiTheme="minorHAnsi"/>
          <w:snapToGrid w:val="0"/>
          <w:szCs w:val="24"/>
        </w:rPr>
        <w:tab/>
      </w:r>
    </w:p>
    <w:p w:rsidR="00D901E7" w:rsidRPr="00D901E7" w:rsidRDefault="00D901E7" w:rsidP="00D901E7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Cs w:val="24"/>
        </w:rPr>
      </w:pPr>
      <w:r w:rsidRPr="00D901E7">
        <w:rPr>
          <w:rFonts w:asciiTheme="minorHAnsi" w:hAnsiTheme="minorHAnsi"/>
          <w:b/>
          <w:szCs w:val="24"/>
        </w:rPr>
        <w:t>D.</w:t>
      </w:r>
      <w:r w:rsidRPr="00D901E7">
        <w:rPr>
          <w:rFonts w:asciiTheme="minorHAnsi" w:hAnsiTheme="minorHAnsi"/>
          <w:snapToGrid w:val="0"/>
          <w:szCs w:val="24"/>
        </w:rPr>
        <w:t xml:space="preserve"> lingual tonsil</w:t>
      </w:r>
      <w:r w:rsidRPr="00D901E7">
        <w:rPr>
          <w:rFonts w:asciiTheme="minorHAnsi" w:hAnsiTheme="minorHAnsi"/>
          <w:snapToGrid w:val="0"/>
          <w:szCs w:val="24"/>
        </w:rPr>
        <w:tab/>
      </w:r>
    </w:p>
    <w:p w:rsidR="00D901E7" w:rsidRPr="00D901E7" w:rsidRDefault="00D901E7" w:rsidP="00D901E7">
      <w:pPr>
        <w:rPr>
          <w:rFonts w:asciiTheme="minorHAnsi" w:hAnsiTheme="minorHAnsi"/>
          <w:b/>
          <w:szCs w:val="24"/>
        </w:rPr>
      </w:pPr>
      <w:r w:rsidRPr="00D901E7">
        <w:rPr>
          <w:rFonts w:asciiTheme="minorHAnsi" w:hAnsiTheme="minorHAnsi"/>
          <w:b/>
          <w:szCs w:val="24"/>
        </w:rPr>
        <w:t xml:space="preserve">E. </w:t>
      </w:r>
      <w:r w:rsidRPr="00D901E7">
        <w:rPr>
          <w:rFonts w:asciiTheme="minorHAnsi" w:hAnsiTheme="minorHAnsi"/>
          <w:szCs w:val="24"/>
        </w:rPr>
        <w:t>thymus</w:t>
      </w:r>
    </w:p>
    <w:p w:rsidR="00D901E7" w:rsidRPr="00D901E7" w:rsidRDefault="00D901E7" w:rsidP="00D901E7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b/>
          <w:szCs w:val="24"/>
        </w:rPr>
        <w:t>F.</w:t>
      </w:r>
      <w:r w:rsidRPr="00D901E7">
        <w:rPr>
          <w:rFonts w:asciiTheme="minorHAnsi" w:hAnsiTheme="minorHAnsi"/>
          <w:snapToGrid w:val="0"/>
          <w:szCs w:val="24"/>
        </w:rPr>
        <w:t xml:space="preserve"> </w:t>
      </w:r>
      <w:r w:rsidRPr="00D901E7">
        <w:rPr>
          <w:rFonts w:asciiTheme="minorHAnsi" w:hAnsiTheme="minorHAnsi"/>
          <w:szCs w:val="24"/>
        </w:rPr>
        <w:t>afferent lymphatic vessels</w:t>
      </w:r>
    </w:p>
    <w:p w:rsidR="00D901E7" w:rsidRPr="00D901E7" w:rsidRDefault="00D901E7" w:rsidP="00D901E7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napToGrid w:val="0"/>
          <w:szCs w:val="24"/>
        </w:rPr>
      </w:pPr>
      <w:r w:rsidRPr="00D901E7">
        <w:rPr>
          <w:rFonts w:asciiTheme="minorHAnsi" w:hAnsiTheme="minorHAnsi"/>
          <w:b/>
          <w:szCs w:val="24"/>
        </w:rPr>
        <w:t>G.</w:t>
      </w:r>
      <w:r w:rsidRPr="00D901E7">
        <w:rPr>
          <w:rFonts w:asciiTheme="minorHAnsi" w:hAnsiTheme="minorHAnsi"/>
          <w:snapToGrid w:val="0"/>
          <w:szCs w:val="24"/>
        </w:rPr>
        <w:t xml:space="preserve"> inguinal lymph nodes</w:t>
      </w:r>
      <w:r w:rsidRPr="00D901E7">
        <w:rPr>
          <w:rFonts w:asciiTheme="minorHAnsi" w:hAnsiTheme="minorHAnsi"/>
          <w:snapToGrid w:val="0"/>
          <w:szCs w:val="24"/>
        </w:rPr>
        <w:tab/>
      </w:r>
    </w:p>
    <w:p w:rsidR="00D901E7" w:rsidRPr="00D901E7" w:rsidRDefault="00D901E7" w:rsidP="00D901E7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napToGrid w:val="0"/>
          <w:szCs w:val="24"/>
        </w:rPr>
      </w:pPr>
      <w:r w:rsidRPr="00D901E7">
        <w:rPr>
          <w:rFonts w:asciiTheme="minorHAnsi" w:hAnsiTheme="minorHAnsi"/>
          <w:b/>
          <w:szCs w:val="24"/>
        </w:rPr>
        <w:t>H.</w:t>
      </w:r>
      <w:r w:rsidRPr="00D901E7">
        <w:rPr>
          <w:rFonts w:asciiTheme="minorHAnsi" w:hAnsiTheme="minorHAnsi"/>
          <w:snapToGrid w:val="0"/>
          <w:szCs w:val="24"/>
        </w:rPr>
        <w:t xml:space="preserve"> palatine tonsil</w:t>
      </w:r>
    </w:p>
    <w:p w:rsidR="00D901E7" w:rsidRPr="00D901E7" w:rsidRDefault="00D901E7" w:rsidP="00D901E7">
      <w:pPr>
        <w:rPr>
          <w:rFonts w:asciiTheme="minorHAnsi" w:hAnsiTheme="minorHAnsi"/>
          <w:snapToGrid w:val="0"/>
          <w:szCs w:val="24"/>
        </w:rPr>
      </w:pPr>
      <w:r w:rsidRPr="00D901E7">
        <w:rPr>
          <w:rFonts w:asciiTheme="minorHAnsi" w:hAnsiTheme="minorHAnsi"/>
          <w:b/>
          <w:szCs w:val="24"/>
        </w:rPr>
        <w:t>I.</w:t>
      </w:r>
      <w:r w:rsidRPr="00D901E7">
        <w:rPr>
          <w:rFonts w:asciiTheme="minorHAnsi" w:hAnsiTheme="minorHAnsi"/>
          <w:snapToGrid w:val="0"/>
          <w:szCs w:val="24"/>
        </w:rPr>
        <w:t xml:space="preserve"> right lymphatic duct</w:t>
      </w:r>
    </w:p>
    <w:p w:rsidR="00D901E7" w:rsidRPr="00D901E7" w:rsidRDefault="00D901E7" w:rsidP="00D901E7">
      <w:pPr>
        <w:rPr>
          <w:rFonts w:asciiTheme="minorHAnsi" w:hAnsiTheme="minorHAnsi"/>
          <w:snapToGrid w:val="0"/>
          <w:szCs w:val="24"/>
        </w:rPr>
      </w:pPr>
      <w:r w:rsidRPr="00D901E7">
        <w:rPr>
          <w:rFonts w:asciiTheme="minorHAnsi" w:hAnsiTheme="minorHAnsi"/>
          <w:b/>
          <w:szCs w:val="24"/>
        </w:rPr>
        <w:t>J.</w:t>
      </w:r>
      <w:r w:rsidRPr="00D901E7">
        <w:rPr>
          <w:rFonts w:asciiTheme="minorHAnsi" w:hAnsiTheme="minorHAnsi"/>
          <w:szCs w:val="24"/>
        </w:rPr>
        <w:t xml:space="preserve"> </w:t>
      </w:r>
      <w:r w:rsidRPr="00D901E7">
        <w:rPr>
          <w:rFonts w:asciiTheme="minorHAnsi" w:hAnsiTheme="minorHAnsi"/>
          <w:snapToGrid w:val="0"/>
          <w:szCs w:val="24"/>
        </w:rPr>
        <w:t>efferent lymphatic vessels</w:t>
      </w:r>
    </w:p>
    <w:p w:rsidR="00D901E7" w:rsidRPr="00D901E7" w:rsidRDefault="00D901E7" w:rsidP="00D901E7">
      <w:pPr>
        <w:rPr>
          <w:rFonts w:asciiTheme="minorHAnsi" w:hAnsiTheme="minorHAnsi"/>
          <w:snapToGrid w:val="0"/>
          <w:szCs w:val="24"/>
        </w:rPr>
      </w:pPr>
      <w:r w:rsidRPr="00D901E7">
        <w:rPr>
          <w:rFonts w:asciiTheme="minorHAnsi" w:hAnsiTheme="minorHAnsi"/>
          <w:b/>
          <w:szCs w:val="24"/>
        </w:rPr>
        <w:t>K.</w:t>
      </w:r>
      <w:r w:rsidRPr="00D901E7">
        <w:rPr>
          <w:rFonts w:asciiTheme="minorHAnsi" w:hAnsiTheme="minorHAnsi"/>
          <w:snapToGrid w:val="0"/>
          <w:szCs w:val="24"/>
        </w:rPr>
        <w:t xml:space="preserve"> initial lymphatics </w:t>
      </w:r>
    </w:p>
    <w:p w:rsidR="00D901E7" w:rsidRPr="00D901E7" w:rsidRDefault="00D901E7" w:rsidP="00D901E7">
      <w:pPr>
        <w:rPr>
          <w:rFonts w:asciiTheme="minorHAnsi" w:hAnsiTheme="minorHAnsi"/>
          <w:snapToGrid w:val="0"/>
          <w:szCs w:val="24"/>
        </w:rPr>
      </w:pPr>
      <w:r w:rsidRPr="00D901E7">
        <w:rPr>
          <w:rFonts w:asciiTheme="minorHAnsi" w:hAnsiTheme="minorHAnsi"/>
          <w:b/>
          <w:szCs w:val="24"/>
        </w:rPr>
        <w:t>L.</w:t>
      </w:r>
      <w:r w:rsidRPr="00D901E7">
        <w:rPr>
          <w:rFonts w:asciiTheme="minorHAnsi" w:hAnsiTheme="minorHAnsi"/>
          <w:szCs w:val="24"/>
        </w:rPr>
        <w:t xml:space="preserve"> </w:t>
      </w:r>
      <w:r w:rsidRPr="00D901E7">
        <w:rPr>
          <w:rFonts w:asciiTheme="minorHAnsi" w:hAnsiTheme="minorHAnsi"/>
          <w:snapToGrid w:val="0"/>
          <w:szCs w:val="24"/>
        </w:rPr>
        <w:t>axillary lymph nodes</w:t>
      </w:r>
      <w:r w:rsidRPr="00D901E7">
        <w:rPr>
          <w:rFonts w:asciiTheme="minorHAnsi" w:hAnsiTheme="minorHAnsi"/>
          <w:snapToGrid w:val="0"/>
          <w:szCs w:val="24"/>
        </w:rPr>
        <w:tab/>
      </w:r>
    </w:p>
    <w:p w:rsidR="00D901E7" w:rsidRPr="00D901E7" w:rsidRDefault="00D901E7" w:rsidP="00D901E7">
      <w:pPr>
        <w:rPr>
          <w:rFonts w:asciiTheme="minorHAnsi" w:hAnsiTheme="minorHAnsi"/>
          <w:snapToGrid w:val="0"/>
          <w:szCs w:val="24"/>
        </w:rPr>
        <w:sectPr w:rsidR="00D901E7" w:rsidRPr="00D901E7" w:rsidSect="00920E1B">
          <w:type w:val="continuous"/>
          <w:pgSz w:w="12240" w:h="15840" w:code="1"/>
          <w:pgMar w:top="1008" w:right="1008" w:bottom="1008" w:left="1008" w:header="720" w:footer="720" w:gutter="0"/>
          <w:cols w:num="3" w:space="720"/>
          <w:noEndnote/>
          <w:titlePg/>
        </w:sectPr>
      </w:pPr>
    </w:p>
    <w:p w:rsidR="00D901E7" w:rsidRPr="00D901E7" w:rsidRDefault="00D901E7" w:rsidP="00D901E7">
      <w:pPr>
        <w:rPr>
          <w:rFonts w:asciiTheme="minorHAnsi" w:hAnsiTheme="minorHAnsi"/>
          <w:snapToGrid w:val="0"/>
          <w:szCs w:val="24"/>
        </w:rPr>
      </w:pPr>
    </w:p>
    <w:p w:rsidR="00D901E7" w:rsidRPr="00D901E7" w:rsidRDefault="00D901E7" w:rsidP="00D901E7">
      <w:pPr>
        <w:rPr>
          <w:rFonts w:asciiTheme="minorHAnsi" w:hAnsiTheme="minorHAnsi"/>
          <w:b/>
          <w:szCs w:val="24"/>
        </w:rPr>
      </w:pPr>
      <w:r w:rsidRPr="00D901E7">
        <w:rPr>
          <w:rFonts w:asciiTheme="minorHAnsi" w:hAnsiTheme="minorHAnsi"/>
          <w:b/>
          <w:szCs w:val="24"/>
        </w:rPr>
        <w:t>Column B</w:t>
      </w:r>
    </w:p>
    <w:p w:rsidR="00D901E7" w:rsidRPr="00D901E7" w:rsidRDefault="00D901E7" w:rsidP="00D901E7">
      <w:pPr>
        <w:spacing w:line="360" w:lineRule="exact"/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b/>
          <w:szCs w:val="24"/>
        </w:rPr>
        <w:t>1.</w:t>
      </w:r>
      <w:r w:rsidRPr="00D901E7">
        <w:rPr>
          <w:rFonts w:asciiTheme="minorHAnsi" w:hAnsiTheme="minorHAnsi"/>
          <w:szCs w:val="24"/>
        </w:rPr>
        <w:t xml:space="preserve"> ___ receives lymph from the right side of the body superior to the diaphragm </w:t>
      </w:r>
    </w:p>
    <w:p w:rsidR="00D901E7" w:rsidRPr="00D901E7" w:rsidRDefault="00D901E7" w:rsidP="00D901E7">
      <w:pPr>
        <w:spacing w:line="360" w:lineRule="exact"/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b/>
          <w:szCs w:val="24"/>
        </w:rPr>
        <w:t>2.</w:t>
      </w:r>
      <w:r w:rsidRPr="00D901E7">
        <w:rPr>
          <w:rFonts w:asciiTheme="minorHAnsi" w:hAnsiTheme="minorHAnsi"/>
          <w:szCs w:val="24"/>
        </w:rPr>
        <w:t xml:space="preserve"> ___ single celled, thin walled vessels collecting interstitial fluid </w:t>
      </w:r>
    </w:p>
    <w:p w:rsidR="00D901E7" w:rsidRPr="00D901E7" w:rsidRDefault="00D901E7" w:rsidP="00D901E7">
      <w:pPr>
        <w:spacing w:line="360" w:lineRule="exact"/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b/>
          <w:szCs w:val="24"/>
        </w:rPr>
        <w:t>3.</w:t>
      </w:r>
      <w:r w:rsidRPr="00D901E7">
        <w:rPr>
          <w:rFonts w:asciiTheme="minorHAnsi" w:hAnsiTheme="minorHAnsi"/>
          <w:szCs w:val="24"/>
        </w:rPr>
        <w:t xml:space="preserve"> ___ large lymphoid nodules in the posterior superior wall of nasopharynx</w:t>
      </w:r>
    </w:p>
    <w:p w:rsidR="00D901E7" w:rsidRPr="00D901E7" w:rsidRDefault="00D901E7" w:rsidP="00D901E7">
      <w:pPr>
        <w:spacing w:line="360" w:lineRule="exact"/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b/>
          <w:szCs w:val="24"/>
        </w:rPr>
        <w:t>4.</w:t>
      </w:r>
      <w:r w:rsidRPr="00D901E7">
        <w:rPr>
          <w:rFonts w:asciiTheme="minorHAnsi" w:hAnsiTheme="minorHAnsi"/>
          <w:szCs w:val="24"/>
        </w:rPr>
        <w:t xml:space="preserve"> ___ small lymphoid organs monitoring lymph drained from the lower limbs </w:t>
      </w:r>
    </w:p>
    <w:p w:rsidR="00D901E7" w:rsidRPr="00D901E7" w:rsidRDefault="00D901E7" w:rsidP="00D901E7">
      <w:pPr>
        <w:spacing w:line="360" w:lineRule="exact"/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b/>
          <w:szCs w:val="24"/>
        </w:rPr>
        <w:t>5.</w:t>
      </w:r>
      <w:r w:rsidRPr="00D901E7">
        <w:rPr>
          <w:rFonts w:asciiTheme="minorHAnsi" w:hAnsiTheme="minorHAnsi"/>
          <w:szCs w:val="24"/>
        </w:rPr>
        <w:t xml:space="preserve"> ___ lymphatic vessel delivering lymph to a lymph node </w:t>
      </w:r>
    </w:p>
    <w:p w:rsidR="00D901E7" w:rsidRPr="00D901E7" w:rsidRDefault="00D901E7" w:rsidP="00D901E7">
      <w:pPr>
        <w:spacing w:line="360" w:lineRule="exact"/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b/>
          <w:szCs w:val="24"/>
        </w:rPr>
        <w:t>6.</w:t>
      </w:r>
      <w:r w:rsidRPr="00D901E7">
        <w:rPr>
          <w:rFonts w:asciiTheme="minorHAnsi" w:hAnsiTheme="minorHAnsi"/>
          <w:szCs w:val="24"/>
        </w:rPr>
        <w:t xml:space="preserve"> ___ collects lymph from the left side superior to diaphragm and both sides inferior to the diaphragm </w:t>
      </w:r>
    </w:p>
    <w:p w:rsidR="00D901E7" w:rsidRPr="00D901E7" w:rsidRDefault="00D901E7" w:rsidP="00D901E7">
      <w:pPr>
        <w:spacing w:line="360" w:lineRule="exact"/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b/>
          <w:szCs w:val="24"/>
        </w:rPr>
        <w:t>7.</w:t>
      </w:r>
      <w:r w:rsidRPr="00D901E7">
        <w:rPr>
          <w:rFonts w:asciiTheme="minorHAnsi" w:hAnsiTheme="minorHAnsi"/>
          <w:szCs w:val="24"/>
        </w:rPr>
        <w:t xml:space="preserve"> ___ represents the base of the thoracic duct and collects lymph from left lumbar and intestinal trunks </w:t>
      </w:r>
    </w:p>
    <w:p w:rsidR="00D901E7" w:rsidRPr="00D901E7" w:rsidRDefault="00D901E7" w:rsidP="00D901E7">
      <w:pPr>
        <w:spacing w:line="360" w:lineRule="exact"/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b/>
          <w:szCs w:val="24"/>
        </w:rPr>
        <w:t>8.</w:t>
      </w:r>
      <w:r w:rsidRPr="00D901E7">
        <w:rPr>
          <w:rFonts w:asciiTheme="minorHAnsi" w:hAnsiTheme="minorHAnsi"/>
          <w:szCs w:val="24"/>
        </w:rPr>
        <w:t xml:space="preserve"> ___ small lymphoid organs filtering lymph drained from the upper limbs </w:t>
      </w:r>
    </w:p>
    <w:p w:rsidR="00D901E7" w:rsidRPr="00D901E7" w:rsidRDefault="00D901E7" w:rsidP="00D901E7">
      <w:pPr>
        <w:spacing w:line="360" w:lineRule="exact"/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b/>
          <w:szCs w:val="24"/>
        </w:rPr>
        <w:t>9.</w:t>
      </w:r>
      <w:r w:rsidRPr="00D901E7">
        <w:rPr>
          <w:rFonts w:asciiTheme="minorHAnsi" w:hAnsiTheme="minorHAnsi"/>
          <w:szCs w:val="24"/>
        </w:rPr>
        <w:t xml:space="preserve"> ___ lymphatic vessel exiting a lymph node </w:t>
      </w:r>
    </w:p>
    <w:p w:rsidR="00D901E7" w:rsidRPr="00D901E7" w:rsidRDefault="00D901E7" w:rsidP="00D901E7">
      <w:pPr>
        <w:spacing w:line="360" w:lineRule="exact"/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b/>
          <w:szCs w:val="24"/>
        </w:rPr>
        <w:t>10.</w:t>
      </w:r>
      <w:r w:rsidRPr="00D901E7">
        <w:rPr>
          <w:rFonts w:asciiTheme="minorHAnsi" w:hAnsiTheme="minorHAnsi"/>
          <w:szCs w:val="24"/>
        </w:rPr>
        <w:t xml:space="preserve"> ___ lymphoid nodules at the posterior margin of the oral cavity, between pharynx and soft palate</w:t>
      </w:r>
    </w:p>
    <w:p w:rsidR="00D901E7" w:rsidRPr="00D901E7" w:rsidRDefault="001D56E9" w:rsidP="00D901E7">
      <w:pPr>
        <w:jc w:val="both"/>
        <w:rPr>
          <w:rFonts w:asciiTheme="minorHAnsi" w:hAnsiTheme="minorHAnsi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15048</wp:posOffset>
            </wp:positionH>
            <wp:positionV relativeFrom="paragraph">
              <wp:posOffset>5727</wp:posOffset>
            </wp:positionV>
            <wp:extent cx="2458085" cy="4064635"/>
            <wp:effectExtent l="0" t="0" r="0" b="0"/>
            <wp:wrapTight wrapText="bothSides">
              <wp:wrapPolygon edited="0">
                <wp:start x="0" y="0"/>
                <wp:lineTo x="0" y="21462"/>
                <wp:lineTo x="21427" y="21462"/>
                <wp:lineTo x="21427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406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6E9" w:rsidRDefault="001D56E9" w:rsidP="001D56E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1D56E9">
        <w:rPr>
          <w:rFonts w:asciiTheme="minorHAnsi" w:eastAsiaTheme="minorEastAsia" w:hAnsi="Calibri" w:cstheme="minorBidi"/>
          <w:b/>
          <w:color w:val="000000" w:themeColor="text1"/>
          <w:kern w:val="24"/>
        </w:rPr>
        <w:t>2)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Identify and label the lymphatic vessels and lymphoid organs in the drawing to the left.</w:t>
      </w:r>
    </w:p>
    <w:p w:rsidR="001D56E9" w:rsidRDefault="001D56E9" w:rsidP="001D56E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09670C" w:rsidRDefault="0009670C" w:rsidP="001D56E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1D56E9" w:rsidRPr="001D56E9" w:rsidRDefault="001D56E9" w:rsidP="001D56E9">
      <w:pPr>
        <w:pStyle w:val="NormalWeb"/>
        <w:spacing w:before="0" w:beforeAutospacing="0" w:after="0" w:afterAutospacing="0" w:line="360" w:lineRule="auto"/>
        <w:ind w:firstLine="720"/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1D56E9">
        <w:rPr>
          <w:rFonts w:asciiTheme="minorHAnsi" w:eastAsiaTheme="minorEastAsia" w:hAnsiTheme="minorHAnsi" w:cstheme="minorBidi"/>
          <w:b/>
          <w:color w:val="000000" w:themeColor="text1"/>
          <w:kern w:val="24"/>
        </w:rPr>
        <w:t>a)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__________________________________________</w:t>
      </w:r>
    </w:p>
    <w:p w:rsidR="001D56E9" w:rsidRPr="001D56E9" w:rsidRDefault="001D56E9" w:rsidP="001D56E9">
      <w:pPr>
        <w:pStyle w:val="NormalWeb"/>
        <w:spacing w:before="0" w:beforeAutospacing="0" w:after="0" w:afterAutospacing="0" w:line="360" w:lineRule="auto"/>
        <w:ind w:firstLine="720"/>
        <w:rPr>
          <w:rFonts w:asciiTheme="minorHAnsi" w:eastAsiaTheme="minorEastAsia" w:hAnsiTheme="minorHAnsi" w:cstheme="minorBidi"/>
          <w:b/>
          <w:color w:val="000000" w:themeColor="text1"/>
          <w:kern w:val="24"/>
        </w:rPr>
      </w:pPr>
      <w:r w:rsidRPr="001D56E9">
        <w:rPr>
          <w:rFonts w:asciiTheme="minorHAnsi" w:eastAsiaTheme="minorEastAsia" w:hAnsiTheme="minorHAnsi" w:cstheme="minorBidi"/>
          <w:b/>
          <w:color w:val="000000" w:themeColor="text1"/>
          <w:kern w:val="24"/>
        </w:rPr>
        <w:t xml:space="preserve">b) 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>__________________________________________</w:t>
      </w:r>
    </w:p>
    <w:p w:rsidR="001D56E9" w:rsidRPr="001D56E9" w:rsidRDefault="001D56E9" w:rsidP="001D56E9">
      <w:pPr>
        <w:pStyle w:val="NormalWeb"/>
        <w:spacing w:before="0" w:beforeAutospacing="0" w:after="0" w:afterAutospacing="0" w:line="360" w:lineRule="auto"/>
        <w:ind w:firstLine="720"/>
        <w:rPr>
          <w:rFonts w:asciiTheme="minorHAnsi" w:eastAsiaTheme="minorEastAsia" w:hAnsiTheme="minorHAnsi" w:cstheme="minorBidi"/>
          <w:b/>
          <w:color w:val="000000" w:themeColor="text1"/>
          <w:kern w:val="24"/>
        </w:rPr>
      </w:pPr>
      <w:r w:rsidRPr="001D56E9">
        <w:rPr>
          <w:rFonts w:asciiTheme="minorHAnsi" w:eastAsiaTheme="minorEastAsia" w:hAnsiTheme="minorHAnsi" w:cstheme="minorBidi"/>
          <w:b/>
          <w:color w:val="000000" w:themeColor="text1"/>
          <w:kern w:val="24"/>
        </w:rPr>
        <w:t xml:space="preserve">c) 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>__________________________________________</w:t>
      </w:r>
    </w:p>
    <w:p w:rsidR="001D56E9" w:rsidRPr="001D56E9" w:rsidRDefault="001D56E9" w:rsidP="001D56E9">
      <w:pPr>
        <w:pStyle w:val="NormalWeb"/>
        <w:spacing w:before="0" w:beforeAutospacing="0" w:after="0" w:afterAutospacing="0" w:line="360" w:lineRule="auto"/>
        <w:ind w:firstLine="720"/>
        <w:rPr>
          <w:rFonts w:asciiTheme="minorHAnsi" w:hAnsiTheme="minorHAnsi"/>
          <w:b/>
        </w:rPr>
      </w:pPr>
      <w:r w:rsidRPr="001D56E9">
        <w:rPr>
          <w:rFonts w:asciiTheme="minorHAnsi" w:hAnsiTheme="minorHAnsi"/>
          <w:b/>
        </w:rPr>
        <w:t xml:space="preserve">d) 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>__________________________________________</w:t>
      </w:r>
    </w:p>
    <w:p w:rsidR="001D56E9" w:rsidRPr="001D56E9" w:rsidRDefault="001D56E9" w:rsidP="001D56E9">
      <w:pPr>
        <w:pStyle w:val="NormalWeb"/>
        <w:spacing w:before="0" w:beforeAutospacing="0" w:after="0" w:afterAutospacing="0" w:line="360" w:lineRule="auto"/>
        <w:ind w:firstLine="720"/>
        <w:rPr>
          <w:rFonts w:asciiTheme="minorHAnsi" w:hAnsiTheme="minorHAnsi"/>
          <w:b/>
        </w:rPr>
      </w:pPr>
      <w:r w:rsidRPr="001D56E9">
        <w:rPr>
          <w:rFonts w:asciiTheme="minorHAnsi" w:hAnsiTheme="minorHAnsi"/>
          <w:b/>
        </w:rPr>
        <w:t xml:space="preserve">e) 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>__________________________________________</w:t>
      </w:r>
    </w:p>
    <w:p w:rsidR="001D56E9" w:rsidRPr="001D56E9" w:rsidRDefault="001D56E9" w:rsidP="001D56E9">
      <w:pPr>
        <w:pStyle w:val="NormalWeb"/>
        <w:spacing w:before="0" w:beforeAutospacing="0" w:after="0" w:afterAutospacing="0" w:line="360" w:lineRule="auto"/>
        <w:ind w:firstLine="720"/>
        <w:rPr>
          <w:rFonts w:asciiTheme="minorHAnsi" w:hAnsiTheme="minorHAnsi"/>
          <w:b/>
        </w:rPr>
      </w:pPr>
      <w:r w:rsidRPr="001D56E9">
        <w:rPr>
          <w:rFonts w:asciiTheme="minorHAnsi" w:hAnsiTheme="minorHAnsi"/>
          <w:b/>
        </w:rPr>
        <w:t>f)</w:t>
      </w:r>
      <w:r>
        <w:rPr>
          <w:rFonts w:asciiTheme="minorHAnsi" w:hAnsiTheme="minorHAnsi"/>
          <w:b/>
        </w:rPr>
        <w:t xml:space="preserve"> </w:t>
      </w:r>
      <w:r w:rsidRPr="001D56E9">
        <w:rPr>
          <w:rFonts w:asciiTheme="minorHAnsi" w:hAnsiTheme="minorHAnsi"/>
          <w:b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>__________________________________________</w:t>
      </w:r>
    </w:p>
    <w:p w:rsidR="001D56E9" w:rsidRPr="001D56E9" w:rsidRDefault="001D56E9" w:rsidP="001D56E9">
      <w:pPr>
        <w:pStyle w:val="NormalWeb"/>
        <w:spacing w:before="0" w:beforeAutospacing="0" w:after="0" w:afterAutospacing="0" w:line="360" w:lineRule="auto"/>
        <w:ind w:firstLine="720"/>
        <w:rPr>
          <w:rFonts w:asciiTheme="minorHAnsi" w:hAnsiTheme="minorHAnsi"/>
          <w:b/>
        </w:rPr>
      </w:pPr>
      <w:r w:rsidRPr="001D56E9">
        <w:rPr>
          <w:rFonts w:asciiTheme="minorHAnsi" w:hAnsiTheme="minorHAnsi"/>
          <w:b/>
        </w:rPr>
        <w:t xml:space="preserve">g) 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>__________________________________________</w:t>
      </w:r>
    </w:p>
    <w:p w:rsidR="001D56E9" w:rsidRPr="001D56E9" w:rsidRDefault="001D56E9" w:rsidP="001D56E9">
      <w:pPr>
        <w:pStyle w:val="NormalWeb"/>
        <w:spacing w:before="0" w:beforeAutospacing="0" w:after="0" w:afterAutospacing="0" w:line="360" w:lineRule="auto"/>
        <w:ind w:firstLine="720"/>
        <w:rPr>
          <w:rFonts w:asciiTheme="minorHAnsi" w:hAnsiTheme="minorHAnsi"/>
          <w:b/>
        </w:rPr>
      </w:pPr>
      <w:r w:rsidRPr="001D56E9">
        <w:rPr>
          <w:rFonts w:asciiTheme="minorHAnsi" w:hAnsiTheme="minorHAnsi"/>
          <w:b/>
        </w:rPr>
        <w:t xml:space="preserve">h) 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>__________________________________________</w:t>
      </w:r>
    </w:p>
    <w:p w:rsidR="001D56E9" w:rsidRPr="001D56E9" w:rsidRDefault="001D56E9" w:rsidP="001D56E9">
      <w:pPr>
        <w:pStyle w:val="NormalWeb"/>
        <w:spacing w:before="0" w:beforeAutospacing="0" w:after="0" w:afterAutospacing="0" w:line="360" w:lineRule="auto"/>
        <w:ind w:firstLine="720"/>
        <w:rPr>
          <w:rFonts w:asciiTheme="minorHAnsi" w:hAnsiTheme="minorHAnsi"/>
          <w:b/>
        </w:rPr>
      </w:pPr>
      <w:proofErr w:type="spellStart"/>
      <w:r w:rsidRPr="001D56E9">
        <w:rPr>
          <w:rFonts w:asciiTheme="minorHAnsi" w:hAnsiTheme="minorHAnsi"/>
          <w:b/>
        </w:rPr>
        <w:t>i</w:t>
      </w:r>
      <w:proofErr w:type="spellEnd"/>
      <w:r w:rsidRPr="001D56E9">
        <w:rPr>
          <w:rFonts w:asciiTheme="minorHAnsi" w:hAnsiTheme="minorHAnsi"/>
          <w:b/>
        </w:rPr>
        <w:t xml:space="preserve">) 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>__________________________________________</w:t>
      </w:r>
    </w:p>
    <w:p w:rsidR="001D56E9" w:rsidRPr="001D56E9" w:rsidRDefault="001D56E9" w:rsidP="001D56E9">
      <w:pPr>
        <w:pStyle w:val="NormalWeb"/>
        <w:spacing w:before="0" w:beforeAutospacing="0" w:after="0" w:afterAutospacing="0" w:line="360" w:lineRule="auto"/>
        <w:ind w:firstLine="720"/>
        <w:rPr>
          <w:rFonts w:asciiTheme="minorHAnsi" w:hAnsiTheme="minorHAnsi"/>
        </w:rPr>
      </w:pPr>
      <w:r w:rsidRPr="001D56E9">
        <w:rPr>
          <w:rFonts w:asciiTheme="minorHAnsi" w:hAnsiTheme="minorHAnsi"/>
          <w:b/>
        </w:rPr>
        <w:t>j)</w:t>
      </w:r>
      <w:r>
        <w:rPr>
          <w:rFonts w:asciiTheme="minorHAnsi" w:hAnsiTheme="minorHAnsi"/>
          <w:b/>
        </w:rPr>
        <w:t xml:space="preserve">  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>__________________________________________</w:t>
      </w:r>
    </w:p>
    <w:p w:rsidR="001D56E9" w:rsidRDefault="001D56E9" w:rsidP="00D901E7">
      <w:pPr>
        <w:jc w:val="both"/>
        <w:rPr>
          <w:rFonts w:asciiTheme="minorHAnsi" w:hAnsiTheme="minorHAnsi"/>
          <w:szCs w:val="24"/>
        </w:rPr>
      </w:pPr>
    </w:p>
    <w:p w:rsidR="005B4A70" w:rsidRDefault="00E066E0" w:rsidP="00D901E7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3)</w:t>
      </w:r>
      <w:r w:rsidR="00D901E7" w:rsidRPr="00D901E7">
        <w:rPr>
          <w:rFonts w:asciiTheme="minorHAnsi" w:hAnsiTheme="minorHAnsi"/>
          <w:szCs w:val="24"/>
        </w:rPr>
        <w:t xml:space="preserve"> Define </w:t>
      </w:r>
      <w:r w:rsidR="005B4A70">
        <w:rPr>
          <w:rFonts w:asciiTheme="minorHAnsi" w:hAnsiTheme="minorHAnsi"/>
          <w:szCs w:val="24"/>
        </w:rPr>
        <w:t>l</w:t>
      </w:r>
      <w:r w:rsidR="00D901E7" w:rsidRPr="00D901E7">
        <w:rPr>
          <w:rFonts w:asciiTheme="minorHAnsi" w:hAnsiTheme="minorHAnsi"/>
          <w:szCs w:val="24"/>
        </w:rPr>
        <w:t>ymph</w:t>
      </w:r>
      <w:r w:rsidR="0009670C">
        <w:rPr>
          <w:rFonts w:asciiTheme="minorHAnsi" w:hAnsiTheme="minorHAnsi"/>
          <w:szCs w:val="24"/>
        </w:rPr>
        <w:t>:</w:t>
      </w:r>
      <w:r w:rsidR="00D901E7" w:rsidRPr="00D901E7">
        <w:rPr>
          <w:rFonts w:asciiTheme="minorHAnsi" w:hAnsiTheme="minorHAnsi"/>
          <w:szCs w:val="24"/>
        </w:rPr>
        <w:t xml:space="preserve"> </w:t>
      </w:r>
    </w:p>
    <w:p w:rsidR="005B4A70" w:rsidRDefault="005B4A70" w:rsidP="00D901E7">
      <w:pPr>
        <w:jc w:val="both"/>
        <w:rPr>
          <w:rFonts w:asciiTheme="minorHAnsi" w:hAnsiTheme="minorHAnsi"/>
          <w:szCs w:val="24"/>
        </w:rPr>
      </w:pPr>
    </w:p>
    <w:p w:rsidR="005B4A70" w:rsidRDefault="005B4A70" w:rsidP="00D901E7">
      <w:pPr>
        <w:jc w:val="both"/>
        <w:rPr>
          <w:rFonts w:asciiTheme="minorHAnsi" w:hAnsiTheme="minorHAnsi"/>
          <w:szCs w:val="24"/>
        </w:rPr>
      </w:pPr>
    </w:p>
    <w:p w:rsidR="005B4A70" w:rsidRDefault="005B4A70" w:rsidP="00D901E7">
      <w:pPr>
        <w:jc w:val="both"/>
        <w:rPr>
          <w:rFonts w:asciiTheme="minorHAnsi" w:hAnsiTheme="minorHAnsi"/>
          <w:szCs w:val="24"/>
        </w:rPr>
      </w:pPr>
      <w:r w:rsidRPr="005B4A70">
        <w:rPr>
          <w:rFonts w:asciiTheme="minorHAnsi" w:hAnsiTheme="minorHAnsi"/>
          <w:b/>
          <w:szCs w:val="24"/>
        </w:rPr>
        <w:t>5)</w:t>
      </w:r>
      <w:r>
        <w:rPr>
          <w:rFonts w:asciiTheme="minorHAnsi" w:hAnsiTheme="minorHAnsi"/>
          <w:szCs w:val="24"/>
        </w:rPr>
        <w:t xml:space="preserve"> </w:t>
      </w:r>
      <w:r w:rsidRPr="00D901E7">
        <w:rPr>
          <w:rFonts w:asciiTheme="minorHAnsi" w:hAnsiTheme="minorHAnsi"/>
          <w:szCs w:val="24"/>
        </w:rPr>
        <w:t xml:space="preserve">Define </w:t>
      </w:r>
      <w:r>
        <w:rPr>
          <w:rFonts w:asciiTheme="minorHAnsi" w:hAnsiTheme="minorHAnsi"/>
          <w:szCs w:val="24"/>
        </w:rPr>
        <w:t>l</w:t>
      </w:r>
      <w:r w:rsidR="00D901E7" w:rsidRPr="00D901E7">
        <w:rPr>
          <w:rFonts w:asciiTheme="minorHAnsi" w:hAnsiTheme="minorHAnsi"/>
          <w:szCs w:val="24"/>
        </w:rPr>
        <w:t xml:space="preserve">ymphoid tissue </w:t>
      </w:r>
      <w:r w:rsidR="0009670C">
        <w:rPr>
          <w:rFonts w:asciiTheme="minorHAnsi" w:hAnsiTheme="minorHAnsi"/>
          <w:szCs w:val="24"/>
        </w:rPr>
        <w:t>and list them:</w:t>
      </w:r>
    </w:p>
    <w:p w:rsidR="005B4A70" w:rsidRDefault="005B4A70" w:rsidP="00D901E7">
      <w:pPr>
        <w:jc w:val="both"/>
        <w:rPr>
          <w:rFonts w:asciiTheme="minorHAnsi" w:hAnsiTheme="minorHAnsi"/>
          <w:szCs w:val="24"/>
        </w:rPr>
      </w:pPr>
    </w:p>
    <w:p w:rsidR="0009670C" w:rsidRDefault="0009670C" w:rsidP="00D901E7">
      <w:pPr>
        <w:jc w:val="both"/>
        <w:rPr>
          <w:rFonts w:asciiTheme="minorHAnsi" w:hAnsiTheme="minorHAnsi"/>
          <w:szCs w:val="24"/>
        </w:rPr>
      </w:pPr>
    </w:p>
    <w:p w:rsidR="005B4A70" w:rsidRDefault="005B4A70" w:rsidP="00D901E7">
      <w:pPr>
        <w:jc w:val="both"/>
        <w:rPr>
          <w:rFonts w:asciiTheme="minorHAnsi" w:hAnsiTheme="minorHAnsi"/>
          <w:szCs w:val="24"/>
        </w:rPr>
      </w:pPr>
    </w:p>
    <w:p w:rsidR="00D901E7" w:rsidRDefault="00914E38" w:rsidP="00D901E7">
      <w:pPr>
        <w:jc w:val="both"/>
        <w:rPr>
          <w:rFonts w:asciiTheme="minorHAnsi" w:hAnsiTheme="minorHAnsi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701411</wp:posOffset>
            </wp:positionV>
            <wp:extent cx="6159930" cy="5727940"/>
            <wp:effectExtent l="0" t="0" r="0" b="6350"/>
            <wp:wrapTight wrapText="bothSides">
              <wp:wrapPolygon edited="0">
                <wp:start x="0" y="0"/>
                <wp:lineTo x="0" y="21552"/>
                <wp:lineTo x="21511" y="21552"/>
                <wp:lineTo x="21511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930" cy="572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A70">
        <w:rPr>
          <w:rFonts w:asciiTheme="minorHAnsi" w:hAnsiTheme="minorHAnsi"/>
          <w:b/>
          <w:szCs w:val="24"/>
        </w:rPr>
        <w:t>6</w:t>
      </w:r>
      <w:r w:rsidR="005B4A70" w:rsidRPr="005B4A70">
        <w:rPr>
          <w:rFonts w:asciiTheme="minorHAnsi" w:hAnsiTheme="minorHAnsi"/>
          <w:b/>
          <w:szCs w:val="24"/>
        </w:rPr>
        <w:t>)</w:t>
      </w:r>
      <w:r w:rsidR="005B4A7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The continuous drainage of the tissue fluid, also called interstitial fluid, by the </w:t>
      </w:r>
      <w:r w:rsidR="00D901E7" w:rsidRPr="00D901E7">
        <w:rPr>
          <w:rFonts w:asciiTheme="minorHAnsi" w:hAnsiTheme="minorHAnsi"/>
          <w:szCs w:val="24"/>
        </w:rPr>
        <w:t>lymphatic vessels i</w:t>
      </w:r>
      <w:r>
        <w:rPr>
          <w:rFonts w:asciiTheme="minorHAnsi" w:hAnsiTheme="minorHAnsi"/>
          <w:szCs w:val="24"/>
        </w:rPr>
        <w:t>s vital to maintaining functional tissue pressure and clearance in the peripheral tissues. The flow of fluid is always in a one direction, fro</w:t>
      </w:r>
      <w:bookmarkStart w:id="0" w:name="_GoBack"/>
      <w:bookmarkEnd w:id="0"/>
      <w:r>
        <w:rPr>
          <w:rFonts w:asciiTheme="minorHAnsi" w:hAnsiTheme="minorHAnsi"/>
          <w:szCs w:val="24"/>
        </w:rPr>
        <w:t xml:space="preserve">m the periphery to the heart.   </w:t>
      </w:r>
      <w:r w:rsidR="00D901E7" w:rsidRPr="00D901E7">
        <w:rPr>
          <w:rFonts w:asciiTheme="minorHAnsi" w:hAnsiTheme="minorHAnsi"/>
          <w:szCs w:val="24"/>
        </w:rPr>
        <w:t xml:space="preserve"> </w:t>
      </w:r>
    </w:p>
    <w:p w:rsidR="00914E38" w:rsidRDefault="00914E38" w:rsidP="00D901E7">
      <w:pPr>
        <w:jc w:val="both"/>
        <w:rPr>
          <w:rFonts w:asciiTheme="minorHAnsi" w:hAnsiTheme="minorHAnsi"/>
          <w:szCs w:val="24"/>
        </w:rPr>
      </w:pPr>
    </w:p>
    <w:p w:rsidR="00914E38" w:rsidRDefault="00914E38" w:rsidP="00D901E7">
      <w:pPr>
        <w:jc w:val="both"/>
        <w:rPr>
          <w:rFonts w:asciiTheme="minorHAnsi" w:hAnsiTheme="minorHAnsi"/>
          <w:szCs w:val="24"/>
        </w:rPr>
      </w:pPr>
    </w:p>
    <w:p w:rsidR="00914E38" w:rsidRDefault="00914E38" w:rsidP="00D901E7">
      <w:pPr>
        <w:jc w:val="both"/>
        <w:rPr>
          <w:rFonts w:asciiTheme="minorHAnsi" w:hAnsiTheme="minorHAnsi"/>
          <w:szCs w:val="24"/>
        </w:rPr>
      </w:pPr>
    </w:p>
    <w:p w:rsidR="005B4A70" w:rsidRDefault="005B4A70" w:rsidP="00D901E7">
      <w:pPr>
        <w:jc w:val="both"/>
        <w:rPr>
          <w:rFonts w:asciiTheme="minorHAnsi" w:hAnsiTheme="minorHAnsi"/>
          <w:szCs w:val="24"/>
        </w:rPr>
      </w:pPr>
    </w:p>
    <w:p w:rsidR="005B4A70" w:rsidRDefault="005B4A70" w:rsidP="00D901E7">
      <w:pPr>
        <w:jc w:val="both"/>
        <w:rPr>
          <w:rFonts w:asciiTheme="minorHAnsi" w:hAnsiTheme="minorHAnsi"/>
          <w:szCs w:val="24"/>
        </w:rPr>
      </w:pPr>
    </w:p>
    <w:p w:rsidR="00D901E7" w:rsidRPr="00D901E7" w:rsidRDefault="00D901E7" w:rsidP="00D901E7">
      <w:pPr>
        <w:spacing w:line="360" w:lineRule="exact"/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b/>
          <w:szCs w:val="24"/>
        </w:rPr>
        <w:lastRenderedPageBreak/>
        <w:t>Exercise 2.</w:t>
      </w:r>
      <w:r w:rsidRPr="00D901E7">
        <w:rPr>
          <w:rFonts w:asciiTheme="minorHAnsi" w:hAnsiTheme="minorHAnsi"/>
          <w:szCs w:val="24"/>
        </w:rPr>
        <w:t xml:space="preserve"> Identify </w:t>
      </w:r>
      <w:r w:rsidR="00C42CB3">
        <w:rPr>
          <w:rFonts w:asciiTheme="minorHAnsi" w:hAnsiTheme="minorHAnsi"/>
          <w:szCs w:val="24"/>
        </w:rPr>
        <w:t xml:space="preserve">the </w:t>
      </w:r>
      <w:r w:rsidRPr="00D901E7">
        <w:rPr>
          <w:rFonts w:asciiTheme="minorHAnsi" w:hAnsiTheme="minorHAnsi"/>
          <w:szCs w:val="24"/>
        </w:rPr>
        <w:t>structures and locations of lymph nodes.</w:t>
      </w:r>
    </w:p>
    <w:p w:rsidR="00D901E7" w:rsidRDefault="00D901E7" w:rsidP="00D901E7">
      <w:pPr>
        <w:spacing w:line="360" w:lineRule="exact"/>
        <w:rPr>
          <w:rFonts w:asciiTheme="minorHAnsi" w:hAnsiTheme="minorHAnsi"/>
          <w:szCs w:val="24"/>
        </w:rPr>
      </w:pPr>
      <w:r w:rsidRPr="00121E30">
        <w:rPr>
          <w:rFonts w:asciiTheme="minorHAnsi" w:hAnsiTheme="minorHAnsi"/>
          <w:b/>
          <w:szCs w:val="24"/>
        </w:rPr>
        <w:t>1</w:t>
      </w:r>
      <w:r w:rsidR="00C42CB3" w:rsidRPr="00121E30">
        <w:rPr>
          <w:rFonts w:asciiTheme="minorHAnsi" w:hAnsiTheme="minorHAnsi"/>
          <w:b/>
          <w:szCs w:val="24"/>
        </w:rPr>
        <w:t>)</w:t>
      </w:r>
      <w:r w:rsidRPr="00D901E7">
        <w:rPr>
          <w:rFonts w:asciiTheme="minorHAnsi" w:hAnsiTheme="minorHAnsi"/>
          <w:szCs w:val="24"/>
        </w:rPr>
        <w:t xml:space="preserve"> Label the drawing </w:t>
      </w:r>
      <w:r w:rsidR="00C42CB3">
        <w:rPr>
          <w:rFonts w:asciiTheme="minorHAnsi" w:hAnsiTheme="minorHAnsi"/>
          <w:szCs w:val="24"/>
        </w:rPr>
        <w:t xml:space="preserve">of a lymph node </w:t>
      </w:r>
      <w:r w:rsidRPr="00D901E7">
        <w:rPr>
          <w:rFonts w:asciiTheme="minorHAnsi" w:hAnsiTheme="minorHAnsi"/>
          <w:szCs w:val="24"/>
        </w:rPr>
        <w:t>below with the terms and structures found in your lab manual.</w:t>
      </w:r>
    </w:p>
    <w:p w:rsidR="00C42CB3" w:rsidRDefault="00C42CB3" w:rsidP="00D901E7">
      <w:pPr>
        <w:spacing w:line="360" w:lineRule="exact"/>
        <w:rPr>
          <w:rFonts w:asciiTheme="minorHAnsi" w:hAnsiTheme="minorHAnsi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59690</wp:posOffset>
            </wp:positionV>
            <wp:extent cx="4159885" cy="3195955"/>
            <wp:effectExtent l="0" t="0" r="0" b="4445"/>
            <wp:wrapTight wrapText="bothSides">
              <wp:wrapPolygon edited="0">
                <wp:start x="0" y="0"/>
                <wp:lineTo x="0" y="21501"/>
                <wp:lineTo x="21465" y="21501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885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CB3" w:rsidRDefault="00C42CB3" w:rsidP="00D901E7">
      <w:pPr>
        <w:spacing w:line="360" w:lineRule="exact"/>
        <w:rPr>
          <w:rFonts w:asciiTheme="minorHAnsi" w:hAnsiTheme="minorHAnsi"/>
          <w:szCs w:val="24"/>
        </w:rPr>
      </w:pPr>
    </w:p>
    <w:p w:rsidR="00C42CB3" w:rsidRDefault="00C42CB3" w:rsidP="00D901E7">
      <w:pPr>
        <w:spacing w:line="360" w:lineRule="exact"/>
        <w:rPr>
          <w:rFonts w:asciiTheme="minorHAnsi" w:hAnsiTheme="minorHAnsi"/>
          <w:szCs w:val="24"/>
        </w:rPr>
      </w:pPr>
    </w:p>
    <w:p w:rsidR="00C42CB3" w:rsidRDefault="00C42CB3" w:rsidP="00D901E7">
      <w:pPr>
        <w:spacing w:line="360" w:lineRule="exact"/>
        <w:rPr>
          <w:rFonts w:asciiTheme="minorHAnsi" w:hAnsiTheme="minorHAnsi"/>
          <w:szCs w:val="24"/>
        </w:rPr>
      </w:pPr>
    </w:p>
    <w:p w:rsidR="00C42CB3" w:rsidRDefault="00C42CB3" w:rsidP="00D901E7">
      <w:pPr>
        <w:spacing w:line="360" w:lineRule="exact"/>
        <w:rPr>
          <w:rFonts w:asciiTheme="minorHAnsi" w:hAnsiTheme="minorHAnsi"/>
          <w:szCs w:val="24"/>
        </w:rPr>
      </w:pPr>
    </w:p>
    <w:p w:rsidR="00C42CB3" w:rsidRDefault="00C42CB3" w:rsidP="00D901E7">
      <w:pPr>
        <w:spacing w:line="360" w:lineRule="exact"/>
        <w:rPr>
          <w:rFonts w:asciiTheme="minorHAnsi" w:hAnsiTheme="minorHAnsi"/>
          <w:szCs w:val="24"/>
        </w:rPr>
      </w:pPr>
    </w:p>
    <w:p w:rsidR="00C42CB3" w:rsidRDefault="00C42CB3" w:rsidP="00D901E7">
      <w:pPr>
        <w:spacing w:line="360" w:lineRule="exact"/>
        <w:rPr>
          <w:rFonts w:asciiTheme="minorHAnsi" w:hAnsiTheme="minorHAnsi"/>
          <w:szCs w:val="24"/>
        </w:rPr>
      </w:pPr>
    </w:p>
    <w:p w:rsidR="00C42CB3" w:rsidRDefault="00C42CB3" w:rsidP="00D901E7">
      <w:pPr>
        <w:spacing w:line="360" w:lineRule="exact"/>
        <w:rPr>
          <w:rFonts w:asciiTheme="minorHAnsi" w:hAnsiTheme="minorHAnsi"/>
          <w:szCs w:val="24"/>
        </w:rPr>
      </w:pPr>
    </w:p>
    <w:p w:rsidR="00C42CB3" w:rsidRDefault="00C42CB3" w:rsidP="00D901E7">
      <w:pPr>
        <w:spacing w:line="360" w:lineRule="exact"/>
        <w:rPr>
          <w:rFonts w:asciiTheme="minorHAnsi" w:hAnsiTheme="minorHAnsi"/>
          <w:szCs w:val="24"/>
        </w:rPr>
      </w:pPr>
    </w:p>
    <w:p w:rsidR="00C42CB3" w:rsidRDefault="00C42CB3" w:rsidP="00D901E7">
      <w:pPr>
        <w:spacing w:line="360" w:lineRule="exact"/>
        <w:rPr>
          <w:rFonts w:asciiTheme="minorHAnsi" w:hAnsiTheme="minorHAnsi"/>
          <w:szCs w:val="24"/>
        </w:rPr>
      </w:pPr>
    </w:p>
    <w:p w:rsidR="00C42CB3" w:rsidRDefault="00C42CB3" w:rsidP="00D901E7">
      <w:pPr>
        <w:spacing w:line="360" w:lineRule="exact"/>
        <w:rPr>
          <w:rFonts w:asciiTheme="minorHAnsi" w:hAnsiTheme="minorHAnsi"/>
          <w:szCs w:val="24"/>
        </w:rPr>
      </w:pPr>
    </w:p>
    <w:p w:rsidR="00C42CB3" w:rsidRDefault="00C42CB3" w:rsidP="00D901E7">
      <w:pPr>
        <w:spacing w:line="360" w:lineRule="exact"/>
        <w:rPr>
          <w:rFonts w:asciiTheme="minorHAnsi" w:hAnsiTheme="minorHAnsi"/>
          <w:szCs w:val="24"/>
        </w:rPr>
      </w:pPr>
    </w:p>
    <w:p w:rsidR="00C42CB3" w:rsidRDefault="00C42CB3" w:rsidP="00D901E7">
      <w:pPr>
        <w:spacing w:line="360" w:lineRule="exact"/>
        <w:rPr>
          <w:rFonts w:asciiTheme="minorHAnsi" w:hAnsiTheme="minorHAnsi"/>
          <w:szCs w:val="24"/>
        </w:rPr>
      </w:pPr>
    </w:p>
    <w:p w:rsidR="00E066E0" w:rsidRDefault="00E066E0" w:rsidP="00D901E7">
      <w:pPr>
        <w:spacing w:line="360" w:lineRule="exact"/>
        <w:rPr>
          <w:rFonts w:asciiTheme="minorHAnsi" w:hAnsiTheme="minorHAnsi"/>
          <w:szCs w:val="24"/>
        </w:rPr>
      </w:pPr>
    </w:p>
    <w:p w:rsidR="00E066E0" w:rsidRDefault="00E066E0" w:rsidP="00D901E7">
      <w:pPr>
        <w:spacing w:line="360" w:lineRule="exact"/>
        <w:rPr>
          <w:rFonts w:asciiTheme="minorHAnsi" w:hAnsiTheme="minorHAnsi"/>
          <w:szCs w:val="24"/>
        </w:rPr>
      </w:pPr>
    </w:p>
    <w:p w:rsidR="00C42CB3" w:rsidRDefault="00C42CB3" w:rsidP="00D901E7">
      <w:pPr>
        <w:spacing w:line="360" w:lineRule="exact"/>
        <w:rPr>
          <w:rFonts w:asciiTheme="minorHAnsi" w:hAnsiTheme="minorHAnsi"/>
          <w:szCs w:val="24"/>
        </w:rPr>
      </w:pPr>
    </w:p>
    <w:p w:rsidR="00D901E7" w:rsidRPr="00D901E7" w:rsidRDefault="00D901E7" w:rsidP="00D901E7">
      <w:pPr>
        <w:spacing w:line="360" w:lineRule="exact"/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b/>
          <w:szCs w:val="24"/>
        </w:rPr>
        <w:t>2</w:t>
      </w:r>
      <w:r w:rsidR="00121E30">
        <w:rPr>
          <w:rFonts w:asciiTheme="minorHAnsi" w:hAnsiTheme="minorHAnsi"/>
          <w:b/>
          <w:szCs w:val="24"/>
        </w:rPr>
        <w:t>)</w:t>
      </w:r>
      <w:r w:rsidRPr="00D901E7">
        <w:rPr>
          <w:rFonts w:asciiTheme="minorHAnsi" w:hAnsiTheme="minorHAnsi"/>
          <w:szCs w:val="24"/>
        </w:rPr>
        <w:t xml:space="preserve"> For the following structures listed below, briefly describe their role and location in the body.</w:t>
      </w:r>
    </w:p>
    <w:p w:rsidR="00D901E7" w:rsidRPr="00D901E7" w:rsidRDefault="00D901E7" w:rsidP="00D901E7">
      <w:pPr>
        <w:spacing w:line="360" w:lineRule="exact"/>
        <w:rPr>
          <w:rFonts w:asciiTheme="minorHAnsi" w:hAnsiTheme="minorHAnsi"/>
          <w:szCs w:val="24"/>
        </w:rPr>
      </w:pPr>
    </w:p>
    <w:p w:rsidR="00D901E7" w:rsidRPr="00D901E7" w:rsidRDefault="00121E30" w:rsidP="00D901E7">
      <w:pPr>
        <w:spacing w:line="360" w:lineRule="exact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a</w:t>
      </w:r>
      <w:r w:rsidR="00D901E7" w:rsidRPr="00D901E7">
        <w:rPr>
          <w:rFonts w:asciiTheme="minorHAnsi" w:hAnsiTheme="minorHAnsi"/>
          <w:b/>
          <w:szCs w:val="24"/>
        </w:rPr>
        <w:t>)</w:t>
      </w:r>
      <w:r w:rsidR="00D901E7" w:rsidRPr="00D901E7">
        <w:rPr>
          <w:rFonts w:asciiTheme="minorHAnsi" w:hAnsiTheme="minorHAnsi"/>
          <w:szCs w:val="24"/>
        </w:rPr>
        <w:t xml:space="preserve"> Spleen:</w:t>
      </w:r>
    </w:p>
    <w:p w:rsidR="00D901E7" w:rsidRPr="00D901E7" w:rsidRDefault="00D901E7" w:rsidP="00D901E7">
      <w:pPr>
        <w:spacing w:line="360" w:lineRule="exact"/>
        <w:rPr>
          <w:rFonts w:asciiTheme="minorHAnsi" w:hAnsiTheme="minorHAnsi"/>
          <w:szCs w:val="24"/>
        </w:rPr>
      </w:pPr>
    </w:p>
    <w:p w:rsidR="00D901E7" w:rsidRPr="00D901E7" w:rsidRDefault="00D901E7" w:rsidP="00D901E7">
      <w:pPr>
        <w:spacing w:line="360" w:lineRule="exact"/>
        <w:rPr>
          <w:rFonts w:asciiTheme="minorHAnsi" w:hAnsiTheme="minorHAnsi"/>
          <w:szCs w:val="24"/>
        </w:rPr>
      </w:pPr>
    </w:p>
    <w:p w:rsidR="00D901E7" w:rsidRPr="00D901E7" w:rsidRDefault="00121E30" w:rsidP="00D901E7">
      <w:pPr>
        <w:spacing w:line="360" w:lineRule="exact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b</w:t>
      </w:r>
      <w:r w:rsidR="00D901E7" w:rsidRPr="00D901E7">
        <w:rPr>
          <w:rFonts w:asciiTheme="minorHAnsi" w:hAnsiTheme="minorHAnsi"/>
          <w:b/>
          <w:szCs w:val="24"/>
        </w:rPr>
        <w:t>)</w:t>
      </w:r>
      <w:r w:rsidR="00D901E7" w:rsidRPr="00D901E7">
        <w:rPr>
          <w:rFonts w:asciiTheme="minorHAnsi" w:hAnsiTheme="minorHAnsi"/>
          <w:szCs w:val="24"/>
        </w:rPr>
        <w:t xml:space="preserve"> Thymus:</w:t>
      </w:r>
    </w:p>
    <w:p w:rsidR="00D901E7" w:rsidRPr="00D901E7" w:rsidRDefault="00D901E7" w:rsidP="00D901E7">
      <w:pPr>
        <w:spacing w:line="360" w:lineRule="exact"/>
        <w:rPr>
          <w:rFonts w:asciiTheme="minorHAnsi" w:hAnsiTheme="minorHAnsi"/>
          <w:szCs w:val="24"/>
        </w:rPr>
      </w:pPr>
    </w:p>
    <w:p w:rsidR="00D901E7" w:rsidRPr="00D901E7" w:rsidRDefault="00D901E7" w:rsidP="00D901E7">
      <w:pPr>
        <w:spacing w:line="360" w:lineRule="exact"/>
        <w:rPr>
          <w:rFonts w:asciiTheme="minorHAnsi" w:hAnsiTheme="minorHAnsi"/>
          <w:szCs w:val="24"/>
        </w:rPr>
      </w:pPr>
    </w:p>
    <w:p w:rsidR="00D901E7" w:rsidRPr="00D901E7" w:rsidRDefault="00121E30" w:rsidP="00D901E7">
      <w:pPr>
        <w:spacing w:line="360" w:lineRule="exact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c</w:t>
      </w:r>
      <w:r w:rsidR="00D901E7" w:rsidRPr="00D901E7">
        <w:rPr>
          <w:rFonts w:asciiTheme="minorHAnsi" w:hAnsiTheme="minorHAnsi"/>
          <w:b/>
          <w:szCs w:val="24"/>
        </w:rPr>
        <w:t>)</w:t>
      </w:r>
      <w:r w:rsidR="00D901E7" w:rsidRPr="00D901E7">
        <w:rPr>
          <w:rFonts w:asciiTheme="minorHAnsi" w:hAnsiTheme="minorHAnsi"/>
          <w:szCs w:val="24"/>
        </w:rPr>
        <w:t xml:space="preserve"> Liver:</w:t>
      </w:r>
    </w:p>
    <w:p w:rsidR="00D901E7" w:rsidRPr="00D901E7" w:rsidRDefault="00D901E7" w:rsidP="00D901E7">
      <w:pPr>
        <w:spacing w:line="360" w:lineRule="exact"/>
        <w:rPr>
          <w:rFonts w:asciiTheme="minorHAnsi" w:hAnsiTheme="minorHAnsi"/>
          <w:szCs w:val="24"/>
        </w:rPr>
      </w:pPr>
    </w:p>
    <w:p w:rsidR="00D901E7" w:rsidRPr="00D901E7" w:rsidRDefault="00D901E7" w:rsidP="00D901E7">
      <w:pPr>
        <w:spacing w:line="360" w:lineRule="exact"/>
        <w:rPr>
          <w:rFonts w:asciiTheme="minorHAnsi" w:hAnsiTheme="minorHAnsi"/>
          <w:szCs w:val="24"/>
        </w:rPr>
      </w:pPr>
    </w:p>
    <w:p w:rsidR="00D901E7" w:rsidRPr="00D901E7" w:rsidRDefault="00121E30" w:rsidP="00D901E7">
      <w:pPr>
        <w:spacing w:line="360" w:lineRule="exact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d</w:t>
      </w:r>
      <w:r w:rsidR="00D901E7" w:rsidRPr="00D901E7">
        <w:rPr>
          <w:rFonts w:asciiTheme="minorHAnsi" w:hAnsiTheme="minorHAnsi"/>
          <w:b/>
          <w:szCs w:val="24"/>
        </w:rPr>
        <w:t>)</w:t>
      </w:r>
      <w:r w:rsidR="00D901E7" w:rsidRPr="00D901E7">
        <w:rPr>
          <w:rFonts w:asciiTheme="minorHAnsi" w:hAnsiTheme="minorHAnsi"/>
          <w:szCs w:val="24"/>
        </w:rPr>
        <w:t xml:space="preserve"> Lymph Nodes:</w:t>
      </w:r>
    </w:p>
    <w:p w:rsidR="00D901E7" w:rsidRDefault="00D901E7" w:rsidP="00D901E7">
      <w:pPr>
        <w:spacing w:line="360" w:lineRule="exact"/>
        <w:rPr>
          <w:rFonts w:asciiTheme="minorHAnsi" w:hAnsiTheme="minorHAnsi"/>
          <w:szCs w:val="24"/>
        </w:rPr>
      </w:pPr>
    </w:p>
    <w:p w:rsidR="00121E30" w:rsidRPr="00D901E7" w:rsidRDefault="00121E30" w:rsidP="00D901E7">
      <w:pPr>
        <w:spacing w:line="360" w:lineRule="exact"/>
        <w:rPr>
          <w:rFonts w:asciiTheme="minorHAnsi" w:hAnsiTheme="minorHAnsi"/>
          <w:szCs w:val="24"/>
        </w:rPr>
      </w:pPr>
    </w:p>
    <w:p w:rsidR="00D901E7" w:rsidRPr="00D901E7" w:rsidRDefault="00121E30" w:rsidP="00D901E7">
      <w:pPr>
        <w:spacing w:line="360" w:lineRule="exact"/>
        <w:rPr>
          <w:rFonts w:asciiTheme="minorHAnsi" w:hAnsiTheme="minorHAnsi"/>
          <w:szCs w:val="24"/>
        </w:rPr>
      </w:pPr>
      <w:r w:rsidRPr="00121E30">
        <w:rPr>
          <w:rFonts w:asciiTheme="minorHAnsi" w:hAnsiTheme="minorHAnsi"/>
          <w:b/>
          <w:szCs w:val="24"/>
        </w:rPr>
        <w:t>e)</w:t>
      </w:r>
      <w:r>
        <w:rPr>
          <w:rFonts w:asciiTheme="minorHAnsi" w:hAnsiTheme="minorHAnsi"/>
          <w:szCs w:val="24"/>
        </w:rPr>
        <w:t xml:space="preserve"> </w:t>
      </w:r>
      <w:r w:rsidR="00D901E7" w:rsidRPr="00D901E7">
        <w:rPr>
          <w:rFonts w:asciiTheme="minorHAnsi" w:hAnsiTheme="minorHAnsi"/>
          <w:szCs w:val="24"/>
        </w:rPr>
        <w:t xml:space="preserve">Which of the structures listed above is </w:t>
      </w:r>
      <w:r w:rsidR="00D901E7" w:rsidRPr="00D901E7">
        <w:rPr>
          <w:rFonts w:asciiTheme="minorHAnsi" w:hAnsiTheme="minorHAnsi"/>
          <w:szCs w:val="24"/>
          <w:u w:val="single"/>
        </w:rPr>
        <w:t>not</w:t>
      </w:r>
      <w:r w:rsidR="00D901E7" w:rsidRPr="00D901E7">
        <w:rPr>
          <w:rFonts w:asciiTheme="minorHAnsi" w:hAnsiTheme="minorHAnsi"/>
          <w:szCs w:val="24"/>
        </w:rPr>
        <w:t xml:space="preserve"> considered part of the lymphatic system? _____________.</w:t>
      </w:r>
    </w:p>
    <w:p w:rsidR="00D901E7" w:rsidRDefault="00D901E7" w:rsidP="00D901E7">
      <w:pPr>
        <w:spacing w:line="360" w:lineRule="exact"/>
        <w:rPr>
          <w:rFonts w:asciiTheme="minorHAnsi" w:hAnsiTheme="minorHAnsi"/>
          <w:szCs w:val="24"/>
        </w:rPr>
      </w:pPr>
    </w:p>
    <w:p w:rsidR="00121E30" w:rsidRPr="00D901E7" w:rsidRDefault="00121E30" w:rsidP="00D901E7">
      <w:pPr>
        <w:spacing w:line="360" w:lineRule="exact"/>
        <w:rPr>
          <w:rFonts w:asciiTheme="minorHAnsi" w:hAnsiTheme="minorHAnsi"/>
          <w:szCs w:val="24"/>
        </w:rPr>
      </w:pPr>
    </w:p>
    <w:p w:rsidR="00D901E7" w:rsidRPr="00D901E7" w:rsidRDefault="00121E30" w:rsidP="00D901E7">
      <w:pPr>
        <w:spacing w:line="360" w:lineRule="exact"/>
        <w:rPr>
          <w:rFonts w:asciiTheme="minorHAnsi" w:hAnsiTheme="minorHAnsi"/>
          <w:szCs w:val="24"/>
        </w:rPr>
      </w:pPr>
      <w:r w:rsidRPr="00121E30">
        <w:rPr>
          <w:rFonts w:asciiTheme="minorHAnsi" w:hAnsiTheme="minorHAnsi"/>
          <w:b/>
          <w:szCs w:val="24"/>
        </w:rPr>
        <w:t>f)</w:t>
      </w:r>
      <w:r>
        <w:rPr>
          <w:rFonts w:asciiTheme="minorHAnsi" w:hAnsiTheme="minorHAnsi"/>
          <w:szCs w:val="24"/>
        </w:rPr>
        <w:t xml:space="preserve"> </w:t>
      </w:r>
      <w:r w:rsidR="00D901E7" w:rsidRPr="00D901E7">
        <w:rPr>
          <w:rFonts w:asciiTheme="minorHAnsi" w:hAnsiTheme="minorHAnsi"/>
          <w:szCs w:val="24"/>
        </w:rPr>
        <w:t xml:space="preserve">What system do you think </w:t>
      </w:r>
      <w:r>
        <w:rPr>
          <w:rFonts w:asciiTheme="minorHAnsi" w:hAnsiTheme="minorHAnsi"/>
          <w:szCs w:val="24"/>
        </w:rPr>
        <w:t xml:space="preserve">that structure </w:t>
      </w:r>
      <w:r w:rsidR="00D901E7" w:rsidRPr="00D901E7">
        <w:rPr>
          <w:rFonts w:asciiTheme="minorHAnsi" w:hAnsiTheme="minorHAnsi"/>
          <w:szCs w:val="24"/>
        </w:rPr>
        <w:t xml:space="preserve">belongs to? ____________________________. </w:t>
      </w:r>
    </w:p>
    <w:p w:rsidR="00D901E7" w:rsidRDefault="00D901E7" w:rsidP="00D901E7">
      <w:pPr>
        <w:spacing w:line="360" w:lineRule="exact"/>
        <w:rPr>
          <w:rFonts w:asciiTheme="minorHAnsi" w:hAnsiTheme="minorHAnsi"/>
          <w:szCs w:val="24"/>
        </w:rPr>
      </w:pPr>
    </w:p>
    <w:p w:rsidR="00D901E7" w:rsidRPr="00D901E7" w:rsidRDefault="00D901E7" w:rsidP="00D901E7">
      <w:pPr>
        <w:spacing w:line="360" w:lineRule="exact"/>
        <w:rPr>
          <w:rFonts w:asciiTheme="minorHAnsi" w:hAnsiTheme="minorHAnsi"/>
          <w:szCs w:val="24"/>
        </w:rPr>
      </w:pPr>
    </w:p>
    <w:p w:rsidR="00D901E7" w:rsidRPr="00D901E7" w:rsidRDefault="003F7BBE" w:rsidP="00D901E7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b/>
          <w:szCs w:val="24"/>
        </w:rPr>
        <w:lastRenderedPageBreak/>
        <w:t xml:space="preserve">Exercise </w:t>
      </w:r>
      <w:r w:rsidR="00D901E7" w:rsidRPr="00D901E7">
        <w:rPr>
          <w:rFonts w:asciiTheme="minorHAnsi" w:hAnsiTheme="minorHAnsi" w:cs="Calibri"/>
          <w:b/>
          <w:szCs w:val="24"/>
        </w:rPr>
        <w:t>3. Multiple Choice Questions</w:t>
      </w:r>
      <w:r w:rsidR="00D901E7" w:rsidRPr="00D901E7">
        <w:rPr>
          <w:rFonts w:asciiTheme="minorHAnsi" w:hAnsiTheme="minorHAnsi" w:cs="Calibri"/>
          <w:szCs w:val="24"/>
        </w:rPr>
        <w:t>: Select the best answer.</w:t>
      </w:r>
    </w:p>
    <w:p w:rsidR="00D901E7" w:rsidRPr="00D901E7" w:rsidRDefault="00D901E7" w:rsidP="00D901E7">
      <w:pPr>
        <w:rPr>
          <w:rFonts w:asciiTheme="minorHAnsi" w:hAnsiTheme="minorHAnsi"/>
          <w:szCs w:val="24"/>
        </w:rPr>
      </w:pPr>
      <w:r w:rsidRPr="00C42CB3">
        <w:rPr>
          <w:rFonts w:asciiTheme="minorHAnsi" w:hAnsiTheme="minorHAnsi"/>
          <w:b/>
          <w:szCs w:val="24"/>
        </w:rPr>
        <w:t>1.</w:t>
      </w:r>
      <w:r w:rsidRPr="00D901E7">
        <w:rPr>
          <w:rFonts w:asciiTheme="minorHAnsi" w:hAnsiTheme="minorHAnsi"/>
          <w:szCs w:val="24"/>
        </w:rPr>
        <w:t xml:space="preserve"> Put the following items in the correct order for the pathway of lymph from the stomach to blood. </w:t>
      </w:r>
    </w:p>
    <w:p w:rsidR="00C42CB3" w:rsidRDefault="00D901E7" w:rsidP="00D901E7">
      <w:pPr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szCs w:val="24"/>
        </w:rPr>
        <w:t xml:space="preserve">1) </w:t>
      </w:r>
      <w:proofErr w:type="gramStart"/>
      <w:r w:rsidRPr="00D901E7">
        <w:rPr>
          <w:rFonts w:asciiTheme="minorHAnsi" w:hAnsiTheme="minorHAnsi"/>
          <w:szCs w:val="24"/>
        </w:rPr>
        <w:t>thoracic</w:t>
      </w:r>
      <w:proofErr w:type="gramEnd"/>
      <w:r w:rsidRPr="00D901E7">
        <w:rPr>
          <w:rFonts w:asciiTheme="minorHAnsi" w:hAnsiTheme="minorHAnsi"/>
          <w:szCs w:val="24"/>
        </w:rPr>
        <w:t xml:space="preserve"> duct   2) collecting lymphatics   3) initial lymphatics  </w:t>
      </w:r>
    </w:p>
    <w:p w:rsidR="00C42CB3" w:rsidRDefault="00D901E7" w:rsidP="00D901E7">
      <w:pPr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szCs w:val="24"/>
        </w:rPr>
        <w:t xml:space="preserve">4) </w:t>
      </w:r>
      <w:proofErr w:type="gramStart"/>
      <w:r w:rsidRPr="00D901E7">
        <w:rPr>
          <w:rFonts w:asciiTheme="minorHAnsi" w:hAnsiTheme="minorHAnsi"/>
          <w:szCs w:val="24"/>
        </w:rPr>
        <w:t>interstitial</w:t>
      </w:r>
      <w:proofErr w:type="gramEnd"/>
      <w:r w:rsidRPr="00D901E7">
        <w:rPr>
          <w:rFonts w:asciiTheme="minorHAnsi" w:hAnsiTheme="minorHAnsi"/>
          <w:szCs w:val="24"/>
        </w:rPr>
        <w:t xml:space="preserve"> fluid   </w:t>
      </w:r>
      <w:r w:rsidR="00C42CB3">
        <w:rPr>
          <w:rFonts w:asciiTheme="minorHAnsi" w:hAnsiTheme="minorHAnsi"/>
          <w:szCs w:val="24"/>
        </w:rPr>
        <w:t xml:space="preserve">  </w:t>
      </w:r>
      <w:r w:rsidRPr="00D901E7">
        <w:rPr>
          <w:rFonts w:asciiTheme="minorHAnsi" w:hAnsiTheme="minorHAnsi"/>
          <w:szCs w:val="24"/>
        </w:rPr>
        <w:t xml:space="preserve">5) left subclavian vein </w:t>
      </w:r>
      <w:r w:rsidR="00C42CB3">
        <w:rPr>
          <w:rFonts w:asciiTheme="minorHAnsi" w:hAnsiTheme="minorHAnsi"/>
          <w:szCs w:val="24"/>
        </w:rPr>
        <w:t xml:space="preserve">     </w:t>
      </w:r>
      <w:r w:rsidRPr="00D901E7">
        <w:rPr>
          <w:rFonts w:asciiTheme="minorHAnsi" w:hAnsiTheme="minorHAnsi"/>
          <w:szCs w:val="24"/>
        </w:rPr>
        <w:t xml:space="preserve">6) lymph nodes:      </w:t>
      </w:r>
    </w:p>
    <w:p w:rsidR="00D901E7" w:rsidRPr="00D901E7" w:rsidRDefault="00D901E7" w:rsidP="00C42CB3">
      <w:pPr>
        <w:ind w:firstLine="720"/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b/>
          <w:szCs w:val="24"/>
        </w:rPr>
        <w:t>a)</w:t>
      </w:r>
      <w:r w:rsidRPr="00D901E7">
        <w:rPr>
          <w:rFonts w:asciiTheme="minorHAnsi" w:hAnsiTheme="minorHAnsi"/>
          <w:szCs w:val="24"/>
        </w:rPr>
        <w:t xml:space="preserve"> 2,3,4,5,1,6  </w:t>
      </w:r>
      <w:r w:rsidRPr="00D901E7">
        <w:rPr>
          <w:rFonts w:asciiTheme="minorHAnsi" w:hAnsiTheme="minorHAnsi"/>
          <w:b/>
          <w:szCs w:val="24"/>
        </w:rPr>
        <w:t xml:space="preserve">   b)</w:t>
      </w:r>
      <w:r w:rsidRPr="00D901E7">
        <w:rPr>
          <w:rFonts w:asciiTheme="minorHAnsi" w:hAnsiTheme="minorHAnsi"/>
          <w:szCs w:val="24"/>
        </w:rPr>
        <w:t xml:space="preserve"> 3,6,2,4,1,5 </w:t>
      </w:r>
      <w:r w:rsidRPr="00D901E7">
        <w:rPr>
          <w:rFonts w:asciiTheme="minorHAnsi" w:hAnsiTheme="minorHAnsi"/>
          <w:b/>
          <w:szCs w:val="24"/>
        </w:rPr>
        <w:t xml:space="preserve">   c)</w:t>
      </w:r>
      <w:r w:rsidRPr="00D901E7">
        <w:rPr>
          <w:rFonts w:asciiTheme="minorHAnsi" w:hAnsiTheme="minorHAnsi"/>
          <w:szCs w:val="24"/>
        </w:rPr>
        <w:t xml:space="preserve"> 4, 2,1,6,5,3 </w:t>
      </w:r>
      <w:r w:rsidRPr="00D901E7">
        <w:rPr>
          <w:rFonts w:asciiTheme="minorHAnsi" w:hAnsiTheme="minorHAnsi"/>
          <w:b/>
          <w:szCs w:val="24"/>
        </w:rPr>
        <w:t xml:space="preserve">   d)</w:t>
      </w:r>
      <w:r w:rsidRPr="00D901E7">
        <w:rPr>
          <w:rFonts w:asciiTheme="minorHAnsi" w:hAnsiTheme="minorHAnsi"/>
          <w:szCs w:val="24"/>
        </w:rPr>
        <w:t xml:space="preserve"> 4, 3, 2, 6, 1, 5    </w:t>
      </w:r>
      <w:r w:rsidRPr="00D901E7">
        <w:rPr>
          <w:rFonts w:asciiTheme="minorHAnsi" w:hAnsiTheme="minorHAnsi"/>
          <w:b/>
          <w:szCs w:val="24"/>
        </w:rPr>
        <w:t>e)</w:t>
      </w:r>
      <w:r w:rsidRPr="00D901E7">
        <w:rPr>
          <w:rFonts w:asciiTheme="minorHAnsi" w:hAnsiTheme="minorHAnsi"/>
          <w:szCs w:val="24"/>
        </w:rPr>
        <w:t xml:space="preserve"> 3, 2, 4, 6, 1, 5 </w:t>
      </w:r>
    </w:p>
    <w:p w:rsidR="00D901E7" w:rsidRPr="00D901E7" w:rsidRDefault="00D901E7" w:rsidP="00D901E7">
      <w:pPr>
        <w:rPr>
          <w:rFonts w:asciiTheme="minorHAnsi" w:hAnsiTheme="minorHAnsi"/>
          <w:szCs w:val="24"/>
        </w:rPr>
      </w:pPr>
    </w:p>
    <w:p w:rsidR="00D901E7" w:rsidRPr="00D901E7" w:rsidRDefault="00D901E7" w:rsidP="00D901E7">
      <w:pPr>
        <w:rPr>
          <w:rFonts w:asciiTheme="minorHAnsi" w:hAnsiTheme="minorHAnsi"/>
          <w:szCs w:val="24"/>
        </w:rPr>
      </w:pPr>
      <w:r w:rsidRPr="00C42CB3">
        <w:rPr>
          <w:rFonts w:asciiTheme="minorHAnsi" w:hAnsiTheme="minorHAnsi"/>
          <w:b/>
          <w:szCs w:val="24"/>
        </w:rPr>
        <w:t>2.</w:t>
      </w:r>
      <w:r w:rsidRPr="00D901E7">
        <w:rPr>
          <w:rFonts w:asciiTheme="minorHAnsi" w:hAnsiTheme="minorHAnsi"/>
          <w:szCs w:val="24"/>
        </w:rPr>
        <w:t xml:space="preserve"> Which of the following is not a major site of lymphatic tissue? </w:t>
      </w:r>
    </w:p>
    <w:p w:rsidR="00D901E7" w:rsidRPr="00D901E7" w:rsidRDefault="00D901E7" w:rsidP="00D901E7">
      <w:pPr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b/>
          <w:szCs w:val="24"/>
        </w:rPr>
        <w:t>a)</w:t>
      </w:r>
      <w:r w:rsidRPr="00D901E7">
        <w:rPr>
          <w:rFonts w:asciiTheme="minorHAnsi" w:hAnsiTheme="minorHAnsi"/>
          <w:szCs w:val="24"/>
        </w:rPr>
        <w:t xml:space="preserve"> </w:t>
      </w:r>
      <w:proofErr w:type="gramStart"/>
      <w:r w:rsidRPr="00D901E7">
        <w:rPr>
          <w:rFonts w:asciiTheme="minorHAnsi" w:hAnsiTheme="minorHAnsi"/>
          <w:szCs w:val="24"/>
        </w:rPr>
        <w:t>tonsils</w:t>
      </w:r>
      <w:proofErr w:type="gramEnd"/>
      <w:r w:rsidRPr="00D901E7">
        <w:rPr>
          <w:rFonts w:asciiTheme="minorHAnsi" w:hAnsiTheme="minorHAnsi"/>
          <w:szCs w:val="24"/>
        </w:rPr>
        <w:t xml:space="preserve"> </w:t>
      </w:r>
      <w:r w:rsidRPr="00D901E7">
        <w:rPr>
          <w:rFonts w:asciiTheme="minorHAnsi" w:hAnsiTheme="minorHAnsi"/>
          <w:b/>
          <w:szCs w:val="24"/>
        </w:rPr>
        <w:t xml:space="preserve">   b)</w:t>
      </w:r>
      <w:r w:rsidRPr="00D901E7">
        <w:rPr>
          <w:rFonts w:asciiTheme="minorHAnsi" w:hAnsiTheme="minorHAnsi"/>
          <w:szCs w:val="24"/>
        </w:rPr>
        <w:t xml:space="preserve"> thymus gland </w:t>
      </w:r>
      <w:r w:rsidRPr="00D901E7">
        <w:rPr>
          <w:rFonts w:asciiTheme="minorHAnsi" w:hAnsiTheme="minorHAnsi"/>
          <w:b/>
          <w:szCs w:val="24"/>
        </w:rPr>
        <w:t xml:space="preserve">   c)</w:t>
      </w:r>
      <w:r w:rsidRPr="00D901E7">
        <w:rPr>
          <w:rFonts w:asciiTheme="minorHAnsi" w:hAnsiTheme="minorHAnsi"/>
          <w:szCs w:val="24"/>
        </w:rPr>
        <w:t xml:space="preserve"> kidneys </w:t>
      </w:r>
      <w:r w:rsidRPr="00D901E7">
        <w:rPr>
          <w:rFonts w:asciiTheme="minorHAnsi" w:hAnsiTheme="minorHAnsi"/>
          <w:b/>
          <w:szCs w:val="24"/>
        </w:rPr>
        <w:t xml:space="preserve">   d)</w:t>
      </w:r>
      <w:r w:rsidRPr="00D901E7">
        <w:rPr>
          <w:rFonts w:asciiTheme="minorHAnsi" w:hAnsiTheme="minorHAnsi"/>
          <w:szCs w:val="24"/>
        </w:rPr>
        <w:t xml:space="preserve"> spleen    </w:t>
      </w:r>
      <w:r w:rsidRPr="00D901E7">
        <w:rPr>
          <w:rFonts w:asciiTheme="minorHAnsi" w:hAnsiTheme="minorHAnsi"/>
          <w:b/>
          <w:szCs w:val="24"/>
        </w:rPr>
        <w:t>e)</w:t>
      </w:r>
      <w:r w:rsidRPr="00D901E7">
        <w:rPr>
          <w:rFonts w:asciiTheme="minorHAnsi" w:hAnsiTheme="minorHAnsi"/>
          <w:szCs w:val="24"/>
        </w:rPr>
        <w:t xml:space="preserve"> collecting lymphatics     </w:t>
      </w:r>
    </w:p>
    <w:p w:rsidR="00D901E7" w:rsidRPr="00D901E7" w:rsidRDefault="00D901E7" w:rsidP="00D901E7">
      <w:pPr>
        <w:rPr>
          <w:rFonts w:asciiTheme="minorHAnsi" w:hAnsiTheme="minorHAnsi"/>
          <w:szCs w:val="24"/>
        </w:rPr>
      </w:pPr>
    </w:p>
    <w:p w:rsidR="00D901E7" w:rsidRPr="00D901E7" w:rsidRDefault="00D901E7" w:rsidP="00D901E7">
      <w:pPr>
        <w:rPr>
          <w:rFonts w:asciiTheme="minorHAnsi" w:hAnsiTheme="minorHAnsi"/>
          <w:szCs w:val="24"/>
        </w:rPr>
      </w:pPr>
      <w:r w:rsidRPr="00C42CB3">
        <w:rPr>
          <w:rFonts w:asciiTheme="minorHAnsi" w:hAnsiTheme="minorHAnsi"/>
          <w:b/>
          <w:szCs w:val="24"/>
        </w:rPr>
        <w:t>3.</w:t>
      </w:r>
      <w:r w:rsidRPr="00D901E7">
        <w:rPr>
          <w:rFonts w:asciiTheme="minorHAnsi" w:hAnsiTheme="minorHAnsi"/>
          <w:szCs w:val="24"/>
        </w:rPr>
        <w:t xml:space="preserve"> Which of the following is an important function of the lymphatic system? </w:t>
      </w:r>
    </w:p>
    <w:p w:rsidR="00C42CB3" w:rsidRDefault="00D901E7" w:rsidP="00D901E7">
      <w:pPr>
        <w:rPr>
          <w:rFonts w:asciiTheme="minorHAnsi" w:hAnsiTheme="minorHAnsi"/>
          <w:b/>
          <w:szCs w:val="24"/>
        </w:rPr>
      </w:pPr>
      <w:r w:rsidRPr="00D901E7">
        <w:rPr>
          <w:rFonts w:asciiTheme="minorHAnsi" w:hAnsiTheme="minorHAnsi"/>
          <w:b/>
          <w:szCs w:val="24"/>
        </w:rPr>
        <w:t>a)</w:t>
      </w:r>
      <w:r w:rsidRPr="00D901E7">
        <w:rPr>
          <w:rFonts w:asciiTheme="minorHAnsi" w:hAnsiTheme="minorHAnsi"/>
          <w:szCs w:val="24"/>
        </w:rPr>
        <w:t xml:space="preserve"> </w:t>
      </w:r>
      <w:proofErr w:type="gramStart"/>
      <w:r w:rsidRPr="00D901E7">
        <w:rPr>
          <w:rFonts w:asciiTheme="minorHAnsi" w:hAnsiTheme="minorHAnsi"/>
          <w:szCs w:val="24"/>
        </w:rPr>
        <w:t>controlling</w:t>
      </w:r>
      <w:proofErr w:type="gramEnd"/>
      <w:r w:rsidRPr="00D901E7">
        <w:rPr>
          <w:rFonts w:asciiTheme="minorHAnsi" w:hAnsiTheme="minorHAnsi"/>
          <w:szCs w:val="24"/>
        </w:rPr>
        <w:t xml:space="preserve"> body temperature by evaporation of sweat </w:t>
      </w:r>
      <w:r w:rsidRPr="00D901E7">
        <w:rPr>
          <w:rFonts w:asciiTheme="minorHAnsi" w:hAnsiTheme="minorHAnsi"/>
          <w:b/>
          <w:szCs w:val="24"/>
        </w:rPr>
        <w:t xml:space="preserve">   </w:t>
      </w:r>
    </w:p>
    <w:p w:rsidR="00D901E7" w:rsidRPr="00D901E7" w:rsidRDefault="00D901E7" w:rsidP="00D901E7">
      <w:pPr>
        <w:rPr>
          <w:rFonts w:asciiTheme="minorHAnsi" w:hAnsiTheme="minorHAnsi"/>
          <w:b/>
          <w:szCs w:val="24"/>
        </w:rPr>
      </w:pPr>
      <w:r w:rsidRPr="00D901E7">
        <w:rPr>
          <w:rFonts w:asciiTheme="minorHAnsi" w:hAnsiTheme="minorHAnsi"/>
          <w:b/>
          <w:szCs w:val="24"/>
        </w:rPr>
        <w:t>b)</w:t>
      </w:r>
      <w:r w:rsidRPr="00D901E7">
        <w:rPr>
          <w:rFonts w:asciiTheme="minorHAnsi" w:hAnsiTheme="minorHAnsi"/>
          <w:szCs w:val="24"/>
        </w:rPr>
        <w:t xml:space="preserve"> </w:t>
      </w:r>
      <w:proofErr w:type="gramStart"/>
      <w:r w:rsidRPr="00D901E7">
        <w:rPr>
          <w:rFonts w:asciiTheme="minorHAnsi" w:hAnsiTheme="minorHAnsi"/>
          <w:szCs w:val="24"/>
        </w:rPr>
        <w:t>manufacturing</w:t>
      </w:r>
      <w:proofErr w:type="gramEnd"/>
      <w:r w:rsidRPr="00D901E7">
        <w:rPr>
          <w:rFonts w:asciiTheme="minorHAnsi" w:hAnsiTheme="minorHAnsi"/>
          <w:szCs w:val="24"/>
        </w:rPr>
        <w:t xml:space="preserve"> all white blood cells </w:t>
      </w:r>
      <w:r w:rsidRPr="00D901E7">
        <w:rPr>
          <w:rFonts w:asciiTheme="minorHAnsi" w:hAnsiTheme="minorHAnsi"/>
          <w:b/>
          <w:szCs w:val="24"/>
        </w:rPr>
        <w:t xml:space="preserve">   </w:t>
      </w:r>
    </w:p>
    <w:p w:rsidR="00C42CB3" w:rsidRDefault="00D901E7" w:rsidP="00D901E7">
      <w:pPr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b/>
          <w:szCs w:val="24"/>
        </w:rPr>
        <w:t>c)</w:t>
      </w:r>
      <w:r w:rsidRPr="00D901E7">
        <w:rPr>
          <w:rFonts w:asciiTheme="minorHAnsi" w:hAnsiTheme="minorHAnsi"/>
          <w:szCs w:val="24"/>
        </w:rPr>
        <w:t xml:space="preserve"> </w:t>
      </w:r>
      <w:proofErr w:type="gramStart"/>
      <w:r w:rsidRPr="00D901E7">
        <w:rPr>
          <w:rFonts w:asciiTheme="minorHAnsi" w:hAnsiTheme="minorHAnsi"/>
          <w:szCs w:val="24"/>
        </w:rPr>
        <w:t>returning</w:t>
      </w:r>
      <w:proofErr w:type="gramEnd"/>
      <w:r w:rsidRPr="00D901E7">
        <w:rPr>
          <w:rFonts w:asciiTheme="minorHAnsi" w:hAnsiTheme="minorHAnsi"/>
          <w:szCs w:val="24"/>
        </w:rPr>
        <w:t xml:space="preserve"> fluid and proteins to the cardiovascular system    </w:t>
      </w:r>
    </w:p>
    <w:p w:rsidR="00D901E7" w:rsidRPr="00D901E7" w:rsidRDefault="00D901E7" w:rsidP="00D901E7">
      <w:pPr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b/>
          <w:szCs w:val="24"/>
        </w:rPr>
        <w:t>d)</w:t>
      </w:r>
      <w:r w:rsidRPr="00D901E7">
        <w:rPr>
          <w:rFonts w:asciiTheme="minorHAnsi" w:hAnsiTheme="minorHAnsi"/>
          <w:szCs w:val="24"/>
        </w:rPr>
        <w:t xml:space="preserve"> </w:t>
      </w:r>
      <w:proofErr w:type="gramStart"/>
      <w:r w:rsidRPr="00D901E7">
        <w:rPr>
          <w:rFonts w:asciiTheme="minorHAnsi" w:hAnsiTheme="minorHAnsi"/>
          <w:szCs w:val="24"/>
        </w:rPr>
        <w:t>producing</w:t>
      </w:r>
      <w:proofErr w:type="gramEnd"/>
      <w:r w:rsidRPr="00D901E7">
        <w:rPr>
          <w:rFonts w:asciiTheme="minorHAnsi" w:hAnsiTheme="minorHAnsi"/>
          <w:szCs w:val="24"/>
        </w:rPr>
        <w:t xml:space="preserve"> red blood cells during stressful times       </w:t>
      </w:r>
    </w:p>
    <w:p w:rsidR="00D901E7" w:rsidRPr="00D901E7" w:rsidRDefault="00D901E7" w:rsidP="00D901E7">
      <w:pPr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b/>
          <w:szCs w:val="24"/>
        </w:rPr>
        <w:t>e)</w:t>
      </w:r>
      <w:r w:rsidRPr="00D901E7">
        <w:rPr>
          <w:rFonts w:asciiTheme="minorHAnsi" w:hAnsiTheme="minorHAnsi"/>
          <w:szCs w:val="24"/>
        </w:rPr>
        <w:t xml:space="preserve"> </w:t>
      </w:r>
      <w:proofErr w:type="gramStart"/>
      <w:r w:rsidRPr="00D901E7">
        <w:rPr>
          <w:rFonts w:asciiTheme="minorHAnsi" w:hAnsiTheme="minorHAnsi"/>
          <w:szCs w:val="24"/>
        </w:rPr>
        <w:t>transporting</w:t>
      </w:r>
      <w:proofErr w:type="gramEnd"/>
      <w:r w:rsidRPr="00D901E7">
        <w:rPr>
          <w:rFonts w:asciiTheme="minorHAnsi" w:hAnsiTheme="minorHAnsi"/>
          <w:szCs w:val="24"/>
        </w:rPr>
        <w:t xml:space="preserve"> fluids out to and back from the body tissues </w:t>
      </w:r>
      <w:r w:rsidRPr="00D901E7">
        <w:rPr>
          <w:rFonts w:asciiTheme="minorHAnsi" w:hAnsiTheme="minorHAnsi"/>
          <w:b/>
          <w:szCs w:val="24"/>
        </w:rPr>
        <w:t xml:space="preserve">   </w:t>
      </w:r>
    </w:p>
    <w:p w:rsidR="00D901E7" w:rsidRPr="00D901E7" w:rsidRDefault="00D901E7" w:rsidP="00D901E7">
      <w:pPr>
        <w:rPr>
          <w:rFonts w:asciiTheme="minorHAnsi" w:hAnsiTheme="minorHAnsi"/>
          <w:szCs w:val="24"/>
        </w:rPr>
      </w:pPr>
    </w:p>
    <w:p w:rsidR="00D901E7" w:rsidRPr="00D901E7" w:rsidRDefault="00D901E7" w:rsidP="00D901E7">
      <w:pPr>
        <w:rPr>
          <w:rFonts w:asciiTheme="minorHAnsi" w:hAnsiTheme="minorHAnsi"/>
          <w:szCs w:val="24"/>
        </w:rPr>
      </w:pPr>
      <w:r w:rsidRPr="00C42CB3">
        <w:rPr>
          <w:rFonts w:asciiTheme="minorHAnsi" w:hAnsiTheme="minorHAnsi"/>
          <w:b/>
          <w:szCs w:val="24"/>
        </w:rPr>
        <w:t>4.</w:t>
      </w:r>
      <w:r w:rsidRPr="00D901E7">
        <w:rPr>
          <w:rFonts w:asciiTheme="minorHAnsi" w:hAnsiTheme="minorHAnsi"/>
          <w:szCs w:val="24"/>
        </w:rPr>
        <w:t xml:space="preserve"> The spleen </w:t>
      </w:r>
    </w:p>
    <w:p w:rsidR="00C42CB3" w:rsidRDefault="00D901E7" w:rsidP="00D901E7">
      <w:pPr>
        <w:rPr>
          <w:rFonts w:asciiTheme="minorHAnsi" w:hAnsiTheme="minorHAnsi"/>
          <w:b/>
          <w:szCs w:val="24"/>
        </w:rPr>
      </w:pPr>
      <w:r w:rsidRPr="00D901E7">
        <w:rPr>
          <w:rFonts w:asciiTheme="minorHAnsi" w:hAnsiTheme="minorHAnsi"/>
          <w:b/>
          <w:szCs w:val="24"/>
        </w:rPr>
        <w:t>a)</w:t>
      </w:r>
      <w:r w:rsidRPr="00D901E7">
        <w:rPr>
          <w:rFonts w:asciiTheme="minorHAnsi" w:hAnsiTheme="minorHAnsi"/>
          <w:szCs w:val="24"/>
        </w:rPr>
        <w:t xml:space="preserve"> </w:t>
      </w:r>
      <w:proofErr w:type="gramStart"/>
      <w:r w:rsidRPr="00D901E7">
        <w:rPr>
          <w:rFonts w:asciiTheme="minorHAnsi" w:hAnsiTheme="minorHAnsi"/>
          <w:szCs w:val="24"/>
        </w:rPr>
        <w:t>serves</w:t>
      </w:r>
      <w:proofErr w:type="gramEnd"/>
      <w:r w:rsidRPr="00D901E7">
        <w:rPr>
          <w:rFonts w:asciiTheme="minorHAnsi" w:hAnsiTheme="minorHAnsi"/>
          <w:szCs w:val="24"/>
        </w:rPr>
        <w:t xml:space="preserve"> as a storage site for blood platelets </w:t>
      </w:r>
      <w:r w:rsidRPr="00D901E7">
        <w:rPr>
          <w:rFonts w:asciiTheme="minorHAnsi" w:hAnsiTheme="minorHAnsi"/>
          <w:b/>
          <w:szCs w:val="24"/>
        </w:rPr>
        <w:t xml:space="preserve">   </w:t>
      </w:r>
    </w:p>
    <w:p w:rsidR="00C42CB3" w:rsidRDefault="00D901E7" w:rsidP="00D901E7">
      <w:pPr>
        <w:rPr>
          <w:rFonts w:asciiTheme="minorHAnsi" w:hAnsiTheme="minorHAnsi"/>
          <w:b/>
          <w:szCs w:val="24"/>
        </w:rPr>
      </w:pPr>
      <w:r w:rsidRPr="00D901E7">
        <w:rPr>
          <w:rFonts w:asciiTheme="minorHAnsi" w:hAnsiTheme="minorHAnsi"/>
          <w:b/>
          <w:szCs w:val="24"/>
        </w:rPr>
        <w:t>b)</w:t>
      </w:r>
      <w:r w:rsidRPr="00D901E7">
        <w:rPr>
          <w:rFonts w:asciiTheme="minorHAnsi" w:hAnsiTheme="minorHAnsi"/>
          <w:szCs w:val="24"/>
        </w:rPr>
        <w:t xml:space="preserve"> </w:t>
      </w:r>
      <w:proofErr w:type="gramStart"/>
      <w:r w:rsidRPr="00D901E7">
        <w:rPr>
          <w:rFonts w:asciiTheme="minorHAnsi" w:hAnsiTheme="minorHAnsi"/>
          <w:szCs w:val="24"/>
        </w:rPr>
        <w:t>is</w:t>
      </w:r>
      <w:proofErr w:type="gramEnd"/>
      <w:r w:rsidRPr="00D901E7">
        <w:rPr>
          <w:rFonts w:asciiTheme="minorHAnsi" w:hAnsiTheme="minorHAnsi"/>
          <w:szCs w:val="24"/>
        </w:rPr>
        <w:t xml:space="preserve"> an organ in which phagocytosis of aged red blood cells occurs </w:t>
      </w:r>
      <w:r w:rsidRPr="00D901E7">
        <w:rPr>
          <w:rFonts w:asciiTheme="minorHAnsi" w:hAnsiTheme="minorHAnsi"/>
          <w:b/>
          <w:szCs w:val="24"/>
        </w:rPr>
        <w:t xml:space="preserve">   </w:t>
      </w:r>
    </w:p>
    <w:p w:rsidR="00C42CB3" w:rsidRDefault="00D901E7" w:rsidP="00D901E7">
      <w:pPr>
        <w:rPr>
          <w:rFonts w:asciiTheme="minorHAnsi" w:hAnsiTheme="minorHAnsi"/>
          <w:b/>
          <w:szCs w:val="24"/>
        </w:rPr>
      </w:pPr>
      <w:r w:rsidRPr="00D901E7">
        <w:rPr>
          <w:rFonts w:asciiTheme="minorHAnsi" w:hAnsiTheme="minorHAnsi"/>
          <w:b/>
          <w:szCs w:val="24"/>
        </w:rPr>
        <w:t>c)</w:t>
      </w:r>
      <w:r w:rsidRPr="00D901E7">
        <w:rPr>
          <w:rFonts w:asciiTheme="minorHAnsi" w:hAnsiTheme="minorHAnsi"/>
          <w:szCs w:val="24"/>
        </w:rPr>
        <w:t xml:space="preserve"> </w:t>
      </w:r>
      <w:proofErr w:type="gramStart"/>
      <w:r w:rsidRPr="00D901E7">
        <w:rPr>
          <w:rFonts w:asciiTheme="minorHAnsi" w:hAnsiTheme="minorHAnsi"/>
          <w:szCs w:val="24"/>
        </w:rPr>
        <w:t>is</w:t>
      </w:r>
      <w:proofErr w:type="gramEnd"/>
      <w:r w:rsidRPr="00D901E7">
        <w:rPr>
          <w:rFonts w:asciiTheme="minorHAnsi" w:hAnsiTheme="minorHAnsi"/>
          <w:szCs w:val="24"/>
        </w:rPr>
        <w:t xml:space="preserve"> a site of blood formation in the fetus </w:t>
      </w:r>
      <w:r w:rsidRPr="00D901E7">
        <w:rPr>
          <w:rFonts w:asciiTheme="minorHAnsi" w:hAnsiTheme="minorHAnsi"/>
          <w:b/>
          <w:szCs w:val="24"/>
        </w:rPr>
        <w:t xml:space="preserve">   </w:t>
      </w:r>
    </w:p>
    <w:p w:rsidR="00C42CB3" w:rsidRDefault="00D901E7" w:rsidP="00D901E7">
      <w:pPr>
        <w:rPr>
          <w:rFonts w:asciiTheme="minorHAnsi" w:hAnsiTheme="minorHAnsi"/>
          <w:szCs w:val="24"/>
        </w:rPr>
      </w:pPr>
      <w:proofErr w:type="gramStart"/>
      <w:r w:rsidRPr="00D901E7">
        <w:rPr>
          <w:rFonts w:asciiTheme="minorHAnsi" w:hAnsiTheme="minorHAnsi"/>
          <w:b/>
          <w:szCs w:val="24"/>
        </w:rPr>
        <w:t>d</w:t>
      </w:r>
      <w:proofErr w:type="gramEnd"/>
      <w:r w:rsidRPr="00D901E7">
        <w:rPr>
          <w:rFonts w:asciiTheme="minorHAnsi" w:hAnsiTheme="minorHAnsi"/>
          <w:b/>
          <w:szCs w:val="24"/>
        </w:rPr>
        <w:t>)</w:t>
      </w:r>
      <w:r w:rsidRPr="00D901E7">
        <w:rPr>
          <w:rFonts w:asciiTheme="minorHAnsi" w:hAnsiTheme="minorHAnsi"/>
          <w:szCs w:val="24"/>
        </w:rPr>
        <w:t xml:space="preserve"> all of the above    </w:t>
      </w:r>
    </w:p>
    <w:p w:rsidR="00D901E7" w:rsidRPr="00D901E7" w:rsidRDefault="00D901E7" w:rsidP="00D901E7">
      <w:pPr>
        <w:rPr>
          <w:rFonts w:asciiTheme="minorHAnsi" w:hAnsiTheme="minorHAnsi"/>
          <w:szCs w:val="24"/>
        </w:rPr>
      </w:pPr>
    </w:p>
    <w:p w:rsidR="00D901E7" w:rsidRPr="00D901E7" w:rsidRDefault="00D901E7" w:rsidP="00D901E7">
      <w:pPr>
        <w:rPr>
          <w:rFonts w:asciiTheme="minorHAnsi" w:hAnsiTheme="minorHAnsi"/>
          <w:szCs w:val="24"/>
        </w:rPr>
      </w:pPr>
      <w:r w:rsidRPr="00C42CB3">
        <w:rPr>
          <w:rFonts w:asciiTheme="minorHAnsi" w:hAnsiTheme="minorHAnsi"/>
          <w:b/>
          <w:szCs w:val="24"/>
        </w:rPr>
        <w:t>5.</w:t>
      </w:r>
      <w:r w:rsidRPr="00D901E7">
        <w:rPr>
          <w:rFonts w:asciiTheme="minorHAnsi" w:hAnsiTheme="minorHAnsi"/>
          <w:szCs w:val="24"/>
        </w:rPr>
        <w:t xml:space="preserve"> Both the thoracic duct and the right lymphatic duct empty directly into the </w:t>
      </w:r>
    </w:p>
    <w:p w:rsidR="00C42CB3" w:rsidRDefault="00D901E7" w:rsidP="00D901E7">
      <w:pPr>
        <w:rPr>
          <w:rFonts w:asciiTheme="minorHAnsi" w:hAnsiTheme="minorHAnsi"/>
          <w:b/>
          <w:szCs w:val="24"/>
        </w:rPr>
      </w:pPr>
      <w:r w:rsidRPr="00D901E7">
        <w:rPr>
          <w:rFonts w:asciiTheme="minorHAnsi" w:hAnsiTheme="minorHAnsi"/>
          <w:b/>
          <w:szCs w:val="24"/>
        </w:rPr>
        <w:t>a)</w:t>
      </w:r>
      <w:r w:rsidRPr="00D901E7">
        <w:rPr>
          <w:rFonts w:asciiTheme="minorHAnsi" w:hAnsiTheme="minorHAnsi"/>
          <w:szCs w:val="24"/>
        </w:rPr>
        <w:t xml:space="preserve"> </w:t>
      </w:r>
      <w:proofErr w:type="gramStart"/>
      <w:r w:rsidRPr="00D901E7">
        <w:rPr>
          <w:rFonts w:asciiTheme="minorHAnsi" w:hAnsiTheme="minorHAnsi"/>
          <w:szCs w:val="24"/>
        </w:rPr>
        <w:t>axillary</w:t>
      </w:r>
      <w:proofErr w:type="gramEnd"/>
      <w:r w:rsidRPr="00D901E7">
        <w:rPr>
          <w:rFonts w:asciiTheme="minorHAnsi" w:hAnsiTheme="minorHAnsi"/>
          <w:szCs w:val="24"/>
        </w:rPr>
        <w:t xml:space="preserve"> lymph nodes </w:t>
      </w:r>
      <w:r w:rsidRPr="00D901E7">
        <w:rPr>
          <w:rFonts w:asciiTheme="minorHAnsi" w:hAnsiTheme="minorHAnsi"/>
          <w:b/>
          <w:szCs w:val="24"/>
        </w:rPr>
        <w:t xml:space="preserve">   </w:t>
      </w:r>
    </w:p>
    <w:p w:rsidR="00C42CB3" w:rsidRDefault="00D901E7" w:rsidP="00D901E7">
      <w:pPr>
        <w:rPr>
          <w:rFonts w:asciiTheme="minorHAnsi" w:hAnsiTheme="minorHAnsi"/>
          <w:b/>
          <w:szCs w:val="24"/>
        </w:rPr>
      </w:pPr>
      <w:r w:rsidRPr="00D901E7">
        <w:rPr>
          <w:rFonts w:asciiTheme="minorHAnsi" w:hAnsiTheme="minorHAnsi"/>
          <w:b/>
          <w:szCs w:val="24"/>
        </w:rPr>
        <w:t>b)</w:t>
      </w:r>
      <w:r w:rsidRPr="00D901E7">
        <w:rPr>
          <w:rFonts w:asciiTheme="minorHAnsi" w:hAnsiTheme="minorHAnsi"/>
          <w:szCs w:val="24"/>
        </w:rPr>
        <w:t xml:space="preserve"> </w:t>
      </w:r>
      <w:proofErr w:type="gramStart"/>
      <w:r w:rsidRPr="00D901E7">
        <w:rPr>
          <w:rFonts w:asciiTheme="minorHAnsi" w:hAnsiTheme="minorHAnsi"/>
          <w:szCs w:val="24"/>
        </w:rPr>
        <w:t>superior</w:t>
      </w:r>
      <w:proofErr w:type="gramEnd"/>
      <w:r w:rsidRPr="00D901E7">
        <w:rPr>
          <w:rFonts w:asciiTheme="minorHAnsi" w:hAnsiTheme="minorHAnsi"/>
          <w:szCs w:val="24"/>
        </w:rPr>
        <w:t xml:space="preserve"> vena cava </w:t>
      </w:r>
      <w:r w:rsidRPr="00D901E7">
        <w:rPr>
          <w:rFonts w:asciiTheme="minorHAnsi" w:hAnsiTheme="minorHAnsi"/>
          <w:b/>
          <w:szCs w:val="24"/>
        </w:rPr>
        <w:t xml:space="preserve">   </w:t>
      </w:r>
    </w:p>
    <w:p w:rsidR="00D901E7" w:rsidRPr="00D901E7" w:rsidRDefault="00D901E7" w:rsidP="00D901E7">
      <w:pPr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b/>
          <w:szCs w:val="24"/>
        </w:rPr>
        <w:t>c)</w:t>
      </w:r>
      <w:r w:rsidRPr="00D901E7">
        <w:rPr>
          <w:rFonts w:asciiTheme="minorHAnsi" w:hAnsiTheme="minorHAnsi"/>
          <w:szCs w:val="24"/>
        </w:rPr>
        <w:t xml:space="preserve"> </w:t>
      </w:r>
      <w:proofErr w:type="gramStart"/>
      <w:r w:rsidRPr="00D901E7">
        <w:rPr>
          <w:rFonts w:asciiTheme="minorHAnsi" w:hAnsiTheme="minorHAnsi"/>
          <w:szCs w:val="24"/>
        </w:rPr>
        <w:t>subclavian</w:t>
      </w:r>
      <w:proofErr w:type="gramEnd"/>
      <w:r w:rsidRPr="00D901E7">
        <w:rPr>
          <w:rFonts w:asciiTheme="minorHAnsi" w:hAnsiTheme="minorHAnsi"/>
          <w:szCs w:val="24"/>
        </w:rPr>
        <w:t xml:space="preserve"> arteries </w:t>
      </w:r>
    </w:p>
    <w:p w:rsidR="00C42CB3" w:rsidRDefault="00D901E7" w:rsidP="00D901E7">
      <w:pPr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b/>
          <w:szCs w:val="24"/>
        </w:rPr>
        <w:t>d)</w:t>
      </w:r>
      <w:r w:rsidRPr="00D901E7">
        <w:rPr>
          <w:rFonts w:asciiTheme="minorHAnsi" w:hAnsiTheme="minorHAnsi"/>
          <w:szCs w:val="24"/>
        </w:rPr>
        <w:t xml:space="preserve"> </w:t>
      </w:r>
      <w:proofErr w:type="gramStart"/>
      <w:r w:rsidRPr="00D901E7">
        <w:rPr>
          <w:rFonts w:asciiTheme="minorHAnsi" w:hAnsiTheme="minorHAnsi"/>
          <w:szCs w:val="24"/>
        </w:rPr>
        <w:t>junction</w:t>
      </w:r>
      <w:proofErr w:type="gramEnd"/>
      <w:r w:rsidRPr="00D901E7">
        <w:rPr>
          <w:rFonts w:asciiTheme="minorHAnsi" w:hAnsiTheme="minorHAnsi"/>
          <w:szCs w:val="24"/>
        </w:rPr>
        <w:t xml:space="preserve"> of the internal jugular and subclavian veins    </w:t>
      </w:r>
    </w:p>
    <w:p w:rsidR="00D901E7" w:rsidRPr="00D901E7" w:rsidRDefault="00D901E7" w:rsidP="00D901E7">
      <w:pPr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b/>
          <w:szCs w:val="24"/>
        </w:rPr>
        <w:t>e)</w:t>
      </w:r>
      <w:r w:rsidRPr="00D901E7">
        <w:rPr>
          <w:rFonts w:asciiTheme="minorHAnsi" w:hAnsiTheme="minorHAnsi"/>
          <w:szCs w:val="24"/>
        </w:rPr>
        <w:t xml:space="preserve"> </w:t>
      </w:r>
      <w:proofErr w:type="gramStart"/>
      <w:r w:rsidRPr="00D901E7">
        <w:rPr>
          <w:rFonts w:asciiTheme="minorHAnsi" w:hAnsiTheme="minorHAnsi"/>
          <w:szCs w:val="24"/>
        </w:rPr>
        <w:t>brachiocephalic</w:t>
      </w:r>
      <w:proofErr w:type="gramEnd"/>
      <w:r w:rsidRPr="00D901E7">
        <w:rPr>
          <w:rFonts w:asciiTheme="minorHAnsi" w:hAnsiTheme="minorHAnsi"/>
          <w:szCs w:val="24"/>
        </w:rPr>
        <w:t xml:space="preserve"> veins     </w:t>
      </w:r>
    </w:p>
    <w:p w:rsidR="00D901E7" w:rsidRPr="00D901E7" w:rsidRDefault="00D901E7" w:rsidP="00D901E7">
      <w:pPr>
        <w:rPr>
          <w:rFonts w:asciiTheme="minorHAnsi" w:hAnsiTheme="minorHAnsi"/>
          <w:szCs w:val="24"/>
        </w:rPr>
      </w:pPr>
    </w:p>
    <w:p w:rsidR="00D901E7" w:rsidRPr="00D901E7" w:rsidRDefault="00121E30" w:rsidP="003F7BB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Exercise </w:t>
      </w:r>
      <w:r w:rsidR="00D901E7" w:rsidRPr="00D901E7">
        <w:rPr>
          <w:rFonts w:asciiTheme="minorHAnsi" w:hAnsiTheme="minorHAnsi"/>
          <w:b/>
          <w:szCs w:val="24"/>
        </w:rPr>
        <w:t xml:space="preserve">4. Lymph Node locations: </w:t>
      </w:r>
      <w:r w:rsidR="00D901E7" w:rsidRPr="00D901E7">
        <w:rPr>
          <w:rFonts w:asciiTheme="minorHAnsi" w:hAnsiTheme="minorHAnsi"/>
          <w:szCs w:val="24"/>
        </w:rPr>
        <w:t xml:space="preserve">Below are some of the largest groups of lymph nodes in the body. Next to each one, describe their exact location in the body. </w:t>
      </w:r>
    </w:p>
    <w:p w:rsidR="00D901E7" w:rsidRPr="00D901E7" w:rsidRDefault="00D901E7" w:rsidP="003F7BBE">
      <w:pPr>
        <w:jc w:val="both"/>
        <w:rPr>
          <w:rFonts w:asciiTheme="minorHAnsi" w:hAnsiTheme="minorHAnsi"/>
          <w:szCs w:val="24"/>
        </w:rPr>
      </w:pPr>
    </w:p>
    <w:p w:rsidR="00D901E7" w:rsidRPr="00D901E7" w:rsidRDefault="00D901E7" w:rsidP="003F7BBE">
      <w:pPr>
        <w:spacing w:line="480" w:lineRule="auto"/>
        <w:jc w:val="both"/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szCs w:val="24"/>
        </w:rPr>
        <w:t>Cervical lymph nodes -</w:t>
      </w:r>
    </w:p>
    <w:p w:rsidR="00D901E7" w:rsidRPr="00D901E7" w:rsidRDefault="00D901E7" w:rsidP="003F7BBE">
      <w:pPr>
        <w:spacing w:line="480" w:lineRule="auto"/>
        <w:jc w:val="both"/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szCs w:val="24"/>
        </w:rPr>
        <w:t>Axillary lymph nodes -</w:t>
      </w:r>
    </w:p>
    <w:p w:rsidR="00D901E7" w:rsidRPr="00D901E7" w:rsidRDefault="00D901E7" w:rsidP="003F7BBE">
      <w:pPr>
        <w:spacing w:line="480" w:lineRule="auto"/>
        <w:jc w:val="both"/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szCs w:val="24"/>
        </w:rPr>
        <w:t>Supraclavicular lymph nodes -</w:t>
      </w:r>
    </w:p>
    <w:p w:rsidR="00D901E7" w:rsidRPr="00D901E7" w:rsidRDefault="00D901E7" w:rsidP="003F7BBE">
      <w:pPr>
        <w:spacing w:line="480" w:lineRule="auto"/>
        <w:jc w:val="both"/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szCs w:val="24"/>
        </w:rPr>
        <w:t>Mediastinal lymph nodes -</w:t>
      </w:r>
    </w:p>
    <w:p w:rsidR="00D901E7" w:rsidRPr="00D901E7" w:rsidRDefault="00D901E7" w:rsidP="003F7BBE">
      <w:pPr>
        <w:spacing w:line="480" w:lineRule="auto"/>
        <w:jc w:val="both"/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szCs w:val="24"/>
        </w:rPr>
        <w:t>Mesenteric lymph nodes -</w:t>
      </w:r>
    </w:p>
    <w:p w:rsidR="00D901E7" w:rsidRPr="00D901E7" w:rsidRDefault="00D901E7" w:rsidP="003F7BBE">
      <w:pPr>
        <w:spacing w:line="480" w:lineRule="auto"/>
        <w:jc w:val="both"/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szCs w:val="24"/>
        </w:rPr>
        <w:t>Inguinal lymph nodes -</w:t>
      </w:r>
    </w:p>
    <w:p w:rsidR="00D901E7" w:rsidRPr="00D901E7" w:rsidRDefault="00D901E7" w:rsidP="003F7BBE">
      <w:pPr>
        <w:spacing w:line="480" w:lineRule="auto"/>
        <w:jc w:val="both"/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szCs w:val="24"/>
        </w:rPr>
        <w:t>Femoral lymph nodes -</w:t>
      </w:r>
    </w:p>
    <w:p w:rsidR="00D901E7" w:rsidRPr="00D901E7" w:rsidRDefault="00D901E7" w:rsidP="003F7BBE">
      <w:pPr>
        <w:spacing w:line="480" w:lineRule="auto"/>
        <w:jc w:val="both"/>
        <w:rPr>
          <w:rFonts w:asciiTheme="minorHAnsi" w:hAnsiTheme="minorHAnsi"/>
          <w:szCs w:val="24"/>
        </w:rPr>
      </w:pPr>
      <w:r w:rsidRPr="00D901E7">
        <w:rPr>
          <w:rFonts w:asciiTheme="minorHAnsi" w:hAnsiTheme="minorHAnsi"/>
          <w:szCs w:val="24"/>
        </w:rPr>
        <w:t>Popliteal lymph nodes –</w:t>
      </w:r>
      <w:r w:rsidR="00C42CB3">
        <w:rPr>
          <w:rFonts w:asciiTheme="minorHAnsi" w:hAnsiTheme="minorHAnsi"/>
          <w:szCs w:val="24"/>
        </w:rPr>
        <w:t xml:space="preserve">  </w:t>
      </w:r>
    </w:p>
    <w:sectPr w:rsidR="00D901E7" w:rsidRPr="00D901E7" w:rsidSect="00634897">
      <w:headerReference w:type="even" r:id="rId11"/>
      <w:headerReference w:type="default" r:id="rId12"/>
      <w:type w:val="continuous"/>
      <w:pgSz w:w="12240" w:h="15840" w:code="1"/>
      <w:pgMar w:top="1008" w:right="1008" w:bottom="1008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29" w:rsidRDefault="00E83329" w:rsidP="005B4A70">
      <w:r>
        <w:separator/>
      </w:r>
    </w:p>
  </w:endnote>
  <w:endnote w:type="continuationSeparator" w:id="0">
    <w:p w:rsidR="00E83329" w:rsidRDefault="00E83329" w:rsidP="005B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29" w:rsidRDefault="00E83329" w:rsidP="005B4A70">
      <w:r>
        <w:separator/>
      </w:r>
    </w:p>
  </w:footnote>
  <w:footnote w:type="continuationSeparator" w:id="0">
    <w:p w:rsidR="00E83329" w:rsidRDefault="00E83329" w:rsidP="005B4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1B" w:rsidRDefault="00A538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0E1B" w:rsidRDefault="00E8332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1B" w:rsidRDefault="00A538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20E1B" w:rsidRDefault="00E83329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2E" w:rsidRDefault="00A538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D1A2E" w:rsidRDefault="00E83329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2E" w:rsidRPr="005B4A70" w:rsidRDefault="00A538CE">
    <w:pPr>
      <w:pStyle w:val="Header"/>
      <w:framePr w:wrap="around" w:vAnchor="text" w:hAnchor="margin" w:xAlign="right" w:y="1"/>
      <w:rPr>
        <w:rStyle w:val="PageNumber"/>
        <w:rFonts w:asciiTheme="minorHAnsi" w:hAnsiTheme="minorHAnsi"/>
      </w:rPr>
    </w:pPr>
    <w:r w:rsidRPr="005B4A70">
      <w:rPr>
        <w:rStyle w:val="PageNumber"/>
        <w:rFonts w:asciiTheme="minorHAnsi" w:hAnsiTheme="minorHAnsi"/>
      </w:rPr>
      <w:fldChar w:fldCharType="begin"/>
    </w:r>
    <w:r w:rsidRPr="005B4A70">
      <w:rPr>
        <w:rStyle w:val="PageNumber"/>
        <w:rFonts w:asciiTheme="minorHAnsi" w:hAnsiTheme="minorHAnsi"/>
      </w:rPr>
      <w:instrText xml:space="preserve">PAGE  </w:instrText>
    </w:r>
    <w:r w:rsidRPr="005B4A70">
      <w:rPr>
        <w:rStyle w:val="PageNumber"/>
        <w:rFonts w:asciiTheme="minorHAnsi" w:hAnsiTheme="minorHAnsi"/>
      </w:rPr>
      <w:fldChar w:fldCharType="separate"/>
    </w:r>
    <w:r w:rsidR="0009670C">
      <w:rPr>
        <w:rStyle w:val="PageNumber"/>
        <w:rFonts w:asciiTheme="minorHAnsi" w:hAnsiTheme="minorHAnsi"/>
        <w:noProof/>
      </w:rPr>
      <w:t>4</w:t>
    </w:r>
    <w:r w:rsidRPr="005B4A70">
      <w:rPr>
        <w:rStyle w:val="PageNumber"/>
        <w:rFonts w:asciiTheme="minorHAnsi" w:hAnsiTheme="minorHAnsi"/>
      </w:rPr>
      <w:fldChar w:fldCharType="end"/>
    </w:r>
  </w:p>
  <w:p w:rsidR="001D1A2E" w:rsidRDefault="00E8332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E7"/>
    <w:rsid w:val="0009057D"/>
    <w:rsid w:val="0009670C"/>
    <w:rsid w:val="00121E30"/>
    <w:rsid w:val="001D56E9"/>
    <w:rsid w:val="003E7540"/>
    <w:rsid w:val="003F7BBE"/>
    <w:rsid w:val="00501C91"/>
    <w:rsid w:val="005B4A70"/>
    <w:rsid w:val="00914E38"/>
    <w:rsid w:val="00A538CE"/>
    <w:rsid w:val="00A61D97"/>
    <w:rsid w:val="00C42CB3"/>
    <w:rsid w:val="00D51D85"/>
    <w:rsid w:val="00D901E7"/>
    <w:rsid w:val="00E066E0"/>
    <w:rsid w:val="00E8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7FA9A-3859-4A05-A374-71F89470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1E7"/>
    <w:pPr>
      <w:jc w:val="left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D901E7"/>
    <w:pPr>
      <w:keepNext/>
      <w:jc w:val="center"/>
      <w:outlineLvl w:val="3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D901E7"/>
    <w:pPr>
      <w:keepNext/>
      <w:jc w:val="both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901E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D901E7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D901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01E7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D901E7"/>
  </w:style>
  <w:style w:type="paragraph" w:styleId="NormalWeb">
    <w:name w:val="Normal (Web)"/>
    <w:basedOn w:val="Normal"/>
    <w:uiPriority w:val="99"/>
    <w:semiHidden/>
    <w:unhideWhenUsed/>
    <w:rsid w:val="001D56E9"/>
    <w:pPr>
      <w:spacing w:before="100" w:beforeAutospacing="1" w:after="100" w:afterAutospacing="1"/>
    </w:pPr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5B4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A7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McMahon</dc:creator>
  <cp:keywords/>
  <dc:description/>
  <cp:lastModifiedBy>Marie McMahon</cp:lastModifiedBy>
  <cp:revision>7</cp:revision>
  <dcterms:created xsi:type="dcterms:W3CDTF">2023-05-16T02:33:00Z</dcterms:created>
  <dcterms:modified xsi:type="dcterms:W3CDTF">2023-05-17T04:28:00Z</dcterms:modified>
</cp:coreProperties>
</file>