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55" w:rsidRDefault="00B23C55">
      <w:pPr>
        <w:widowControl/>
        <w:spacing w:line="259" w:lineRule="auto"/>
        <w:rPr>
          <w:rFonts w:ascii="Arial" w:eastAsia="Arial" w:hAnsi="Arial" w:cs="Arial"/>
        </w:rPr>
      </w:pPr>
    </w:p>
    <w:p w:rsidR="00B23C55" w:rsidRDefault="00651A78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k8t12w69avi2" w:colFirst="0" w:colLast="0"/>
      <w:bookmarkEnd w:id="0"/>
      <w:r>
        <w:rPr>
          <w:rFonts w:ascii="Arial" w:eastAsia="Arial" w:hAnsi="Arial" w:cs="Arial"/>
          <w:sz w:val="22"/>
          <w:szCs w:val="22"/>
        </w:rPr>
        <w:t>Curriculum Committee</w:t>
      </w:r>
    </w:p>
    <w:p w:rsidR="00B23C55" w:rsidRDefault="00651A78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lxadw58z5usl" w:colFirst="0" w:colLast="0"/>
      <w:bookmarkEnd w:id="1"/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>
        <w:rPr>
          <w:rFonts w:ascii="Arial" w:eastAsia="Arial" w:hAnsi="Arial" w:cs="Arial"/>
          <w:sz w:val="22"/>
          <w:szCs w:val="22"/>
        </w:rPr>
        <w:t>Agenda</w:t>
      </w:r>
    </w:p>
    <w:p w:rsidR="00B23C55" w:rsidRDefault="00651A78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2" w:name="_7lhxy769xxn1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:rsidR="00B23C55" w:rsidRDefault="00651A78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3" w:name="_zh3ehfkgx8d3" w:colFirst="0" w:colLast="0"/>
      <w:bookmarkEnd w:id="3"/>
      <w:r>
        <w:rPr>
          <w:rFonts w:ascii="Arial" w:eastAsia="Arial" w:hAnsi="Arial" w:cs="Arial"/>
          <w:sz w:val="22"/>
          <w:szCs w:val="22"/>
        </w:rPr>
        <w:t xml:space="preserve"> April 19, Zoom, 2:30-4:30pm</w:t>
      </w:r>
    </w:p>
    <w:p w:rsidR="00B23C55" w:rsidRDefault="00651A78">
      <w:pPr>
        <w:spacing w:before="9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3C55" w:rsidRDefault="00B23C5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Straight Arrow Connector 5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431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3C55" w:rsidRDefault="00651A78">
      <w:pPr>
        <w:spacing w:before="9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:rsidR="00B23C55" w:rsidRDefault="00651A78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</w:t>
      </w:r>
      <w:r>
        <w:rPr>
          <w:rFonts w:ascii="Arial" w:eastAsia="Arial" w:hAnsi="Arial" w:cs="Arial"/>
          <w:b/>
        </w:rPr>
        <w:t xml:space="preserve">: </w:t>
      </w:r>
    </w:p>
    <w:p w:rsidR="00B23C55" w:rsidRDefault="00651A78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Najah Abdelkader, Jon Avila, Matthew Cain, Paul </w:t>
      </w:r>
      <w:proofErr w:type="spellStart"/>
      <w:r>
        <w:rPr>
          <w:rFonts w:ascii="Arial" w:eastAsia="Arial" w:hAnsi="Arial" w:cs="Arial"/>
        </w:rPr>
        <w:t>Chlapecka</w:t>
      </w:r>
      <w:proofErr w:type="spellEnd"/>
      <w:r>
        <w:rPr>
          <w:rFonts w:ascii="Arial" w:eastAsia="Arial" w:hAnsi="Arial" w:cs="Arial"/>
        </w:rPr>
        <w:t xml:space="preserve">, Evelyn Escalante-Ruiz, Isabella Feldman, MaryAnn Guevarra, Helen </w:t>
      </w:r>
      <w:proofErr w:type="spellStart"/>
      <w:r>
        <w:rPr>
          <w:rFonts w:ascii="Arial" w:eastAsia="Arial" w:hAnsi="Arial" w:cs="Arial"/>
        </w:rPr>
        <w:t>Houillion</w:t>
      </w:r>
      <w:proofErr w:type="spellEnd"/>
      <w:r>
        <w:rPr>
          <w:rFonts w:ascii="Arial" w:eastAsia="Arial" w:hAnsi="Arial" w:cs="Arial"/>
        </w:rPr>
        <w:t xml:space="preserve">, Michael </w:t>
      </w:r>
      <w:proofErr w:type="spellStart"/>
      <w:r>
        <w:rPr>
          <w:rFonts w:ascii="Arial" w:eastAsia="Arial" w:hAnsi="Arial" w:cs="Arial"/>
        </w:rPr>
        <w:t>Odu</w:t>
      </w:r>
      <w:proofErr w:type="spellEnd"/>
      <w:r>
        <w:rPr>
          <w:rFonts w:ascii="Arial" w:eastAsia="Arial" w:hAnsi="Arial" w:cs="Arial"/>
        </w:rPr>
        <w:t>, Mara Palma-</w:t>
      </w:r>
      <w:proofErr w:type="spellStart"/>
      <w:r>
        <w:rPr>
          <w:rFonts w:ascii="Arial" w:eastAsia="Arial" w:hAnsi="Arial" w:cs="Arial"/>
        </w:rPr>
        <w:t>Sanft</w:t>
      </w:r>
      <w:proofErr w:type="spellEnd"/>
      <w:r>
        <w:rPr>
          <w:rFonts w:ascii="Arial" w:eastAsia="Arial" w:hAnsi="Arial" w:cs="Arial"/>
        </w:rPr>
        <w:t>, Wayne Sherman, Alex Stiller-Shulman</w:t>
      </w:r>
    </w:p>
    <w:p w:rsidR="00B23C55" w:rsidRDefault="00B23C55">
      <w:pPr>
        <w:ind w:left="1100"/>
        <w:rPr>
          <w:rFonts w:ascii="Arial" w:eastAsia="Arial" w:hAnsi="Arial" w:cs="Arial"/>
        </w:rPr>
      </w:pPr>
    </w:p>
    <w:p w:rsidR="00B23C55" w:rsidRDefault="00651A78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Permanent Guests: </w:t>
      </w:r>
    </w:p>
    <w:p w:rsidR="00B23C55" w:rsidRDefault="00651A78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Max Moore, Kelly </w:t>
      </w:r>
      <w:proofErr w:type="spellStart"/>
      <w:r>
        <w:rPr>
          <w:rFonts w:ascii="Arial" w:eastAsia="Arial" w:hAnsi="Arial" w:cs="Arial"/>
        </w:rPr>
        <w:t>Morelewski</w:t>
      </w:r>
      <w:proofErr w:type="spellEnd"/>
    </w:p>
    <w:p w:rsidR="00B23C55" w:rsidRDefault="00B23C55">
      <w:pPr>
        <w:ind w:left="1100"/>
        <w:rPr>
          <w:rFonts w:ascii="Arial" w:eastAsia="Arial" w:hAnsi="Arial" w:cs="Arial"/>
        </w:rPr>
      </w:pPr>
    </w:p>
    <w:p w:rsidR="00B23C55" w:rsidRDefault="00651A78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Guest</w:t>
      </w:r>
      <w:r>
        <w:rPr>
          <w:rFonts w:ascii="Arial" w:eastAsia="Arial" w:hAnsi="Arial" w:cs="Arial"/>
          <w:b/>
          <w:u w:val="single"/>
        </w:rPr>
        <w:t>s:</w:t>
      </w:r>
    </w:p>
    <w:p w:rsidR="00B23C55" w:rsidRDefault="00651A78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Melanie Cordero, </w:t>
      </w:r>
      <w:proofErr w:type="spellStart"/>
      <w:r>
        <w:rPr>
          <w:rFonts w:ascii="Arial" w:eastAsia="Arial" w:hAnsi="Arial" w:cs="Arial"/>
        </w:rPr>
        <w:t>Meilani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Peleti</w:t>
      </w:r>
      <w:proofErr w:type="spellEnd"/>
      <w:r>
        <w:rPr>
          <w:rFonts w:ascii="Arial" w:eastAsia="Arial" w:hAnsi="Arial" w:cs="Arial"/>
        </w:rPr>
        <w:t>, Sharilyn Wilson</w:t>
      </w:r>
    </w:p>
    <w:p w:rsidR="00B23C55" w:rsidRDefault="00B23C55">
      <w:pPr>
        <w:ind w:left="1100"/>
        <w:rPr>
          <w:rFonts w:ascii="Arial" w:eastAsia="Arial" w:hAnsi="Arial" w:cs="Arial"/>
        </w:rPr>
      </w:pPr>
    </w:p>
    <w:p w:rsidR="00B23C55" w:rsidRDefault="00651A78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Vacancies: </w:t>
      </w:r>
    </w:p>
    <w:p w:rsidR="00B23C55" w:rsidRDefault="00651A78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Liberal Arts Faculty (1), Student (1)</w:t>
      </w:r>
    </w:p>
    <w:p w:rsidR="00B23C55" w:rsidRDefault="00B23C55">
      <w:pPr>
        <w:ind w:left="1100"/>
        <w:rPr>
          <w:rFonts w:ascii="Arial" w:eastAsia="Arial" w:hAnsi="Arial" w:cs="Arial"/>
          <w:b/>
          <w:u w:val="single"/>
        </w:rPr>
      </w:pPr>
    </w:p>
    <w:p w:rsidR="00B23C55" w:rsidRDefault="00651A78">
      <w:pPr>
        <w:numPr>
          <w:ilvl w:val="0"/>
          <w:numId w:val="4"/>
        </w:numPr>
        <w:tabs>
          <w:tab w:val="left" w:pos="1460"/>
        </w:tabs>
        <w:spacing w:before="7"/>
      </w:pPr>
      <w:r>
        <w:rPr>
          <w:rFonts w:ascii="Arial" w:eastAsia="Arial" w:hAnsi="Arial" w:cs="Arial"/>
          <w:b/>
        </w:rPr>
        <w:t>Call to Order/Introductions</w:t>
      </w:r>
    </w:p>
    <w:p w:rsidR="00B23C55" w:rsidRDefault="00B23C55">
      <w:pPr>
        <w:tabs>
          <w:tab w:val="left" w:pos="1460"/>
        </w:tabs>
        <w:spacing w:before="7"/>
        <w:ind w:left="1460"/>
        <w:rPr>
          <w:rFonts w:ascii="Arial" w:eastAsia="Arial" w:hAnsi="Arial" w:cs="Arial"/>
          <w:b/>
        </w:rPr>
      </w:pPr>
    </w:p>
    <w:p w:rsidR="00B23C55" w:rsidRDefault="00651A78">
      <w:pPr>
        <w:numPr>
          <w:ilvl w:val="0"/>
          <w:numId w:val="4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>Approval of Consent Agenda</w:t>
      </w:r>
    </w:p>
    <w:p w:rsidR="00B23C55" w:rsidRDefault="00B23C55">
      <w:pPr>
        <w:tabs>
          <w:tab w:val="left" w:pos="1460"/>
        </w:tabs>
        <w:spacing w:line="242" w:lineRule="auto"/>
        <w:rPr>
          <w:rFonts w:ascii="Arial" w:eastAsia="Arial" w:hAnsi="Arial" w:cs="Arial"/>
        </w:rPr>
      </w:pPr>
    </w:p>
    <w:p w:rsidR="00B23C55" w:rsidRDefault="00651A78">
      <w:pPr>
        <w:numPr>
          <w:ilvl w:val="0"/>
          <w:numId w:val="4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>Approval of Agenda</w:t>
      </w:r>
    </w:p>
    <w:p w:rsidR="00B23C55" w:rsidRDefault="00B23C55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:rsidR="00B23C55" w:rsidRDefault="00651A78">
      <w:pPr>
        <w:numPr>
          <w:ilvl w:val="0"/>
          <w:numId w:val="4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>Approval of Minutes – April 5, 2022</w:t>
      </w:r>
    </w:p>
    <w:p w:rsidR="00B23C55" w:rsidRDefault="00B23C55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:rsidR="00B23C55" w:rsidRDefault="00651A78">
      <w:pPr>
        <w:numPr>
          <w:ilvl w:val="0"/>
          <w:numId w:val="4"/>
        </w:numPr>
        <w:tabs>
          <w:tab w:val="left" w:pos="1460"/>
        </w:tabs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B23C55">
        <w:trPr>
          <w:trHeight w:val="288"/>
        </w:trPr>
        <w:tc>
          <w:tcPr>
            <w:tcW w:w="528" w:type="dxa"/>
          </w:tcPr>
          <w:p w:rsidR="00B23C55" w:rsidRDefault="00651A78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B23C55" w:rsidRDefault="00B23C55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B23C55">
        <w:trPr>
          <w:trHeight w:val="288"/>
        </w:trPr>
        <w:tc>
          <w:tcPr>
            <w:tcW w:w="528" w:type="dxa"/>
          </w:tcPr>
          <w:p w:rsidR="00B23C55" w:rsidRDefault="00651A78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:rsidR="00B23C55" w:rsidRDefault="00651A78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Courses</w:t>
            </w:r>
          </w:p>
        </w:tc>
      </w:tr>
      <w:tr w:rsidR="00B23C55">
        <w:trPr>
          <w:trHeight w:val="288"/>
        </w:trPr>
        <w:tc>
          <w:tcPr>
            <w:tcW w:w="528" w:type="dxa"/>
          </w:tcPr>
          <w:p w:rsidR="00B23C55" w:rsidRDefault="00651A78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:rsidR="00B23C55" w:rsidRDefault="00651A78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Activations</w:t>
            </w:r>
          </w:p>
        </w:tc>
      </w:tr>
      <w:tr w:rsidR="00B23C55">
        <w:trPr>
          <w:trHeight w:val="288"/>
        </w:trPr>
        <w:tc>
          <w:tcPr>
            <w:tcW w:w="528" w:type="dxa"/>
          </w:tcPr>
          <w:p w:rsidR="00B23C55" w:rsidRDefault="00651A78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:rsidR="00B23C55" w:rsidRDefault="00651A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Deactivations</w:t>
            </w:r>
          </w:p>
          <w:p w:rsidR="00B23C55" w:rsidRDefault="00B23C55">
            <w:pPr>
              <w:rPr>
                <w:rFonts w:ascii="Arial" w:eastAsia="Arial" w:hAnsi="Arial" w:cs="Arial"/>
              </w:rPr>
            </w:pPr>
          </w:p>
          <w:p w:rsidR="00B23C55" w:rsidRDefault="00651A78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160 Observation and Assessment of Children</w:t>
            </w:r>
          </w:p>
          <w:p w:rsidR="00B23C55" w:rsidRDefault="00651A78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Miramar, City, Mesa (City-originating)</w:t>
            </w:r>
          </w:p>
          <w:p w:rsidR="00B23C55" w:rsidRDefault="00651A78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162 Positive Child Guidance</w:t>
            </w:r>
          </w:p>
          <w:p w:rsidR="00B23C55" w:rsidRDefault="00651A78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Miramar (City-originating)</w:t>
            </w:r>
          </w:p>
          <w:p w:rsidR="00B23C55" w:rsidRDefault="00B23C55">
            <w:pPr>
              <w:rPr>
                <w:rFonts w:ascii="Arial" w:eastAsia="Arial" w:hAnsi="Arial" w:cs="Arial"/>
              </w:rPr>
            </w:pPr>
          </w:p>
        </w:tc>
      </w:tr>
      <w:tr w:rsidR="00B23C55">
        <w:trPr>
          <w:trHeight w:val="288"/>
        </w:trPr>
        <w:tc>
          <w:tcPr>
            <w:tcW w:w="528" w:type="dxa"/>
          </w:tcPr>
          <w:p w:rsidR="00B23C55" w:rsidRDefault="00651A78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56" w:type="dxa"/>
          </w:tcPr>
          <w:p w:rsidR="00B23C55" w:rsidRDefault="00651A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Revisions</w:t>
            </w:r>
          </w:p>
          <w:p w:rsidR="00B23C55" w:rsidRDefault="00B23C55">
            <w:pPr>
              <w:rPr>
                <w:rFonts w:ascii="Arial" w:eastAsia="Arial" w:hAnsi="Arial" w:cs="Arial"/>
              </w:rPr>
            </w:pPr>
          </w:p>
          <w:p w:rsidR="00B23C55" w:rsidRDefault="00651A7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ARTF 125 Art History: Arts of the Asian Continent</w:t>
            </w:r>
          </w:p>
          <w:p w:rsidR="00B23C55" w:rsidRDefault="00651A7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:rsidR="00B23C55" w:rsidRDefault="00651A7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 100 Fundamentals of Chemistry</w:t>
            </w:r>
          </w:p>
          <w:p w:rsidR="00B23C55" w:rsidRDefault="00651A7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:rsidR="00B23C55" w:rsidRDefault="00651A7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 200 General Chemistry I - Lecture</w:t>
            </w:r>
          </w:p>
          <w:p w:rsidR="00B23C55" w:rsidRDefault="00651A7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:rsidR="00B23C55" w:rsidRDefault="00B23C55">
            <w:pPr>
              <w:rPr>
                <w:rFonts w:ascii="Arial" w:eastAsia="Arial" w:hAnsi="Arial" w:cs="Arial"/>
              </w:rPr>
            </w:pPr>
          </w:p>
        </w:tc>
      </w:tr>
    </w:tbl>
    <w:p w:rsidR="00B23C55" w:rsidRDefault="00B23C55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:rsidR="00B23C55" w:rsidRDefault="00651A78">
      <w:pPr>
        <w:numPr>
          <w:ilvl w:val="0"/>
          <w:numId w:val="4"/>
        </w:numPr>
        <w:tabs>
          <w:tab w:val="left" w:pos="1459"/>
          <w:tab w:val="left" w:pos="1460"/>
        </w:tabs>
      </w:pPr>
      <w:r>
        <w:rPr>
          <w:rFonts w:ascii="Arial" w:eastAsia="Arial" w:hAnsi="Arial" w:cs="Arial"/>
          <w:b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B23C55">
        <w:trPr>
          <w:trHeight w:val="288"/>
        </w:trPr>
        <w:tc>
          <w:tcPr>
            <w:tcW w:w="528" w:type="dxa"/>
          </w:tcPr>
          <w:p w:rsidR="00B23C55" w:rsidRDefault="00651A78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B23C55" w:rsidRDefault="00B23C55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B23C55">
        <w:trPr>
          <w:trHeight w:val="288"/>
        </w:trPr>
        <w:tc>
          <w:tcPr>
            <w:tcW w:w="528" w:type="dxa"/>
          </w:tcPr>
          <w:p w:rsidR="00B23C55" w:rsidRDefault="00651A78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:rsidR="00B23C55" w:rsidRDefault="00651A78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Awards</w:t>
            </w:r>
          </w:p>
        </w:tc>
      </w:tr>
      <w:tr w:rsidR="00B23C55">
        <w:trPr>
          <w:trHeight w:val="288"/>
        </w:trPr>
        <w:tc>
          <w:tcPr>
            <w:tcW w:w="528" w:type="dxa"/>
          </w:tcPr>
          <w:p w:rsidR="00B23C55" w:rsidRDefault="00651A78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:rsidR="00B23C55" w:rsidRDefault="00651A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Deactivations</w:t>
            </w:r>
          </w:p>
        </w:tc>
      </w:tr>
      <w:tr w:rsidR="00B23C55">
        <w:trPr>
          <w:trHeight w:val="288"/>
        </w:trPr>
        <w:tc>
          <w:tcPr>
            <w:tcW w:w="528" w:type="dxa"/>
          </w:tcPr>
          <w:p w:rsidR="00B23C55" w:rsidRDefault="00651A78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3</w:t>
            </w:r>
          </w:p>
        </w:tc>
        <w:tc>
          <w:tcPr>
            <w:tcW w:w="8256" w:type="dxa"/>
          </w:tcPr>
          <w:p w:rsidR="00B23C55" w:rsidRDefault="00651A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Revisions</w:t>
            </w:r>
          </w:p>
        </w:tc>
      </w:tr>
    </w:tbl>
    <w:p w:rsidR="00B23C55" w:rsidRDefault="00B23C55">
      <w:pPr>
        <w:spacing w:before="2"/>
        <w:rPr>
          <w:rFonts w:ascii="Arial" w:eastAsia="Arial" w:hAnsi="Arial" w:cs="Arial"/>
        </w:rPr>
      </w:pPr>
    </w:p>
    <w:p w:rsidR="00B23C55" w:rsidRDefault="00651A78">
      <w:pPr>
        <w:numPr>
          <w:ilvl w:val="0"/>
          <w:numId w:val="4"/>
        </w:numPr>
        <w:tabs>
          <w:tab w:val="left" w:pos="1459"/>
          <w:tab w:val="left" w:pos="1460"/>
        </w:tabs>
        <w:spacing w:after="240" w:line="242" w:lineRule="auto"/>
      </w:pPr>
      <w:r>
        <w:rPr>
          <w:rFonts w:ascii="Arial" w:eastAsia="Arial" w:hAnsi="Arial" w:cs="Arial"/>
          <w:b/>
        </w:rPr>
        <w:t>Subject Area Indicators</w:t>
      </w:r>
    </w:p>
    <w:p w:rsidR="00B23C55" w:rsidRDefault="00651A78">
      <w:pPr>
        <w:numPr>
          <w:ilvl w:val="0"/>
          <w:numId w:val="4"/>
        </w:numPr>
        <w:tabs>
          <w:tab w:val="left" w:pos="1459"/>
          <w:tab w:val="left" w:pos="1460"/>
        </w:tabs>
        <w:spacing w:after="240" w:line="242" w:lineRule="auto"/>
      </w:pPr>
      <w:r>
        <w:rPr>
          <w:rFonts w:ascii="Arial" w:eastAsia="Arial" w:hAnsi="Arial" w:cs="Arial"/>
          <w:b/>
        </w:rPr>
        <w:t>Other</w:t>
      </w:r>
    </w:p>
    <w:p w:rsidR="00B23C55" w:rsidRDefault="00651A78">
      <w:pPr>
        <w:numPr>
          <w:ilvl w:val="0"/>
          <w:numId w:val="4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 xml:space="preserve">Next Scheduled Meeting </w:t>
      </w:r>
    </w:p>
    <w:p w:rsidR="00B23C55" w:rsidRDefault="00651A78">
      <w:pPr>
        <w:tabs>
          <w:tab w:val="left" w:pos="1819"/>
          <w:tab w:val="left" w:pos="1820"/>
        </w:tabs>
        <w:spacing w:after="240" w:line="253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                  Wednesday, May 3, 2023 – 2:30pm</w:t>
      </w:r>
    </w:p>
    <w:p w:rsidR="00B23C55" w:rsidRDefault="00651A78">
      <w:pPr>
        <w:numPr>
          <w:ilvl w:val="0"/>
          <w:numId w:val="4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FYIs</w:t>
      </w:r>
    </w:p>
    <w:p w:rsidR="00B23C55" w:rsidRDefault="00651A78">
      <w:pPr>
        <w:numPr>
          <w:ilvl w:val="1"/>
          <w:numId w:val="4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Ethnic Studies GE Requirement</w:t>
      </w:r>
    </w:p>
    <w:p w:rsidR="00B23C55" w:rsidRDefault="00651A78">
      <w:pPr>
        <w:numPr>
          <w:ilvl w:val="1"/>
          <w:numId w:val="4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 928 Singular GE Pathway</w:t>
      </w:r>
    </w:p>
    <w:p w:rsidR="00B23C55" w:rsidRDefault="00651A78">
      <w:pPr>
        <w:numPr>
          <w:ilvl w:val="1"/>
          <w:numId w:val="4"/>
        </w:numPr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Proposed Governance Handbook Term Limit Revision</w:t>
      </w:r>
    </w:p>
    <w:p w:rsidR="00B23C55" w:rsidRDefault="00B23C55">
      <w:pPr>
        <w:spacing w:line="241" w:lineRule="auto"/>
        <w:rPr>
          <w:rFonts w:ascii="Arial" w:eastAsia="Arial" w:hAnsi="Arial" w:cs="Arial"/>
        </w:rPr>
      </w:pPr>
    </w:p>
    <w:p w:rsidR="00B23C55" w:rsidRDefault="00651A78">
      <w:pPr>
        <w:numPr>
          <w:ilvl w:val="0"/>
          <w:numId w:val="4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Reports</w:t>
      </w:r>
    </w:p>
    <w:p w:rsidR="00B23C55" w:rsidRDefault="00651A78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Vice President of Instruction</w:t>
      </w:r>
    </w:p>
    <w:p w:rsidR="00B23C55" w:rsidRDefault="00651A78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Evaluators</w:t>
      </w:r>
    </w:p>
    <w:p w:rsidR="00B23C55" w:rsidRDefault="00651A78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Articulation Office</w:t>
      </w:r>
    </w:p>
    <w:p w:rsidR="00B23C55" w:rsidRDefault="00651A78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Curriculum Chair</w:t>
      </w:r>
    </w:p>
    <w:p w:rsidR="00B23C55" w:rsidRPr="005D390B" w:rsidRDefault="00651A78">
      <w:pPr>
        <w:numPr>
          <w:ilvl w:val="0"/>
          <w:numId w:val="4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Roundtable</w:t>
      </w:r>
    </w:p>
    <w:p w:rsidR="005D390B" w:rsidRDefault="005D390B" w:rsidP="005D390B">
      <w:pPr>
        <w:tabs>
          <w:tab w:val="left" w:pos="1460"/>
        </w:tabs>
        <w:spacing w:line="241" w:lineRule="auto"/>
        <w:ind w:left="1460"/>
      </w:pPr>
      <w:bookmarkStart w:id="4" w:name="_GoBack"/>
      <w:bookmarkEnd w:id="4"/>
    </w:p>
    <w:p w:rsidR="00B23C55" w:rsidRDefault="00651A78">
      <w:pPr>
        <w:numPr>
          <w:ilvl w:val="0"/>
          <w:numId w:val="4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Adjournment</w:t>
      </w:r>
    </w:p>
    <w:p w:rsidR="00B23C55" w:rsidRDefault="00B23C55">
      <w:pPr>
        <w:tabs>
          <w:tab w:val="left" w:pos="1460"/>
        </w:tabs>
        <w:spacing w:line="241" w:lineRule="auto"/>
        <w:rPr>
          <w:rFonts w:ascii="Arial" w:eastAsia="Arial" w:hAnsi="Arial" w:cs="Arial"/>
        </w:rPr>
      </w:pPr>
    </w:p>
    <w:p w:rsidR="00B23C55" w:rsidRDefault="00B23C55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b/>
        </w:rPr>
      </w:pPr>
    </w:p>
    <w:p w:rsidR="00B23C55" w:rsidRDefault="00651A78">
      <w:pPr>
        <w:spacing w:line="241" w:lineRule="auto"/>
        <w:rPr>
          <w:rFonts w:ascii="Arial" w:eastAsia="Arial" w:hAnsi="Arial" w:cs="Arial"/>
        </w:rPr>
      </w:pPr>
      <w:r>
        <w:br w:type="page"/>
      </w:r>
    </w:p>
    <w:p w:rsidR="00B23C55" w:rsidRDefault="00651A78">
      <w:pPr>
        <w:widowControl/>
        <w:spacing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Consent Agenda</w:t>
      </w:r>
    </w:p>
    <w:p w:rsidR="00B23C55" w:rsidRDefault="00B23C55">
      <w:pPr>
        <w:widowControl/>
        <w:spacing w:line="259" w:lineRule="auto"/>
        <w:jc w:val="center"/>
        <w:rPr>
          <w:rFonts w:ascii="Arial" w:eastAsia="Arial" w:hAnsi="Arial" w:cs="Arial"/>
          <w:b/>
        </w:rPr>
      </w:pPr>
    </w:p>
    <w:p w:rsidR="00B23C55" w:rsidRDefault="00651A7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FYIs</w:t>
      </w:r>
    </w:p>
    <w:p w:rsidR="00B23C55" w:rsidRDefault="00651A7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B23C55" w:rsidRDefault="00651A78">
      <w:pPr>
        <w:numPr>
          <w:ilvl w:val="0"/>
          <w:numId w:val="2"/>
        </w:numPr>
      </w:pPr>
      <w:r>
        <w:rPr>
          <w:rFonts w:ascii="Arial" w:eastAsia="Arial" w:hAnsi="Arial" w:cs="Arial"/>
        </w:rPr>
        <w:t>New courses</w:t>
      </w:r>
    </w:p>
    <w:p w:rsidR="00B23C55" w:rsidRDefault="00651A78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activations</w:t>
      </w:r>
    </w:p>
    <w:p w:rsidR="00B23C55" w:rsidRDefault="00651A78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deactivations</w:t>
      </w:r>
    </w:p>
    <w:p w:rsidR="00B23C55" w:rsidRDefault="00651A78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reactivations</w:t>
      </w:r>
    </w:p>
    <w:p w:rsidR="00B23C55" w:rsidRDefault="00651A78">
      <w:pPr>
        <w:numPr>
          <w:ilvl w:val="0"/>
          <w:numId w:val="2"/>
        </w:numPr>
      </w:pPr>
      <w:r>
        <w:rPr>
          <w:rFonts w:ascii="Arial" w:eastAsia="Arial" w:hAnsi="Arial" w:cs="Arial"/>
        </w:rPr>
        <w:t>Distance education at City</w:t>
      </w:r>
    </w:p>
    <w:p w:rsidR="00B23C55" w:rsidRDefault="00651A78">
      <w:pPr>
        <w:numPr>
          <w:ilvl w:val="0"/>
          <w:numId w:val="2"/>
        </w:numPr>
      </w:pPr>
      <w:r>
        <w:rPr>
          <w:rFonts w:ascii="Arial" w:eastAsia="Arial" w:hAnsi="Arial" w:cs="Arial"/>
        </w:rPr>
        <w:t>Distance educati</w:t>
      </w:r>
      <w:r>
        <w:rPr>
          <w:rFonts w:ascii="Arial" w:eastAsia="Arial" w:hAnsi="Arial" w:cs="Arial"/>
        </w:rPr>
        <w:t>on at Mesa</w:t>
      </w:r>
    </w:p>
    <w:p w:rsidR="00B23C55" w:rsidRDefault="00651A78">
      <w:pPr>
        <w:numPr>
          <w:ilvl w:val="0"/>
          <w:numId w:val="2"/>
        </w:numPr>
      </w:pPr>
      <w:r>
        <w:rPr>
          <w:rFonts w:ascii="Arial" w:eastAsia="Arial" w:hAnsi="Arial" w:cs="Arial"/>
        </w:rPr>
        <w:t>New awards</w:t>
      </w:r>
    </w:p>
    <w:p w:rsidR="00B23C55" w:rsidRDefault="00651A78">
      <w:pPr>
        <w:numPr>
          <w:ilvl w:val="0"/>
          <w:numId w:val="2"/>
        </w:numPr>
      </w:pPr>
      <w:r>
        <w:rPr>
          <w:rFonts w:ascii="Arial" w:eastAsia="Arial" w:hAnsi="Arial" w:cs="Arial"/>
        </w:rPr>
        <w:t>Award deactivations</w:t>
      </w:r>
    </w:p>
    <w:p w:rsidR="00B23C55" w:rsidRDefault="00651A78">
      <w:pPr>
        <w:numPr>
          <w:ilvl w:val="0"/>
          <w:numId w:val="2"/>
        </w:numPr>
      </w:pPr>
      <w:r>
        <w:rPr>
          <w:rFonts w:ascii="Arial" w:eastAsia="Arial" w:hAnsi="Arial" w:cs="Arial"/>
        </w:rPr>
        <w:t>Award revisions</w:t>
      </w:r>
    </w:p>
    <w:p w:rsidR="00B23C55" w:rsidRDefault="00651A78">
      <w:pPr>
        <w:widowControl/>
        <w:numPr>
          <w:ilvl w:val="0"/>
          <w:numId w:val="2"/>
        </w:numPr>
        <w:spacing w:line="259" w:lineRule="auto"/>
      </w:pPr>
      <w:r>
        <w:rPr>
          <w:rFonts w:ascii="Arial" w:eastAsia="Arial" w:hAnsi="Arial" w:cs="Arial"/>
        </w:rPr>
        <w:t>Subject Area Indicators</w:t>
      </w:r>
    </w:p>
    <w:sectPr w:rsidR="00B23C55">
      <w:headerReference w:type="default" r:id="rId9"/>
      <w:footerReference w:type="default" r:id="rId10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78" w:rsidRDefault="00651A78">
      <w:r>
        <w:separator/>
      </w:r>
    </w:p>
  </w:endnote>
  <w:endnote w:type="continuationSeparator" w:id="0">
    <w:p w:rsidR="00651A78" w:rsidRDefault="0065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C55" w:rsidRDefault="00651A7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3C55" w:rsidRDefault="00651A78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82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78" w:rsidRDefault="00651A78">
      <w:r>
        <w:separator/>
      </w:r>
    </w:p>
  </w:footnote>
  <w:footnote w:type="continuationSeparator" w:id="0">
    <w:p w:rsidR="00651A78" w:rsidRDefault="00651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C55" w:rsidRDefault="00B23C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B23C55" w:rsidRDefault="00B23C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961"/>
    <w:multiLevelType w:val="multilevel"/>
    <w:tmpl w:val="1C762E86"/>
    <w:lvl w:ilvl="0">
      <w:start w:val="1"/>
      <w:numFmt w:val="upperRoman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abstractNum w:abstractNumId="1" w15:restartNumberingAfterBreak="0">
    <w:nsid w:val="0B032922"/>
    <w:multiLevelType w:val="multilevel"/>
    <w:tmpl w:val="7D12BE2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E265D7"/>
    <w:multiLevelType w:val="multilevel"/>
    <w:tmpl w:val="8320CB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5079A8"/>
    <w:multiLevelType w:val="multilevel"/>
    <w:tmpl w:val="0D3AE296"/>
    <w:lvl w:ilvl="0">
      <w:start w:val="1"/>
      <w:numFmt w:val="decimal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decimal"/>
      <w:lvlText w:val="%1.%2."/>
      <w:lvlJc w:val="righ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55"/>
    <w:rsid w:val="005D390B"/>
    <w:rsid w:val="00651A78"/>
    <w:rsid w:val="00B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8B6F"/>
  <w15:docId w15:val="{F3935CB5-D2DB-495A-B52B-8672B9CC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482" w:lineRule="auto"/>
      <w:ind w:right="656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3"/>
      <w:ind w:left="74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389" w:lineRule="auto"/>
      <w:ind w:left="7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40"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642" w:hanging="5"/>
      <w:jc w:val="center"/>
    </w:pPr>
    <w:rPr>
      <w:sz w:val="100"/>
      <w:szCs w:val="1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account</dc:creator>
  <cp:lastModifiedBy>student account</cp:lastModifiedBy>
  <cp:revision>2</cp:revision>
  <dcterms:created xsi:type="dcterms:W3CDTF">2023-04-13T18:30:00Z</dcterms:created>
  <dcterms:modified xsi:type="dcterms:W3CDTF">2023-04-13T18:30:00Z</dcterms:modified>
</cp:coreProperties>
</file>