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40" w:rsidRDefault="00A01740" w:rsidP="00A01740">
      <w:pPr>
        <w:ind w:left="1440" w:right="720"/>
        <w:jc w:val="center"/>
        <w:rPr>
          <w:b/>
        </w:rPr>
      </w:pPr>
      <w:bookmarkStart w:id="0" w:name="Enrollment_Management_Committee"/>
      <w:bookmarkEnd w:id="0"/>
      <w:r>
        <w:rPr>
          <w:b/>
        </w:rPr>
        <w:t>San Diego Miramar College</w:t>
      </w:r>
    </w:p>
    <w:p w:rsidR="00A01740" w:rsidRDefault="001227AE" w:rsidP="00A01740">
      <w:pPr>
        <w:ind w:left="1440" w:right="720"/>
        <w:jc w:val="center"/>
        <w:rPr>
          <w:b/>
        </w:rPr>
      </w:pPr>
      <w:r>
        <w:rPr>
          <w:b/>
        </w:rPr>
        <w:t>Enrollment</w:t>
      </w:r>
      <w:r>
        <w:rPr>
          <w:b/>
          <w:spacing w:val="-16"/>
        </w:rPr>
        <w:t xml:space="preserve"> </w:t>
      </w:r>
      <w:r>
        <w:rPr>
          <w:b/>
        </w:rPr>
        <w:t>Management</w:t>
      </w:r>
      <w:r>
        <w:rPr>
          <w:b/>
          <w:spacing w:val="-15"/>
        </w:rPr>
        <w:t xml:space="preserve"> </w:t>
      </w:r>
      <w:r>
        <w:rPr>
          <w:b/>
        </w:rPr>
        <w:t>Committee</w:t>
      </w:r>
    </w:p>
    <w:p w:rsidR="00EC3FEE" w:rsidRDefault="00A01740" w:rsidP="00A01740">
      <w:pPr>
        <w:spacing w:before="80"/>
        <w:ind w:left="1440" w:right="720"/>
        <w:jc w:val="center"/>
        <w:rPr>
          <w:b/>
        </w:rPr>
      </w:pPr>
      <w:bookmarkStart w:id="1" w:name="DRAFT_Minutes"/>
      <w:bookmarkEnd w:id="1"/>
      <w:r w:rsidRPr="00A01740">
        <w:rPr>
          <w:b/>
          <w:color w:val="FF0000"/>
        </w:rPr>
        <w:t>DRAFT</w:t>
      </w:r>
      <w:r>
        <w:rPr>
          <w:b/>
        </w:rPr>
        <w:t xml:space="preserve"> </w:t>
      </w:r>
      <w:r w:rsidR="001227AE">
        <w:rPr>
          <w:b/>
        </w:rPr>
        <w:t>Minutes</w:t>
      </w:r>
    </w:p>
    <w:p w:rsidR="00A01740" w:rsidRDefault="007600BB" w:rsidP="00A01740">
      <w:pPr>
        <w:spacing w:before="13" w:line="230" w:lineRule="auto"/>
        <w:ind w:left="1440" w:right="720"/>
        <w:jc w:val="center"/>
        <w:rPr>
          <w:b/>
        </w:rPr>
      </w:pPr>
      <w:r>
        <w:pict>
          <v:group id="docshapegroup1" o:spid="_x0000_s1026" style="position:absolute;left:0;text-align:left;margin-left:55.85pt;margin-top:25.55pt;width:515.3pt;height:7.75pt;z-index:15728640;mso-position-horizontal-relative:page" coordorigin="1117,511" coordsize="10306,1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1117;top:510;width:10306;height:155">
              <v:imagedata r:id="rId7" o:title=""/>
            </v:shape>
            <v:line id="_x0000_s1027" style="position:absolute" from="1170,570" to="11385,570" strokecolor="#4f81ba" strokeweight="2pt"/>
            <w10:wrap anchorx="page"/>
          </v:group>
        </w:pict>
      </w:r>
      <w:bookmarkStart w:id="2" w:name="San_Diego_Miramar_College"/>
      <w:bookmarkEnd w:id="2"/>
      <w:r w:rsidR="001227AE">
        <w:rPr>
          <w:b/>
        </w:rPr>
        <w:t>San Diego Miramar College</w:t>
      </w:r>
    </w:p>
    <w:p w:rsidR="00EC3FEE" w:rsidRDefault="00A01740" w:rsidP="00A01740">
      <w:pPr>
        <w:spacing w:before="13" w:line="230" w:lineRule="auto"/>
        <w:ind w:left="1440" w:right="720"/>
        <w:jc w:val="center"/>
        <w:rPr>
          <w:b/>
        </w:rPr>
      </w:pPr>
      <w:r>
        <w:rPr>
          <w:b/>
        </w:rPr>
        <w:t>October 20</w:t>
      </w:r>
      <w:r w:rsidR="001227AE">
        <w:rPr>
          <w:b/>
        </w:rPr>
        <w:t>,</w:t>
      </w:r>
      <w:r w:rsidR="001227AE">
        <w:rPr>
          <w:b/>
          <w:spacing w:val="-5"/>
        </w:rPr>
        <w:t xml:space="preserve"> </w:t>
      </w:r>
      <w:r w:rsidR="001227AE">
        <w:rPr>
          <w:b/>
        </w:rPr>
        <w:t>2022,</w:t>
      </w:r>
      <w:r>
        <w:rPr>
          <w:b/>
        </w:rPr>
        <w:t xml:space="preserve"> </w:t>
      </w:r>
      <w:r w:rsidR="001227AE">
        <w:rPr>
          <w:b/>
        </w:rPr>
        <w:t>2:30</w:t>
      </w:r>
      <w:r w:rsidR="001227AE">
        <w:rPr>
          <w:b/>
          <w:spacing w:val="-7"/>
        </w:rPr>
        <w:t xml:space="preserve"> </w:t>
      </w:r>
      <w:r w:rsidR="001227AE">
        <w:rPr>
          <w:b/>
        </w:rPr>
        <w:t>pm</w:t>
      </w:r>
      <w:r w:rsidR="001227AE">
        <w:rPr>
          <w:b/>
          <w:spacing w:val="-6"/>
        </w:rPr>
        <w:t xml:space="preserve"> </w:t>
      </w:r>
      <w:r w:rsidR="001227AE">
        <w:rPr>
          <w:b/>
        </w:rPr>
        <w:t>–</w:t>
      </w:r>
      <w:r w:rsidR="001227AE">
        <w:rPr>
          <w:b/>
          <w:spacing w:val="-5"/>
        </w:rPr>
        <w:t xml:space="preserve"> </w:t>
      </w:r>
      <w:r w:rsidR="001227AE">
        <w:rPr>
          <w:b/>
        </w:rPr>
        <w:t>4:00</w:t>
      </w:r>
      <w:r w:rsidR="001227AE">
        <w:rPr>
          <w:b/>
          <w:spacing w:val="-5"/>
        </w:rPr>
        <w:t xml:space="preserve"> </w:t>
      </w:r>
      <w:r w:rsidR="001227AE">
        <w:rPr>
          <w:b/>
        </w:rPr>
        <w:t>pm</w:t>
      </w:r>
      <w:r>
        <w:rPr>
          <w:b/>
        </w:rPr>
        <w:t>, Room M-110</w:t>
      </w:r>
    </w:p>
    <w:p w:rsidR="00EC3FEE" w:rsidRDefault="00EC3FEE">
      <w:pPr>
        <w:pStyle w:val="BodyText"/>
        <w:rPr>
          <w:b/>
          <w:sz w:val="24"/>
        </w:rPr>
      </w:pPr>
    </w:p>
    <w:p w:rsidR="00EC3FEE" w:rsidRPr="001227AE" w:rsidRDefault="00EC3FEE" w:rsidP="001227AE">
      <w:pPr>
        <w:pStyle w:val="BodyText"/>
        <w:spacing w:before="9"/>
        <w:jc w:val="right"/>
        <w:rPr>
          <w:b/>
          <w:color w:val="00B050"/>
        </w:rPr>
      </w:pPr>
    </w:p>
    <w:p w:rsidR="00EC3FEE" w:rsidRDefault="001227AE">
      <w:pPr>
        <w:ind w:left="1200"/>
        <w:rPr>
          <w:b/>
        </w:rPr>
      </w:pPr>
      <w:r>
        <w:rPr>
          <w:b/>
          <w:u w:val="single"/>
        </w:rPr>
        <w:t>Members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u w:val="single"/>
        </w:rPr>
        <w:t>Present</w:t>
      </w:r>
      <w:r>
        <w:rPr>
          <w:b/>
          <w:spacing w:val="-2"/>
        </w:rPr>
        <w:t>:</w:t>
      </w:r>
    </w:p>
    <w:p w:rsidR="00EC3FEE" w:rsidRPr="00FF7A8F" w:rsidRDefault="001227AE">
      <w:pPr>
        <w:pStyle w:val="BodyText"/>
        <w:spacing w:before="129"/>
        <w:ind w:left="1199" w:right="162"/>
      </w:pPr>
      <w:r w:rsidRPr="00FF7A8F">
        <w:t xml:space="preserve">Adrian </w:t>
      </w:r>
      <w:proofErr w:type="spellStart"/>
      <w:r w:rsidRPr="00FF7A8F">
        <w:t>Arancibia</w:t>
      </w:r>
      <w:proofErr w:type="spellEnd"/>
      <w:r w:rsidRPr="00FF7A8F">
        <w:t xml:space="preserve">, Alex Mata, Andy Lowe, Anne Gloag, Carol Sampaga, </w:t>
      </w:r>
      <w:r w:rsidR="00361750" w:rsidRPr="00FF7A8F">
        <w:t>Dan</w:t>
      </w:r>
      <w:r w:rsidR="00361750" w:rsidRPr="00FF7A8F">
        <w:rPr>
          <w:spacing w:val="-5"/>
        </w:rPr>
        <w:t xml:space="preserve"> </w:t>
      </w:r>
      <w:r w:rsidR="00361750" w:rsidRPr="00FF7A8F">
        <w:t>Brislin</w:t>
      </w:r>
      <w:r w:rsidR="00361750" w:rsidRPr="00FF7A8F">
        <w:t>, Dan</w:t>
      </w:r>
      <w:r w:rsidRPr="00FF7A8F">
        <w:t xml:space="preserve"> Igou, Duane</w:t>
      </w:r>
      <w:r w:rsidRPr="00FF7A8F">
        <w:rPr>
          <w:spacing w:val="-3"/>
        </w:rPr>
        <w:t xml:space="preserve"> </w:t>
      </w:r>
      <w:r w:rsidRPr="00FF7A8F">
        <w:t>Short</w:t>
      </w:r>
      <w:r w:rsidR="00FF7A8F" w:rsidRPr="00FF7A8F">
        <w:t xml:space="preserve"> (by Proxy)</w:t>
      </w:r>
      <w:r w:rsidRPr="00FF7A8F">
        <w:t>,</w:t>
      </w:r>
      <w:r w:rsidRPr="00FF7A8F">
        <w:rPr>
          <w:spacing w:val="-4"/>
        </w:rPr>
        <w:t xml:space="preserve"> </w:t>
      </w:r>
      <w:r w:rsidRPr="00FF7A8F">
        <w:t>Gene</w:t>
      </w:r>
      <w:r w:rsidRPr="00FF7A8F">
        <w:rPr>
          <w:spacing w:val="-5"/>
        </w:rPr>
        <w:t xml:space="preserve"> </w:t>
      </w:r>
      <w:r w:rsidRPr="00FF7A8F">
        <w:t>Choe,</w:t>
      </w:r>
      <w:r w:rsidRPr="00FF7A8F">
        <w:rPr>
          <w:spacing w:val="-1"/>
        </w:rPr>
        <w:t xml:space="preserve"> </w:t>
      </w:r>
      <w:r w:rsidRPr="00FF7A8F">
        <w:t>Jae</w:t>
      </w:r>
      <w:r w:rsidRPr="00FF7A8F">
        <w:rPr>
          <w:spacing w:val="-5"/>
        </w:rPr>
        <w:t xml:space="preserve"> </w:t>
      </w:r>
      <w:r w:rsidRPr="00FF7A8F">
        <w:t>Calanog,</w:t>
      </w:r>
      <w:r w:rsidRPr="00FF7A8F">
        <w:rPr>
          <w:spacing w:val="-4"/>
        </w:rPr>
        <w:t xml:space="preserve"> </w:t>
      </w:r>
      <w:r w:rsidRPr="00FF7A8F">
        <w:t>Jesse</w:t>
      </w:r>
      <w:r w:rsidRPr="00FF7A8F">
        <w:rPr>
          <w:spacing w:val="-3"/>
        </w:rPr>
        <w:t xml:space="preserve"> </w:t>
      </w:r>
      <w:r w:rsidRPr="00FF7A8F">
        <w:t>Lopez,</w:t>
      </w:r>
      <w:r w:rsidRPr="00FF7A8F">
        <w:rPr>
          <w:spacing w:val="-1"/>
        </w:rPr>
        <w:t xml:space="preserve"> </w:t>
      </w:r>
      <w:r w:rsidR="00361750" w:rsidRPr="00FF7A8F">
        <w:t>Jessica</w:t>
      </w:r>
      <w:r w:rsidR="00361750" w:rsidRPr="00FF7A8F">
        <w:rPr>
          <w:spacing w:val="-5"/>
        </w:rPr>
        <w:t xml:space="preserve"> </w:t>
      </w:r>
      <w:proofErr w:type="spellStart"/>
      <w:r w:rsidR="00361750" w:rsidRPr="00FF7A8F">
        <w:t>McCambly</w:t>
      </w:r>
      <w:proofErr w:type="spellEnd"/>
      <w:r w:rsidR="00361750" w:rsidRPr="00FF7A8F">
        <w:t xml:space="preserve">, </w:t>
      </w:r>
      <w:r w:rsidRPr="00FF7A8F">
        <w:t>Jordan</w:t>
      </w:r>
      <w:r w:rsidRPr="00FF7A8F">
        <w:rPr>
          <w:spacing w:val="-5"/>
        </w:rPr>
        <w:t xml:space="preserve"> </w:t>
      </w:r>
      <w:r w:rsidRPr="00FF7A8F">
        <w:t>Omens,</w:t>
      </w:r>
      <w:r w:rsidRPr="00FF7A8F">
        <w:rPr>
          <w:spacing w:val="-1"/>
        </w:rPr>
        <w:t xml:space="preserve"> </w:t>
      </w:r>
      <w:r w:rsidRPr="00FF7A8F">
        <w:t>Kevin</w:t>
      </w:r>
      <w:r w:rsidRPr="00FF7A8F">
        <w:rPr>
          <w:spacing w:val="-3"/>
        </w:rPr>
        <w:t xml:space="preserve"> </w:t>
      </w:r>
      <w:r w:rsidRPr="00FF7A8F">
        <w:t>Petti,</w:t>
      </w:r>
      <w:r w:rsidRPr="00FF7A8F">
        <w:rPr>
          <w:spacing w:val="-1"/>
        </w:rPr>
        <w:t xml:space="preserve"> </w:t>
      </w:r>
      <w:r w:rsidRPr="00FF7A8F">
        <w:t>Linda</w:t>
      </w:r>
      <w:r w:rsidRPr="00FF7A8F">
        <w:rPr>
          <w:spacing w:val="-9"/>
        </w:rPr>
        <w:t xml:space="preserve"> </w:t>
      </w:r>
      <w:r w:rsidRPr="00FF7A8F">
        <w:t xml:space="preserve">Woods, Lou Ascione, Martin Kennedy, Mary </w:t>
      </w:r>
      <w:proofErr w:type="spellStart"/>
      <w:r w:rsidRPr="00FF7A8F">
        <w:t>Kjartanson</w:t>
      </w:r>
      <w:proofErr w:type="spellEnd"/>
      <w:r w:rsidRPr="00FF7A8F">
        <w:t xml:space="preserve">, MaryAnn Guevarra, </w:t>
      </w:r>
      <w:r w:rsidR="00361750" w:rsidRPr="00FF7A8F">
        <w:t>Max</w:t>
      </w:r>
      <w:r w:rsidR="00361750" w:rsidRPr="00FF7A8F">
        <w:rPr>
          <w:spacing w:val="-4"/>
        </w:rPr>
        <w:t xml:space="preserve"> </w:t>
      </w:r>
      <w:r w:rsidR="00361750" w:rsidRPr="00FF7A8F">
        <w:t xml:space="preserve">Moore (by Proxy), </w:t>
      </w:r>
      <w:r w:rsidRPr="00FF7A8F">
        <w:t xml:space="preserve">Michael Odu (by Proxy), Molly </w:t>
      </w:r>
      <w:proofErr w:type="spellStart"/>
      <w:r w:rsidRPr="00FF7A8F">
        <w:t>Fassler</w:t>
      </w:r>
      <w:proofErr w:type="spellEnd"/>
      <w:r w:rsidRPr="00FF7A8F">
        <w:t xml:space="preserve">, Nam </w:t>
      </w:r>
      <w:proofErr w:type="spellStart"/>
      <w:r w:rsidRPr="00FF7A8F">
        <w:t>Sinkaset</w:t>
      </w:r>
      <w:proofErr w:type="spellEnd"/>
    </w:p>
    <w:p w:rsidR="00EC3FEE" w:rsidRDefault="001227AE">
      <w:pPr>
        <w:pStyle w:val="Heading1"/>
        <w:spacing w:before="130" w:line="253" w:lineRule="exact"/>
        <w:ind w:left="1199"/>
      </w:pPr>
      <w:r>
        <w:rPr>
          <w:u w:val="single"/>
        </w:rPr>
        <w:t>Members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Absent</w:t>
      </w:r>
      <w:r>
        <w:rPr>
          <w:spacing w:val="-2"/>
        </w:rPr>
        <w:t>:</w:t>
      </w:r>
    </w:p>
    <w:p w:rsidR="00EC3FEE" w:rsidRDefault="001227AE">
      <w:pPr>
        <w:pStyle w:val="BodyText"/>
        <w:ind w:left="1200" w:right="162"/>
      </w:pPr>
      <w:r>
        <w:t>Cheryl</w:t>
      </w:r>
      <w:r>
        <w:rPr>
          <w:spacing w:val="-5"/>
        </w:rPr>
        <w:t xml:space="preserve"> </w:t>
      </w:r>
      <w:r>
        <w:t>Barnard,</w:t>
      </w:r>
      <w:r>
        <w:rPr>
          <w:spacing w:val="-6"/>
        </w:rPr>
        <w:t xml:space="preserve"> </w:t>
      </w:r>
      <w:r>
        <w:t>Lisa</w:t>
      </w:r>
      <w:r>
        <w:rPr>
          <w:spacing w:val="-5"/>
        </w:rPr>
        <w:t xml:space="preserve"> </w:t>
      </w:r>
      <w:r>
        <w:t>Clarke,</w:t>
      </w:r>
      <w:r>
        <w:rPr>
          <w:spacing w:val="-3"/>
        </w:rPr>
        <w:t xml:space="preserve"> </w:t>
      </w:r>
      <w:r>
        <w:t>Mardi</w:t>
      </w:r>
      <w:r>
        <w:rPr>
          <w:spacing w:val="-5"/>
        </w:rPr>
        <w:t xml:space="preserve"> </w:t>
      </w:r>
      <w:proofErr w:type="spellStart"/>
      <w:r>
        <w:t>Parelman</w:t>
      </w:r>
      <w:proofErr w:type="spellEnd"/>
      <w:r>
        <w:t>,</w:t>
      </w:r>
      <w:r>
        <w:rPr>
          <w:spacing w:val="-3"/>
        </w:rPr>
        <w:t xml:space="preserve"> </w:t>
      </w:r>
      <w:r>
        <w:t>Rodrigo Gomez, Scott Moller</w:t>
      </w:r>
      <w:r w:rsidR="00FF7A8F">
        <w:t xml:space="preserve">, Wai-Ling </w:t>
      </w:r>
      <w:proofErr w:type="spellStart"/>
      <w:r w:rsidR="00FF7A8F">
        <w:t>Rubic</w:t>
      </w:r>
      <w:proofErr w:type="spellEnd"/>
    </w:p>
    <w:p w:rsidR="00EC3FEE" w:rsidRDefault="00EC3FEE">
      <w:pPr>
        <w:pStyle w:val="BodyText"/>
        <w:spacing w:before="10"/>
        <w:rPr>
          <w:sz w:val="21"/>
        </w:rPr>
      </w:pPr>
    </w:p>
    <w:p w:rsidR="00EC3FEE" w:rsidRDefault="001227AE">
      <w:pPr>
        <w:pStyle w:val="Heading1"/>
        <w:spacing w:before="1"/>
        <w:ind w:left="1200"/>
        <w:rPr>
          <w:b w:val="0"/>
        </w:rPr>
      </w:pPr>
      <w:r>
        <w:rPr>
          <w:u w:val="single"/>
        </w:rPr>
        <w:t>Ex-Officio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Present</w:t>
      </w:r>
      <w:r>
        <w:rPr>
          <w:b w:val="0"/>
          <w:spacing w:val="-2"/>
        </w:rPr>
        <w:t>:</w:t>
      </w:r>
    </w:p>
    <w:p w:rsidR="00361750" w:rsidRDefault="00FF7A8F" w:rsidP="00361750">
      <w:pPr>
        <w:pStyle w:val="BodyText"/>
        <w:spacing w:before="1"/>
        <w:ind w:left="1200" w:right="110"/>
        <w:jc w:val="both"/>
      </w:pPr>
      <w:r w:rsidRPr="00FF7A8F">
        <w:t xml:space="preserve">Darrel Harrison, </w:t>
      </w:r>
      <w:r w:rsidR="00361750" w:rsidRPr="00FF7A8F">
        <w:t>Joe</w:t>
      </w:r>
      <w:r w:rsidR="00361750" w:rsidRPr="00FF7A8F">
        <w:rPr>
          <w:spacing w:val="-1"/>
        </w:rPr>
        <w:t xml:space="preserve"> </w:t>
      </w:r>
      <w:r w:rsidR="00361750" w:rsidRPr="00FF7A8F">
        <w:t>Young</w:t>
      </w:r>
      <w:r w:rsidR="00361750" w:rsidRPr="00FF7A8F">
        <w:t>,</w:t>
      </w:r>
      <w:r w:rsidR="00361750" w:rsidRPr="00FF7A8F">
        <w:rPr>
          <w:spacing w:val="-2"/>
        </w:rPr>
        <w:t xml:space="preserve"> </w:t>
      </w:r>
      <w:r w:rsidR="00361750" w:rsidRPr="00FF7A8F">
        <w:t>Pablo Martin, Rebecca Bowers-Gentry</w:t>
      </w:r>
    </w:p>
    <w:p w:rsidR="00EC3FEE" w:rsidRDefault="00EC3FEE">
      <w:pPr>
        <w:pStyle w:val="BodyText"/>
        <w:spacing w:before="9"/>
        <w:rPr>
          <w:sz w:val="21"/>
        </w:rPr>
      </w:pPr>
    </w:p>
    <w:p w:rsidR="00EC3FEE" w:rsidRDefault="001227AE">
      <w:pPr>
        <w:pStyle w:val="Heading1"/>
        <w:spacing w:before="1"/>
        <w:ind w:left="1200"/>
        <w:jc w:val="both"/>
        <w:rPr>
          <w:b w:val="0"/>
        </w:rPr>
      </w:pPr>
      <w:r>
        <w:rPr>
          <w:u w:val="single"/>
        </w:rPr>
        <w:t>Ex-Officio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Absent</w:t>
      </w:r>
      <w:r>
        <w:rPr>
          <w:b w:val="0"/>
          <w:spacing w:val="-2"/>
        </w:rPr>
        <w:t>:</w:t>
      </w:r>
    </w:p>
    <w:p w:rsidR="00EC3FEE" w:rsidRDefault="001227AE" w:rsidP="00361750">
      <w:pPr>
        <w:pStyle w:val="BodyText"/>
        <w:spacing w:before="1"/>
        <w:ind w:left="1200" w:right="110"/>
      </w:pPr>
      <w:r>
        <w:t xml:space="preserve">Charles Vasquez, </w:t>
      </w:r>
      <w:r w:rsidR="00361750">
        <w:t xml:space="preserve">Darren Hall, </w:t>
      </w:r>
      <w:r>
        <w:t xml:space="preserve">David </w:t>
      </w:r>
      <w:proofErr w:type="spellStart"/>
      <w:r>
        <w:t>Mehlhoff</w:t>
      </w:r>
      <w:proofErr w:type="spellEnd"/>
      <w:r>
        <w:t>, David</w:t>
      </w:r>
      <w:r>
        <w:rPr>
          <w:spacing w:val="-4"/>
        </w:rPr>
        <w:t xml:space="preserve"> </w:t>
      </w:r>
      <w:r>
        <w:t xml:space="preserve">Wilhelm, Evelyn </w:t>
      </w:r>
      <w:proofErr w:type="spellStart"/>
      <w:r>
        <w:t>Ramseier</w:t>
      </w:r>
      <w:proofErr w:type="spellEnd"/>
      <w:r>
        <w:t>, Julia</w:t>
      </w:r>
      <w:r>
        <w:rPr>
          <w:spacing w:val="-4"/>
        </w:rPr>
        <w:t xml:space="preserve"> </w:t>
      </w:r>
      <w:r>
        <w:t>McMenamin,</w:t>
      </w:r>
      <w:r>
        <w:rPr>
          <w:spacing w:val="-2"/>
        </w:rPr>
        <w:t xml:space="preserve"> </w:t>
      </w:r>
      <w:r>
        <w:t>Lesley</w:t>
      </w:r>
      <w:r>
        <w:rPr>
          <w:spacing w:val="-6"/>
        </w:rPr>
        <w:t xml:space="preserve"> </w:t>
      </w:r>
      <w:r>
        <w:t>Pearson,</w:t>
      </w:r>
      <w:r>
        <w:rPr>
          <w:spacing w:val="-2"/>
        </w:rPr>
        <w:t xml:space="preserve"> </w:t>
      </w:r>
      <w:r>
        <w:t>Lonny</w:t>
      </w:r>
      <w:r>
        <w:rPr>
          <w:spacing w:val="-6"/>
        </w:rPr>
        <w:t xml:space="preserve"> </w:t>
      </w:r>
      <w:proofErr w:type="spellStart"/>
      <w:r>
        <w:t>Bosselman</w:t>
      </w:r>
      <w:proofErr w:type="spellEnd"/>
      <w:r>
        <w:t>,</w:t>
      </w:r>
      <w:r>
        <w:rPr>
          <w:spacing w:val="-5"/>
        </w:rPr>
        <w:t xml:space="preserve"> </w:t>
      </w:r>
      <w:r>
        <w:t>Mara</w:t>
      </w:r>
      <w:r>
        <w:rPr>
          <w:spacing w:val="-4"/>
        </w:rPr>
        <w:t xml:space="preserve"> </w:t>
      </w:r>
      <w:proofErr w:type="spellStart"/>
      <w:r>
        <w:t>Sanft</w:t>
      </w:r>
      <w:proofErr w:type="spellEnd"/>
      <w:r>
        <w:t>,</w:t>
      </w:r>
      <w:r>
        <w:rPr>
          <w:spacing w:val="-2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Dinger,</w:t>
      </w:r>
      <w:r>
        <w:rPr>
          <w:spacing w:val="-4"/>
        </w:rPr>
        <w:t xml:space="preserve"> </w:t>
      </w:r>
      <w:r>
        <w:t>Matt</w:t>
      </w:r>
      <w:r>
        <w:rPr>
          <w:spacing w:val="-2"/>
        </w:rPr>
        <w:t xml:space="preserve"> </w:t>
      </w:r>
      <w:r>
        <w:t>Cain,</w:t>
      </w:r>
      <w:r>
        <w:rPr>
          <w:spacing w:val="-5"/>
        </w:rPr>
        <w:t xml:space="preserve"> </w:t>
      </w:r>
      <w:r w:rsidR="00361750">
        <w:rPr>
          <w:spacing w:val="-5"/>
        </w:rPr>
        <w:t>Matthew Jewett</w:t>
      </w:r>
    </w:p>
    <w:p w:rsidR="00EC3FEE" w:rsidRDefault="00EC3FEE">
      <w:pPr>
        <w:pStyle w:val="BodyText"/>
        <w:spacing w:before="10"/>
        <w:rPr>
          <w:sz w:val="21"/>
        </w:rPr>
      </w:pPr>
    </w:p>
    <w:p w:rsidR="00EC3FEE" w:rsidRDefault="001227AE">
      <w:pPr>
        <w:pStyle w:val="Heading1"/>
        <w:ind w:left="1200"/>
      </w:pPr>
      <w:r>
        <w:rPr>
          <w:spacing w:val="-2"/>
          <w:u w:val="single"/>
        </w:rPr>
        <w:t>Guests:</w:t>
      </w:r>
    </w:p>
    <w:p w:rsidR="00EC3FEE" w:rsidRPr="00FF7A8F" w:rsidRDefault="00361750">
      <w:pPr>
        <w:pStyle w:val="BodyText"/>
        <w:spacing w:before="6"/>
        <w:ind w:left="1180"/>
      </w:pPr>
      <w:r w:rsidRPr="00FF7A8F">
        <w:t xml:space="preserve">Brett Bell, </w:t>
      </w:r>
      <w:r w:rsidR="001227AE" w:rsidRPr="00FF7A8F">
        <w:t>Kandice</w:t>
      </w:r>
      <w:r w:rsidR="001227AE" w:rsidRPr="00FF7A8F">
        <w:rPr>
          <w:spacing w:val="-6"/>
        </w:rPr>
        <w:t xml:space="preserve"> </w:t>
      </w:r>
      <w:r w:rsidR="001227AE" w:rsidRPr="00FF7A8F">
        <w:t>Brandt</w:t>
      </w:r>
    </w:p>
    <w:p w:rsidR="00EC3FEE" w:rsidRDefault="00EC3FEE">
      <w:pPr>
        <w:pStyle w:val="BodyText"/>
        <w:spacing w:before="3"/>
      </w:pPr>
    </w:p>
    <w:p w:rsidR="00EC3FEE" w:rsidRDefault="001227AE">
      <w:pPr>
        <w:ind w:left="1200"/>
        <w:jc w:val="both"/>
      </w:pPr>
      <w:r>
        <w:rPr>
          <w:b/>
          <w:spacing w:val="-2"/>
          <w:u w:val="single"/>
        </w:rPr>
        <w:t>Vacancies</w:t>
      </w:r>
      <w:r>
        <w:rPr>
          <w:b/>
          <w:spacing w:val="-2"/>
        </w:rPr>
        <w:t>:</w:t>
      </w:r>
      <w:r>
        <w:rPr>
          <w:b/>
          <w:spacing w:val="4"/>
        </w:rPr>
        <w:t xml:space="preserve"> </w:t>
      </w:r>
      <w:r>
        <w:rPr>
          <w:spacing w:val="-2"/>
        </w:rPr>
        <w:t>Student</w:t>
      </w:r>
      <w:r>
        <w:rPr>
          <w:spacing w:val="-1"/>
        </w:rPr>
        <w:t xml:space="preserve"> </w:t>
      </w:r>
      <w:r>
        <w:rPr>
          <w:spacing w:val="-5"/>
        </w:rPr>
        <w:t>(3)</w:t>
      </w:r>
    </w:p>
    <w:p w:rsidR="00EC3FEE" w:rsidRDefault="00EC3FEE">
      <w:pPr>
        <w:pStyle w:val="BodyText"/>
        <w:spacing w:before="1"/>
        <w:rPr>
          <w:sz w:val="14"/>
        </w:rPr>
      </w:pPr>
    </w:p>
    <w:p w:rsidR="00EC3FEE" w:rsidRDefault="001227AE">
      <w:pPr>
        <w:pStyle w:val="Heading1"/>
        <w:numPr>
          <w:ilvl w:val="0"/>
          <w:numId w:val="1"/>
        </w:numPr>
        <w:tabs>
          <w:tab w:val="left" w:pos="1559"/>
          <w:tab w:val="left" w:pos="1560"/>
        </w:tabs>
        <w:spacing w:before="94" w:line="252" w:lineRule="exact"/>
        <w:jc w:val="left"/>
      </w:pPr>
      <w:r>
        <w:rPr>
          <w:u w:val="single"/>
        </w:rPr>
        <w:t>Call</w:t>
      </w:r>
      <w:r>
        <w:rPr>
          <w:spacing w:val="-6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Order</w:t>
      </w:r>
    </w:p>
    <w:p w:rsidR="00EC3FEE" w:rsidRDefault="001227AE">
      <w:pPr>
        <w:pStyle w:val="BodyText"/>
        <w:spacing w:line="252" w:lineRule="exact"/>
        <w:ind w:left="1560"/>
      </w:pPr>
      <w:r>
        <w:t>The</w:t>
      </w:r>
      <w:r>
        <w:rPr>
          <w:spacing w:val="-6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Co-Chair</w:t>
      </w:r>
      <w:r>
        <w:rPr>
          <w:spacing w:val="-5"/>
        </w:rPr>
        <w:t xml:space="preserve"> </w:t>
      </w:r>
      <w:r>
        <w:t>Kevin</w:t>
      </w:r>
      <w:r>
        <w:rPr>
          <w:spacing w:val="-3"/>
        </w:rPr>
        <w:t xml:space="preserve"> </w:t>
      </w:r>
      <w:r>
        <w:t>Petti</w:t>
      </w:r>
      <w:r>
        <w:rPr>
          <w:spacing w:val="-7"/>
        </w:rPr>
        <w:t xml:space="preserve"> </w:t>
      </w:r>
      <w:r>
        <w:t>2:3</w:t>
      </w:r>
      <w:r w:rsidR="00FF7A8F">
        <w:t xml:space="preserve">3 </w:t>
      </w:r>
      <w:r>
        <w:rPr>
          <w:spacing w:val="-4"/>
        </w:rPr>
        <w:t>p.m.</w:t>
      </w:r>
    </w:p>
    <w:p w:rsidR="00EC3FEE" w:rsidRDefault="00EC3FEE">
      <w:pPr>
        <w:pStyle w:val="BodyText"/>
        <w:spacing w:before="7"/>
        <w:rPr>
          <w:sz w:val="21"/>
        </w:rPr>
      </w:pPr>
    </w:p>
    <w:p w:rsidR="00EC3FEE" w:rsidRDefault="001227AE">
      <w:pPr>
        <w:pStyle w:val="Heading1"/>
        <w:numPr>
          <w:ilvl w:val="0"/>
          <w:numId w:val="1"/>
        </w:numPr>
        <w:tabs>
          <w:tab w:val="left" w:pos="1559"/>
          <w:tab w:val="left" w:pos="1560"/>
        </w:tabs>
        <w:spacing w:line="248" w:lineRule="exact"/>
        <w:ind w:hanging="514"/>
        <w:jc w:val="left"/>
      </w:pPr>
      <w:r>
        <w:rPr>
          <w:u w:val="single"/>
        </w:rPr>
        <w:t>Approval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Agenda</w:t>
      </w:r>
    </w:p>
    <w:p w:rsidR="00EC3FEE" w:rsidRDefault="001227AE">
      <w:pPr>
        <w:pStyle w:val="BodyText"/>
        <w:spacing w:before="3" w:line="230" w:lineRule="auto"/>
        <w:ind w:left="1559" w:right="162"/>
      </w:pPr>
      <w:r>
        <w:t>MSC</w:t>
      </w:r>
      <w:r>
        <w:rPr>
          <w:spacing w:val="-3"/>
        </w:rPr>
        <w:t xml:space="preserve"> </w:t>
      </w:r>
      <w:r>
        <w:t>(</w:t>
      </w:r>
      <w:proofErr w:type="spellStart"/>
      <w:r>
        <w:t>Kjartanson</w:t>
      </w:r>
      <w:proofErr w:type="spellEnd"/>
      <w:r>
        <w:t>/</w:t>
      </w:r>
      <w:proofErr w:type="spellStart"/>
      <w:r>
        <w:t>Arancibia</w:t>
      </w:r>
      <w:proofErr w:type="spellEnd"/>
      <w:r>
        <w:t>)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 w:rsidR="00FF7A8F">
        <w:rPr>
          <w:spacing w:val="-5"/>
        </w:rPr>
        <w:t>approve the agenda as presented</w:t>
      </w:r>
      <w:r>
        <w:t>.</w:t>
      </w:r>
      <w:r>
        <w:rPr>
          <w:spacing w:val="80"/>
        </w:rPr>
        <w:t xml:space="preserve"> </w:t>
      </w:r>
      <w:r>
        <w:t xml:space="preserve">(0-Nayes; </w:t>
      </w:r>
      <w:r>
        <w:rPr>
          <w:spacing w:val="-2"/>
        </w:rPr>
        <w:t>0-Abstentions)</w:t>
      </w:r>
    </w:p>
    <w:p w:rsidR="00EC3FEE" w:rsidRDefault="00EC3FEE">
      <w:pPr>
        <w:pStyle w:val="BodyText"/>
        <w:spacing w:before="6"/>
        <w:rPr>
          <w:sz w:val="20"/>
        </w:rPr>
      </w:pPr>
    </w:p>
    <w:p w:rsidR="00EC3FEE" w:rsidRDefault="001227AE">
      <w:pPr>
        <w:pStyle w:val="Heading1"/>
        <w:numPr>
          <w:ilvl w:val="0"/>
          <w:numId w:val="1"/>
        </w:numPr>
        <w:tabs>
          <w:tab w:val="left" w:pos="1559"/>
          <w:tab w:val="left" w:pos="1560"/>
        </w:tabs>
        <w:spacing w:line="248" w:lineRule="exact"/>
        <w:ind w:hanging="564"/>
        <w:jc w:val="left"/>
      </w:pPr>
      <w:r>
        <w:rPr>
          <w:u w:val="single"/>
        </w:rPr>
        <w:t>Approval</w:t>
      </w:r>
      <w:r>
        <w:rPr>
          <w:spacing w:val="-10"/>
          <w:u w:val="single"/>
        </w:rPr>
        <w:t xml:space="preserve"> </w:t>
      </w:r>
      <w:r>
        <w:rPr>
          <w:u w:val="single"/>
        </w:rPr>
        <w:t>of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Minutes</w:t>
      </w:r>
    </w:p>
    <w:p w:rsidR="00EC3FEE" w:rsidRDefault="00FF7A8F">
      <w:pPr>
        <w:pStyle w:val="BodyText"/>
        <w:spacing w:line="248" w:lineRule="exact"/>
        <w:ind w:left="1560"/>
      </w:pPr>
      <w:r>
        <w:rPr>
          <w:spacing w:val="-2"/>
        </w:rPr>
        <w:t>MSC (</w:t>
      </w:r>
      <w:proofErr w:type="spellStart"/>
      <w:r>
        <w:rPr>
          <w:spacing w:val="-2"/>
        </w:rPr>
        <w:t>Kjartanson</w:t>
      </w:r>
      <w:proofErr w:type="spellEnd"/>
      <w:r>
        <w:rPr>
          <w:spacing w:val="-2"/>
        </w:rPr>
        <w:t>/Omens) to approve the minutes of September 15, 2022 as submitted. (0-Nayes; 0-Abstentions)</w:t>
      </w:r>
    </w:p>
    <w:p w:rsidR="00EC3FEE" w:rsidRDefault="00EC3FEE">
      <w:pPr>
        <w:pStyle w:val="BodyText"/>
        <w:spacing w:before="5"/>
      </w:pPr>
    </w:p>
    <w:p w:rsidR="00EC3FEE" w:rsidRDefault="001227AE">
      <w:pPr>
        <w:pStyle w:val="Heading1"/>
        <w:numPr>
          <w:ilvl w:val="0"/>
          <w:numId w:val="1"/>
        </w:numPr>
        <w:tabs>
          <w:tab w:val="left" w:pos="1559"/>
          <w:tab w:val="left" w:pos="1560"/>
        </w:tabs>
        <w:spacing w:after="2"/>
        <w:ind w:hanging="538"/>
        <w:jc w:val="left"/>
      </w:pPr>
      <w:r>
        <w:t>Old</w:t>
      </w:r>
      <w:r>
        <w:rPr>
          <w:spacing w:val="-5"/>
        </w:rPr>
        <w:t xml:space="preserve"> </w:t>
      </w:r>
      <w:r>
        <w:rPr>
          <w:spacing w:val="-2"/>
        </w:rPr>
        <w:t>Business:</w:t>
      </w:r>
    </w:p>
    <w:tbl>
      <w:tblPr>
        <w:tblW w:w="0" w:type="auto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8305"/>
      </w:tblGrid>
      <w:tr w:rsidR="00EC3FEE" w:rsidTr="00C35683">
        <w:trPr>
          <w:trHeight w:val="165"/>
        </w:trPr>
        <w:tc>
          <w:tcPr>
            <w:tcW w:w="531" w:type="dxa"/>
          </w:tcPr>
          <w:p w:rsidR="00EC3FEE" w:rsidRDefault="001227AE">
            <w:pPr>
              <w:pStyle w:val="TableParagraph"/>
              <w:spacing w:line="205" w:lineRule="exact"/>
              <w:ind w:left="15"/>
              <w:jc w:val="center"/>
              <w:rPr>
                <w:b/>
              </w:rPr>
            </w:pPr>
            <w:r>
              <w:rPr>
                <w:b/>
                <w:w w:val="99"/>
              </w:rPr>
              <w:t>#</w:t>
            </w:r>
          </w:p>
        </w:tc>
        <w:tc>
          <w:tcPr>
            <w:tcW w:w="8305" w:type="dxa"/>
          </w:tcPr>
          <w:p w:rsidR="00EC3FEE" w:rsidRDefault="00EC3F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FEE" w:rsidTr="00C35683">
        <w:trPr>
          <w:trHeight w:val="810"/>
        </w:trPr>
        <w:tc>
          <w:tcPr>
            <w:tcW w:w="531" w:type="dxa"/>
          </w:tcPr>
          <w:p w:rsidR="00EC3FEE" w:rsidRDefault="00C35683" w:rsidP="00F6140B">
            <w:pPr>
              <w:pStyle w:val="TableParagraph"/>
              <w:spacing w:before="4"/>
              <w:ind w:right="-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5" w:type="dxa"/>
          </w:tcPr>
          <w:p w:rsidR="00C35683" w:rsidRPr="00C35683" w:rsidRDefault="00C35683" w:rsidP="00C35683">
            <w:pPr>
              <w:pStyle w:val="TableParagraph"/>
              <w:spacing w:line="208" w:lineRule="exact"/>
              <w:ind w:left="62"/>
              <w:rPr>
                <w:u w:val="single"/>
              </w:rPr>
            </w:pPr>
            <w:r w:rsidRPr="00C35683">
              <w:rPr>
                <w:u w:val="single"/>
              </w:rPr>
              <w:t>Strategic Enrollment Management (SEM): Update Presentation</w:t>
            </w:r>
          </w:p>
          <w:p w:rsidR="00EC3FEE" w:rsidRDefault="00C35683" w:rsidP="00C35683">
            <w:pPr>
              <w:pStyle w:val="TableParagraph"/>
              <w:spacing w:line="208" w:lineRule="exact"/>
              <w:ind w:left="62"/>
            </w:pPr>
            <w:r>
              <w:t>Linda Woods gave a quick demo on how to navigate the Strategic Enrollment Management Teams platform, which houses documents and resources.</w:t>
            </w:r>
          </w:p>
        </w:tc>
      </w:tr>
      <w:tr w:rsidR="00C35683" w:rsidTr="00C35683">
        <w:trPr>
          <w:trHeight w:val="810"/>
        </w:trPr>
        <w:tc>
          <w:tcPr>
            <w:tcW w:w="531" w:type="dxa"/>
          </w:tcPr>
          <w:p w:rsidR="00C35683" w:rsidRDefault="00C35683" w:rsidP="00F6140B">
            <w:pPr>
              <w:pStyle w:val="TableParagraph"/>
              <w:spacing w:before="4"/>
              <w:ind w:right="-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05" w:type="dxa"/>
          </w:tcPr>
          <w:p w:rsidR="00C35683" w:rsidRDefault="00C35683" w:rsidP="00C35683">
            <w:pPr>
              <w:pStyle w:val="TableParagraph"/>
              <w:spacing w:line="208" w:lineRule="exact"/>
              <w:ind w:left="62"/>
              <w:rPr>
                <w:u w:val="single"/>
              </w:rPr>
            </w:pPr>
            <w:r>
              <w:rPr>
                <w:u w:val="single"/>
              </w:rPr>
              <w:t>Workgroup Members for Continued Progress</w:t>
            </w:r>
          </w:p>
          <w:p w:rsidR="00C35683" w:rsidRPr="00C35683" w:rsidRDefault="00C35683" w:rsidP="00C35683">
            <w:pPr>
              <w:pStyle w:val="TableParagraph"/>
              <w:spacing w:line="208" w:lineRule="exact"/>
            </w:pPr>
            <w:r>
              <w:t xml:space="preserve">The committee formed workgroups to </w:t>
            </w:r>
            <w:r w:rsidR="000752E3">
              <w:t xml:space="preserve">provide input for the logic model and </w:t>
            </w:r>
            <w:r w:rsidR="007600BB">
              <w:t>structure for the outcomes.  Feedback to be compiled into a central document.  Further discussion to take place after the SEM Academy Coaches consultation.</w:t>
            </w:r>
          </w:p>
        </w:tc>
      </w:tr>
    </w:tbl>
    <w:p w:rsidR="00EC3FEE" w:rsidRDefault="00EC3FEE">
      <w:pPr>
        <w:pStyle w:val="BodyText"/>
        <w:spacing w:before="9"/>
        <w:rPr>
          <w:rFonts w:ascii="Calibri"/>
          <w:sz w:val="21"/>
        </w:rPr>
      </w:pPr>
    </w:p>
    <w:p w:rsidR="00EC3FEE" w:rsidRDefault="001227AE">
      <w:pPr>
        <w:pStyle w:val="Heading1"/>
        <w:numPr>
          <w:ilvl w:val="0"/>
          <w:numId w:val="1"/>
        </w:numPr>
        <w:tabs>
          <w:tab w:val="left" w:pos="1559"/>
          <w:tab w:val="left" w:pos="1560"/>
        </w:tabs>
        <w:ind w:hanging="591"/>
        <w:jc w:val="left"/>
      </w:pPr>
      <w:r>
        <w:t>New</w:t>
      </w:r>
      <w:r>
        <w:rPr>
          <w:spacing w:val="-6"/>
        </w:rPr>
        <w:t xml:space="preserve"> </w:t>
      </w:r>
      <w:r>
        <w:rPr>
          <w:spacing w:val="-2"/>
        </w:rPr>
        <w:t>Business:</w:t>
      </w:r>
    </w:p>
    <w:tbl>
      <w:tblPr>
        <w:tblW w:w="0" w:type="auto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8256"/>
      </w:tblGrid>
      <w:tr w:rsidR="00EC3FEE">
        <w:trPr>
          <w:trHeight w:val="246"/>
        </w:trPr>
        <w:tc>
          <w:tcPr>
            <w:tcW w:w="528" w:type="dxa"/>
          </w:tcPr>
          <w:p w:rsidR="00EC3FEE" w:rsidRDefault="001227AE">
            <w:pPr>
              <w:pStyle w:val="TableParagraph"/>
              <w:spacing w:line="227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#</w:t>
            </w:r>
          </w:p>
        </w:tc>
        <w:tc>
          <w:tcPr>
            <w:tcW w:w="8256" w:type="dxa"/>
          </w:tcPr>
          <w:p w:rsidR="00EC3FEE" w:rsidRDefault="00EC3F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FEE">
        <w:trPr>
          <w:trHeight w:val="1012"/>
        </w:trPr>
        <w:tc>
          <w:tcPr>
            <w:tcW w:w="528" w:type="dxa"/>
          </w:tcPr>
          <w:p w:rsidR="00EC3FEE" w:rsidRDefault="00A01740" w:rsidP="00F6140B">
            <w:pPr>
              <w:pStyle w:val="TableParagraph"/>
              <w:spacing w:line="226" w:lineRule="exact"/>
              <w:ind w:right="-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6" w:type="dxa"/>
          </w:tcPr>
          <w:p w:rsidR="00EC3FEE" w:rsidRDefault="001227AE">
            <w:pPr>
              <w:pStyle w:val="TableParagraph"/>
              <w:ind w:left="64"/>
            </w:pPr>
            <w:r>
              <w:rPr>
                <w:u w:val="single"/>
              </w:rPr>
              <w:t>Schedule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Development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Workshop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for</w:t>
            </w:r>
            <w:r>
              <w:rPr>
                <w:spacing w:val="-6"/>
                <w:u w:val="single"/>
              </w:rPr>
              <w:t xml:space="preserve"> </w:t>
            </w:r>
            <w:r w:rsidR="00A01740">
              <w:rPr>
                <w:spacing w:val="-2"/>
                <w:u w:val="single"/>
              </w:rPr>
              <w:t>November</w:t>
            </w:r>
          </w:p>
          <w:p w:rsidR="00EC3FEE" w:rsidRDefault="007600BB">
            <w:pPr>
              <w:pStyle w:val="TableParagraph"/>
              <w:spacing w:before="1"/>
              <w:ind w:left="64" w:right="82"/>
            </w:pPr>
            <w:r>
              <w:t>Courtesy reminder that Duane Short will give a presentation on his technique to build a schedule.</w:t>
            </w:r>
          </w:p>
        </w:tc>
      </w:tr>
      <w:tr w:rsidR="00A01740">
        <w:trPr>
          <w:trHeight w:val="1012"/>
        </w:trPr>
        <w:tc>
          <w:tcPr>
            <w:tcW w:w="528" w:type="dxa"/>
          </w:tcPr>
          <w:p w:rsidR="00A01740" w:rsidRDefault="00A01740" w:rsidP="00F6140B">
            <w:pPr>
              <w:pStyle w:val="TableParagraph"/>
              <w:spacing w:line="226" w:lineRule="exact"/>
              <w:ind w:right="-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6" w:type="dxa"/>
          </w:tcPr>
          <w:p w:rsidR="00A01740" w:rsidRDefault="00F6140B">
            <w:pPr>
              <w:pStyle w:val="TableParagraph"/>
              <w:ind w:left="64"/>
              <w:rPr>
                <w:u w:val="single"/>
              </w:rPr>
            </w:pPr>
            <w:r>
              <w:rPr>
                <w:u w:val="single"/>
              </w:rPr>
              <w:t>SEM Academy Coaches Site Visit</w:t>
            </w:r>
          </w:p>
          <w:p w:rsidR="007600BB" w:rsidRPr="00F6140B" w:rsidRDefault="007600BB">
            <w:pPr>
              <w:pStyle w:val="TableParagraph"/>
              <w:ind w:left="64"/>
            </w:pPr>
            <w:r>
              <w:t>As part of the SEM Academy, we have been assigned two coaches to assist us in creating an enrollment management plan.  They will have an on-site visit at next month’s committee meeting.</w:t>
            </w:r>
          </w:p>
        </w:tc>
      </w:tr>
    </w:tbl>
    <w:p w:rsidR="00EC3FEE" w:rsidRDefault="00EC3FEE">
      <w:pPr>
        <w:pStyle w:val="BodyText"/>
        <w:rPr>
          <w:b/>
          <w:sz w:val="24"/>
        </w:rPr>
      </w:pPr>
      <w:bookmarkStart w:id="3" w:name="_GoBack"/>
      <w:bookmarkEnd w:id="3"/>
    </w:p>
    <w:p w:rsidR="00EC3FEE" w:rsidRDefault="001227AE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211" w:line="248" w:lineRule="exact"/>
        <w:ind w:hanging="641"/>
        <w:jc w:val="left"/>
        <w:rPr>
          <w:b/>
          <w:u w:val="none"/>
        </w:rPr>
      </w:pPr>
      <w:r>
        <w:rPr>
          <w:b/>
          <w:spacing w:val="-2"/>
        </w:rPr>
        <w:t>Announcements</w:t>
      </w:r>
      <w:r w:rsidR="007600BB">
        <w:rPr>
          <w:spacing w:val="-2"/>
          <w:u w:val="none"/>
        </w:rPr>
        <w:t xml:space="preserve"> - None</w:t>
      </w:r>
    </w:p>
    <w:p w:rsidR="00EC3FEE" w:rsidRDefault="00EC3FEE">
      <w:pPr>
        <w:pStyle w:val="BodyText"/>
        <w:spacing w:before="5"/>
        <w:rPr>
          <w:sz w:val="20"/>
        </w:rPr>
      </w:pPr>
    </w:p>
    <w:p w:rsidR="00EC3FEE" w:rsidRPr="007600BB" w:rsidRDefault="001227AE" w:rsidP="007600BB">
      <w:pPr>
        <w:pStyle w:val="Heading1"/>
        <w:numPr>
          <w:ilvl w:val="0"/>
          <w:numId w:val="1"/>
        </w:numPr>
        <w:tabs>
          <w:tab w:val="left" w:pos="1559"/>
          <w:tab w:val="left" w:pos="1560"/>
        </w:tabs>
        <w:spacing w:line="251" w:lineRule="exact"/>
        <w:ind w:hanging="694"/>
        <w:jc w:val="left"/>
        <w:rPr>
          <w:b w:val="0"/>
        </w:rPr>
      </w:pPr>
      <w:r>
        <w:t>Next</w:t>
      </w:r>
      <w:r w:rsidRPr="007600BB">
        <w:rPr>
          <w:spacing w:val="-4"/>
        </w:rPr>
        <w:t xml:space="preserve"> </w:t>
      </w:r>
      <w:r>
        <w:t>Scheduled</w:t>
      </w:r>
      <w:r w:rsidRPr="007600BB">
        <w:rPr>
          <w:spacing w:val="-6"/>
        </w:rPr>
        <w:t xml:space="preserve"> </w:t>
      </w:r>
      <w:r w:rsidRPr="007600BB">
        <w:rPr>
          <w:spacing w:val="-2"/>
        </w:rPr>
        <w:t>Meeting</w:t>
      </w:r>
      <w:r w:rsidR="007600BB" w:rsidRPr="007600BB">
        <w:rPr>
          <w:spacing w:val="-2"/>
        </w:rPr>
        <w:t xml:space="preserve"> - </w:t>
      </w:r>
      <w:r w:rsidR="00F6140B" w:rsidRPr="007600BB">
        <w:rPr>
          <w:b w:val="0"/>
        </w:rPr>
        <w:t>November 17, 2022</w:t>
      </w:r>
    </w:p>
    <w:p w:rsidR="00EC3FEE" w:rsidRDefault="00EC3FEE">
      <w:pPr>
        <w:pStyle w:val="BodyText"/>
        <w:spacing w:before="2"/>
        <w:rPr>
          <w:sz w:val="21"/>
        </w:rPr>
      </w:pPr>
    </w:p>
    <w:p w:rsidR="00EC3FEE" w:rsidRDefault="001227AE">
      <w:pPr>
        <w:pStyle w:val="Heading1"/>
        <w:numPr>
          <w:ilvl w:val="0"/>
          <w:numId w:val="1"/>
        </w:numPr>
        <w:tabs>
          <w:tab w:val="left" w:pos="1559"/>
          <w:tab w:val="left" w:pos="1560"/>
        </w:tabs>
        <w:spacing w:line="246" w:lineRule="exact"/>
        <w:ind w:hanging="591"/>
        <w:jc w:val="left"/>
      </w:pPr>
      <w:r>
        <w:rPr>
          <w:spacing w:val="-2"/>
        </w:rPr>
        <w:t>Adjournment</w:t>
      </w:r>
    </w:p>
    <w:p w:rsidR="00EC3FEE" w:rsidRDefault="007600BB" w:rsidP="007600BB">
      <w:pPr>
        <w:pStyle w:val="BodyText"/>
        <w:spacing w:line="246" w:lineRule="exact"/>
        <w:ind w:left="1560"/>
        <w:rPr>
          <w:sz w:val="24"/>
        </w:rPr>
      </w:pPr>
      <w:r>
        <w:t>MSC (Omens/Lowe) to adjourn at 3:01 p.m.</w:t>
      </w:r>
    </w:p>
    <w:p w:rsidR="00EC3FEE" w:rsidRDefault="00EC3FEE">
      <w:pPr>
        <w:pStyle w:val="BodyText"/>
        <w:rPr>
          <w:sz w:val="24"/>
        </w:rPr>
      </w:pPr>
    </w:p>
    <w:p w:rsidR="00EC3FEE" w:rsidRDefault="00EC3FEE">
      <w:pPr>
        <w:pStyle w:val="BodyText"/>
        <w:spacing w:before="6"/>
        <w:rPr>
          <w:sz w:val="35"/>
        </w:rPr>
      </w:pPr>
    </w:p>
    <w:p w:rsidR="00EC3FEE" w:rsidRDefault="001227AE">
      <w:pPr>
        <w:pStyle w:val="BodyText"/>
        <w:spacing w:line="230" w:lineRule="auto"/>
        <w:ind w:left="820" w:right="7664"/>
      </w:pPr>
      <w:r>
        <w:t>Respectfully</w:t>
      </w:r>
      <w:r>
        <w:rPr>
          <w:spacing w:val="-16"/>
        </w:rPr>
        <w:t xml:space="preserve"> </w:t>
      </w:r>
      <w:r>
        <w:t>Submitted, Carol Sampaga</w:t>
      </w:r>
    </w:p>
    <w:p w:rsidR="00EC3FEE" w:rsidRDefault="001227AE">
      <w:pPr>
        <w:pStyle w:val="BodyText"/>
        <w:spacing w:line="241" w:lineRule="exact"/>
        <w:ind w:left="820"/>
      </w:pP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Instruction</w:t>
      </w:r>
    </w:p>
    <w:p w:rsidR="00EC3FEE" w:rsidRDefault="00EC3FEE">
      <w:pPr>
        <w:pStyle w:val="BodyText"/>
        <w:rPr>
          <w:sz w:val="20"/>
        </w:rPr>
      </w:pPr>
    </w:p>
    <w:p w:rsidR="007600BB" w:rsidRDefault="007600BB">
      <w:pPr>
        <w:pStyle w:val="BodyText"/>
        <w:rPr>
          <w:sz w:val="20"/>
        </w:rPr>
      </w:pPr>
    </w:p>
    <w:sectPr w:rsidR="007600BB" w:rsidSect="007600BB">
      <w:headerReference w:type="default" r:id="rId8"/>
      <w:pgSz w:w="12240" w:h="15840"/>
      <w:pgMar w:top="500" w:right="840" w:bottom="28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0BB" w:rsidRDefault="007600BB" w:rsidP="007600BB">
      <w:r>
        <w:separator/>
      </w:r>
    </w:p>
  </w:endnote>
  <w:endnote w:type="continuationSeparator" w:id="0">
    <w:p w:rsidR="007600BB" w:rsidRDefault="007600BB" w:rsidP="0076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0BB" w:rsidRDefault="007600BB" w:rsidP="007600BB">
      <w:r>
        <w:separator/>
      </w:r>
    </w:p>
  </w:footnote>
  <w:footnote w:type="continuationSeparator" w:id="0">
    <w:p w:rsidR="007600BB" w:rsidRDefault="007600BB" w:rsidP="0076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0BB" w:rsidRDefault="007600BB">
    <w:pPr>
      <w:pStyle w:val="Header"/>
    </w:pPr>
    <w:r>
      <w:t>Minutes, Enrollment Management Committee</w:t>
    </w:r>
  </w:p>
  <w:p w:rsidR="007600BB" w:rsidRDefault="007600BB">
    <w:pPr>
      <w:pStyle w:val="Header"/>
    </w:pPr>
    <w:r>
      <w:t>October 20, 2022</w:t>
    </w:r>
  </w:p>
  <w:p w:rsidR="007600BB" w:rsidRDefault="007600BB">
    <w:pPr>
      <w:pStyle w:val="Header"/>
    </w:pPr>
    <w:r>
      <w:t>Page 2</w:t>
    </w:r>
  </w:p>
  <w:p w:rsidR="007600BB" w:rsidRDefault="00760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E3BAF"/>
    <w:multiLevelType w:val="hybridMultilevel"/>
    <w:tmpl w:val="EC609E20"/>
    <w:lvl w:ilvl="0" w:tplc="D5BAC4DA">
      <w:start w:val="1"/>
      <w:numFmt w:val="upperRoman"/>
      <w:lvlText w:val="%1."/>
      <w:lvlJc w:val="left"/>
      <w:pPr>
        <w:ind w:left="1560" w:hanging="461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7C184584">
      <w:numFmt w:val="bullet"/>
      <w:lvlText w:val="•"/>
      <w:lvlJc w:val="left"/>
      <w:pPr>
        <w:ind w:left="2484" w:hanging="461"/>
      </w:pPr>
      <w:rPr>
        <w:rFonts w:hint="default"/>
        <w:lang w:val="en-US" w:eastAsia="en-US" w:bidi="ar-SA"/>
      </w:rPr>
    </w:lvl>
    <w:lvl w:ilvl="2" w:tplc="3A8090DE">
      <w:numFmt w:val="bullet"/>
      <w:lvlText w:val="•"/>
      <w:lvlJc w:val="left"/>
      <w:pPr>
        <w:ind w:left="3408" w:hanging="461"/>
      </w:pPr>
      <w:rPr>
        <w:rFonts w:hint="default"/>
        <w:lang w:val="en-US" w:eastAsia="en-US" w:bidi="ar-SA"/>
      </w:rPr>
    </w:lvl>
    <w:lvl w:ilvl="3" w:tplc="3EBE61CA">
      <w:numFmt w:val="bullet"/>
      <w:lvlText w:val="•"/>
      <w:lvlJc w:val="left"/>
      <w:pPr>
        <w:ind w:left="4332" w:hanging="461"/>
      </w:pPr>
      <w:rPr>
        <w:rFonts w:hint="default"/>
        <w:lang w:val="en-US" w:eastAsia="en-US" w:bidi="ar-SA"/>
      </w:rPr>
    </w:lvl>
    <w:lvl w:ilvl="4" w:tplc="18CE1DF0">
      <w:numFmt w:val="bullet"/>
      <w:lvlText w:val="•"/>
      <w:lvlJc w:val="left"/>
      <w:pPr>
        <w:ind w:left="5256" w:hanging="461"/>
      </w:pPr>
      <w:rPr>
        <w:rFonts w:hint="default"/>
        <w:lang w:val="en-US" w:eastAsia="en-US" w:bidi="ar-SA"/>
      </w:rPr>
    </w:lvl>
    <w:lvl w:ilvl="5" w:tplc="C90A035A">
      <w:numFmt w:val="bullet"/>
      <w:lvlText w:val="•"/>
      <w:lvlJc w:val="left"/>
      <w:pPr>
        <w:ind w:left="6180" w:hanging="461"/>
      </w:pPr>
      <w:rPr>
        <w:rFonts w:hint="default"/>
        <w:lang w:val="en-US" w:eastAsia="en-US" w:bidi="ar-SA"/>
      </w:rPr>
    </w:lvl>
    <w:lvl w:ilvl="6" w:tplc="F718DD9E">
      <w:numFmt w:val="bullet"/>
      <w:lvlText w:val="•"/>
      <w:lvlJc w:val="left"/>
      <w:pPr>
        <w:ind w:left="7104" w:hanging="461"/>
      </w:pPr>
      <w:rPr>
        <w:rFonts w:hint="default"/>
        <w:lang w:val="en-US" w:eastAsia="en-US" w:bidi="ar-SA"/>
      </w:rPr>
    </w:lvl>
    <w:lvl w:ilvl="7" w:tplc="85406F58">
      <w:numFmt w:val="bullet"/>
      <w:lvlText w:val="•"/>
      <w:lvlJc w:val="left"/>
      <w:pPr>
        <w:ind w:left="8028" w:hanging="461"/>
      </w:pPr>
      <w:rPr>
        <w:rFonts w:hint="default"/>
        <w:lang w:val="en-US" w:eastAsia="en-US" w:bidi="ar-SA"/>
      </w:rPr>
    </w:lvl>
    <w:lvl w:ilvl="8" w:tplc="DE3AD0F2">
      <w:numFmt w:val="bullet"/>
      <w:lvlText w:val="•"/>
      <w:lvlJc w:val="left"/>
      <w:pPr>
        <w:ind w:left="8952" w:hanging="4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FEE"/>
    <w:rsid w:val="000752E3"/>
    <w:rsid w:val="001227AE"/>
    <w:rsid w:val="00361750"/>
    <w:rsid w:val="00580741"/>
    <w:rsid w:val="005D6043"/>
    <w:rsid w:val="007600BB"/>
    <w:rsid w:val="00A01740"/>
    <w:rsid w:val="00C35683"/>
    <w:rsid w:val="00EC3FEE"/>
    <w:rsid w:val="00F6140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14440C4"/>
  <w15:docId w15:val="{28616C24-F3E3-4B34-B6C6-FB0F6874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59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0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BB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0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0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0B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Governance Handbook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Governance Handbook</dc:title>
  <dc:subject>Fall 2020</dc:subject>
  <dc:creator>Approved by College Council</dc:creator>
  <cp:lastModifiedBy>Carol Sampaga</cp:lastModifiedBy>
  <cp:revision>2</cp:revision>
  <cp:lastPrinted>2022-11-17T03:21:00Z</cp:lastPrinted>
  <dcterms:created xsi:type="dcterms:W3CDTF">2022-11-17T03:21:00Z</dcterms:created>
  <dcterms:modified xsi:type="dcterms:W3CDTF">2022-11-17T03:21:00Z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D:20221020183645</vt:lpwstr>
  </property>
  <property fmtid="{D5CDD505-2E9C-101B-9397-08002B2CF9AE}" pid="7" name="_NewReviewCycle">
    <vt:lpwstr/>
  </property>
</Properties>
</file>