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3BB41" w14:textId="77777777" w:rsidR="00E74185" w:rsidRPr="00795C09" w:rsidRDefault="00E74185" w:rsidP="00E74185">
      <w:pPr>
        <w:jc w:val="center"/>
        <w:outlineLvl w:val="0"/>
        <w:rPr>
          <w:rFonts w:ascii="Cambria" w:hAnsi="Cambria"/>
          <w:b/>
          <w:color w:val="008080"/>
          <w:sz w:val="28"/>
          <w:szCs w:val="28"/>
        </w:rPr>
      </w:pPr>
      <w:r w:rsidRPr="00795C09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BFE24EB" wp14:editId="5FDB4547">
            <wp:simplePos x="0" y="0"/>
            <wp:positionH relativeFrom="margin">
              <wp:posOffset>5623561</wp:posOffset>
            </wp:positionH>
            <wp:positionV relativeFrom="paragraph">
              <wp:posOffset>-411479</wp:posOffset>
            </wp:positionV>
            <wp:extent cx="1127760" cy="11277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109" cy="112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C09">
        <w:rPr>
          <w:rFonts w:ascii="Cambria" w:hAnsi="Cambria"/>
          <w:b/>
          <w:color w:val="008080"/>
          <w:sz w:val="28"/>
          <w:szCs w:val="28"/>
        </w:rPr>
        <w:t>SAN DIEGO MIRAMAR COLLEGE</w:t>
      </w:r>
    </w:p>
    <w:p w14:paraId="55337E5C" w14:textId="2CA85F8A" w:rsidR="008936A3" w:rsidRPr="00795C09" w:rsidRDefault="00E74185" w:rsidP="00795C09">
      <w:pPr>
        <w:jc w:val="center"/>
        <w:outlineLvl w:val="0"/>
        <w:rPr>
          <w:rFonts w:ascii="Cambria" w:hAnsi="Cambria"/>
          <w:b/>
          <w:color w:val="008080"/>
          <w:sz w:val="28"/>
          <w:szCs w:val="28"/>
        </w:rPr>
      </w:pPr>
      <w:r w:rsidRPr="00795C09">
        <w:rPr>
          <w:rFonts w:ascii="Cambria" w:hAnsi="Cambria"/>
          <w:b/>
          <w:color w:val="008080"/>
          <w:sz w:val="28"/>
          <w:szCs w:val="28"/>
        </w:rPr>
        <w:t xml:space="preserve"> </w:t>
      </w:r>
      <w:r w:rsidR="00C83A17" w:rsidRPr="00795C09">
        <w:rPr>
          <w:rFonts w:ascii="Cambria" w:hAnsi="Cambria"/>
          <w:b/>
          <w:color w:val="008080"/>
          <w:sz w:val="28"/>
          <w:szCs w:val="28"/>
        </w:rPr>
        <w:t>CLASSIFIED SENATE</w:t>
      </w:r>
      <w:r w:rsidR="00014C49">
        <w:rPr>
          <w:rFonts w:ascii="Cambria" w:hAnsi="Cambria"/>
          <w:b/>
          <w:color w:val="008080"/>
          <w:sz w:val="28"/>
          <w:szCs w:val="28"/>
        </w:rPr>
        <w:t xml:space="preserve"> </w:t>
      </w:r>
      <w:r w:rsidR="00C83A17" w:rsidRPr="00795C09">
        <w:rPr>
          <w:rFonts w:ascii="Cambria" w:hAnsi="Cambria"/>
          <w:b/>
          <w:color w:val="008080"/>
          <w:sz w:val="28"/>
          <w:szCs w:val="28"/>
        </w:rPr>
        <w:t>MEETING AGENDA</w:t>
      </w:r>
    </w:p>
    <w:p w14:paraId="33836FC8" w14:textId="77777777" w:rsidR="00795C09" w:rsidRDefault="00795C09" w:rsidP="006636EF">
      <w:pPr>
        <w:jc w:val="center"/>
        <w:outlineLvl w:val="0"/>
        <w:rPr>
          <w:rFonts w:ascii="Cambria" w:hAnsi="Cambria"/>
          <w:b/>
          <w:sz w:val="24"/>
          <w:szCs w:val="24"/>
        </w:rPr>
      </w:pPr>
    </w:p>
    <w:p w14:paraId="546415C2" w14:textId="2EA9C3D8" w:rsidR="00553D3C" w:rsidRDefault="00801EAA" w:rsidP="00801EAA">
      <w:pPr>
        <w:jc w:val="center"/>
        <w:outlineLvl w:val="0"/>
        <w:rPr>
          <w:rFonts w:ascii="Cambria" w:hAnsi="Cambria"/>
          <w:b/>
        </w:rPr>
      </w:pPr>
      <w:r w:rsidRPr="00801EAA">
        <w:rPr>
          <w:rFonts w:ascii="Cambria" w:hAnsi="Cambria"/>
          <w:b/>
        </w:rPr>
        <w:t>DATE</w:t>
      </w:r>
      <w:r w:rsidR="001356F8">
        <w:rPr>
          <w:rFonts w:ascii="Cambria" w:hAnsi="Cambria"/>
          <w:b/>
        </w:rPr>
        <w:t>:</w:t>
      </w:r>
      <w:r w:rsidRPr="00801EAA">
        <w:rPr>
          <w:rFonts w:ascii="Cambria" w:hAnsi="Cambria"/>
          <w:b/>
        </w:rPr>
        <w:t xml:space="preserve">  </w:t>
      </w:r>
      <w:r w:rsidR="002D05F9">
        <w:rPr>
          <w:rFonts w:ascii="Cambria" w:hAnsi="Cambria"/>
          <w:b/>
        </w:rPr>
        <w:t>Oct 4, 2022</w:t>
      </w:r>
      <w:r w:rsidR="00A050C5" w:rsidRPr="00801EAA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TIME</w:t>
      </w:r>
      <w:r w:rsidR="001356F8">
        <w:rPr>
          <w:rFonts w:ascii="Cambria" w:hAnsi="Cambria"/>
          <w:b/>
        </w:rPr>
        <w:t xml:space="preserve">: </w:t>
      </w:r>
      <w:r w:rsidR="002D05F9">
        <w:rPr>
          <w:rFonts w:ascii="Cambria" w:hAnsi="Cambria"/>
          <w:b/>
        </w:rPr>
        <w:t>1:00 – 2:30</w:t>
      </w:r>
    </w:p>
    <w:p w14:paraId="0722E38E" w14:textId="14D379DC" w:rsidR="00DA7303" w:rsidRDefault="00801EAA" w:rsidP="00014C49">
      <w:pPr>
        <w:jc w:val="center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>LOCATION</w:t>
      </w:r>
      <w:r w:rsidR="001356F8">
        <w:rPr>
          <w:rFonts w:ascii="Cambria" w:hAnsi="Cambria"/>
          <w:b/>
        </w:rPr>
        <w:t xml:space="preserve">: </w:t>
      </w:r>
      <w:r w:rsidR="002D05F9">
        <w:rPr>
          <w:rFonts w:ascii="Cambria" w:hAnsi="Cambria"/>
          <w:b/>
        </w:rPr>
        <w:t>L-108</w:t>
      </w:r>
    </w:p>
    <w:p w14:paraId="0349A2EF" w14:textId="1B2CF1F0" w:rsidR="00CB267C" w:rsidRPr="00014C49" w:rsidRDefault="00CB267C" w:rsidP="00014C49">
      <w:pPr>
        <w:jc w:val="center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Zoom: </w:t>
      </w:r>
      <w:r w:rsidR="00742FCC">
        <w:t xml:space="preserve"> N/A</w:t>
      </w:r>
    </w:p>
    <w:p w14:paraId="6080647F" w14:textId="77777777" w:rsidR="00C83A17" w:rsidRPr="00685D8C" w:rsidRDefault="00C83A17" w:rsidP="00C83A17">
      <w:pPr>
        <w:outlineLvl w:val="0"/>
        <w:rPr>
          <w:rFonts w:ascii="Cambria" w:hAnsi="Cambria"/>
          <w:sz w:val="12"/>
          <w:szCs w:val="32"/>
        </w:rPr>
      </w:pPr>
    </w:p>
    <w:p w14:paraId="389C58E5" w14:textId="77777777" w:rsidR="00795C09" w:rsidRDefault="001B04D9" w:rsidP="00795C09">
      <w:pPr>
        <w:pStyle w:val="ListParagraph"/>
        <w:ind w:left="1080"/>
        <w:rPr>
          <w:rFonts w:ascii="Cambria" w:eastAsia="Batang" w:hAnsi="Cambria" w:cs="Arial"/>
          <w:b/>
          <w:sz w:val="20"/>
          <w:szCs w:val="20"/>
          <w:u w:val="single"/>
        </w:rPr>
      </w:pPr>
      <w:r>
        <w:rPr>
          <w:rFonts w:ascii="Cambria" w:eastAsia="Batang" w:hAnsi="Cambri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FDA302" wp14:editId="12638B5A">
                <wp:simplePos x="0" y="0"/>
                <wp:positionH relativeFrom="margin">
                  <wp:posOffset>171450</wp:posOffset>
                </wp:positionH>
                <wp:positionV relativeFrom="paragraph">
                  <wp:posOffset>123190</wp:posOffset>
                </wp:positionV>
                <wp:extent cx="67246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A0D4B76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5pt,9.7pt" to="54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10B0D39" w14:textId="77777777" w:rsidR="001A08D6" w:rsidRDefault="001A08D6" w:rsidP="00795C09">
      <w:pPr>
        <w:pStyle w:val="ListParagraph"/>
        <w:ind w:left="1080"/>
        <w:rPr>
          <w:rFonts w:ascii="Cambria" w:eastAsia="Batang" w:hAnsi="Cambria" w:cs="Arial"/>
          <w:b/>
          <w:sz w:val="20"/>
          <w:szCs w:val="20"/>
          <w:u w:val="single"/>
        </w:rPr>
      </w:pPr>
    </w:p>
    <w:p w14:paraId="00074137" w14:textId="525C023C" w:rsidR="003F0473" w:rsidRDefault="00B93E6E" w:rsidP="00B93E6E">
      <w:pPr>
        <w:pStyle w:val="ListParagraph"/>
        <w:ind w:left="360"/>
        <w:rPr>
          <w:rFonts w:ascii="Cambria" w:eastAsia="Batang" w:hAnsi="Cambria" w:cs="Arial"/>
          <w:b/>
          <w:sz w:val="22"/>
          <w:szCs w:val="20"/>
          <w:u w:val="single"/>
        </w:rPr>
      </w:pPr>
      <w:r>
        <w:rPr>
          <w:rFonts w:ascii="Cambria" w:eastAsia="Batang" w:hAnsi="Cambria" w:cs="Arial"/>
          <w:b/>
          <w:sz w:val="22"/>
          <w:szCs w:val="20"/>
          <w:u w:val="single"/>
        </w:rPr>
        <w:t>Members</w:t>
      </w:r>
    </w:p>
    <w:p w14:paraId="3B27196E" w14:textId="1877A2FC" w:rsidR="00014C49" w:rsidRPr="00C210F7" w:rsidRDefault="00CF661C" w:rsidP="00B93E6E">
      <w:pPr>
        <w:pStyle w:val="ListParagraph"/>
        <w:ind w:left="360"/>
        <w:rPr>
          <w:rFonts w:ascii="Cambria" w:eastAsia="Batang" w:hAnsi="Cambria" w:cs="Arial"/>
          <w:bCs/>
          <w:sz w:val="22"/>
          <w:szCs w:val="20"/>
        </w:rPr>
      </w:pPr>
      <w:r>
        <w:rPr>
          <w:rFonts w:ascii="Cambria" w:eastAsia="Batang" w:hAnsi="Cambria" w:cs="Arial"/>
          <w:bCs/>
          <w:sz w:val="22"/>
          <w:szCs w:val="20"/>
        </w:rPr>
        <w:t>Kurt Hill, Jeanette Moore</w:t>
      </w:r>
      <w:r w:rsidR="00014C49" w:rsidRPr="00C210F7">
        <w:rPr>
          <w:rFonts w:ascii="Cambria" w:eastAsia="Batang" w:hAnsi="Cambria" w:cs="Arial"/>
          <w:bCs/>
          <w:sz w:val="22"/>
          <w:szCs w:val="20"/>
        </w:rPr>
        <w:t xml:space="preserve">, </w:t>
      </w:r>
      <w:r>
        <w:rPr>
          <w:rFonts w:ascii="Cambria" w:eastAsia="Batang" w:hAnsi="Cambria" w:cs="Arial"/>
          <w:bCs/>
          <w:sz w:val="22"/>
          <w:szCs w:val="20"/>
        </w:rPr>
        <w:t>Sandra Marquez, Arnice Nef</w:t>
      </w:r>
      <w:r w:rsidR="00885294">
        <w:rPr>
          <w:rFonts w:ascii="Cambria" w:eastAsia="Batang" w:hAnsi="Cambria" w:cs="Arial"/>
          <w:bCs/>
          <w:sz w:val="22"/>
          <w:szCs w:val="20"/>
        </w:rPr>
        <w:t>f</w:t>
      </w:r>
      <w:r w:rsidR="007A35CA">
        <w:rPr>
          <w:rFonts w:ascii="Cambria" w:eastAsia="Batang" w:hAnsi="Cambria" w:cs="Arial"/>
          <w:bCs/>
          <w:sz w:val="22"/>
          <w:szCs w:val="20"/>
        </w:rPr>
        <w:t xml:space="preserve">, Lynne Campbell, Jill </w:t>
      </w:r>
      <w:proofErr w:type="spellStart"/>
      <w:r w:rsidR="007A35CA">
        <w:rPr>
          <w:rFonts w:ascii="Cambria" w:eastAsia="Batang" w:hAnsi="Cambria" w:cs="Arial"/>
          <w:bCs/>
          <w:sz w:val="22"/>
          <w:szCs w:val="20"/>
        </w:rPr>
        <w:t>Dela</w:t>
      </w:r>
      <w:proofErr w:type="spellEnd"/>
      <w:r w:rsidR="007A35CA">
        <w:rPr>
          <w:rFonts w:ascii="Cambria" w:eastAsia="Batang" w:hAnsi="Cambria" w:cs="Arial"/>
          <w:bCs/>
          <w:sz w:val="22"/>
          <w:szCs w:val="20"/>
        </w:rPr>
        <w:t xml:space="preserve"> Cruz, Calvin Le, Ryan Roper, Jill Griggs, Adam Vincej</w:t>
      </w:r>
    </w:p>
    <w:p w14:paraId="315D97F9" w14:textId="77777777" w:rsidR="003F0473" w:rsidRPr="00553D3C" w:rsidRDefault="003F0473" w:rsidP="00B93E6E">
      <w:pPr>
        <w:pStyle w:val="ListParagraph"/>
        <w:ind w:left="360"/>
        <w:rPr>
          <w:rFonts w:ascii="Cambria" w:eastAsia="Batang" w:hAnsi="Cambria" w:cs="Arial"/>
          <w:b/>
          <w:sz w:val="10"/>
          <w:szCs w:val="20"/>
          <w:u w:val="single"/>
        </w:rPr>
      </w:pPr>
    </w:p>
    <w:p w14:paraId="43068EFF" w14:textId="77777777" w:rsidR="001A08D6" w:rsidRPr="001A08D6" w:rsidRDefault="001A08D6" w:rsidP="00B93E6E">
      <w:pPr>
        <w:pStyle w:val="ListParagraph"/>
        <w:ind w:left="360"/>
        <w:rPr>
          <w:rFonts w:ascii="Cambria" w:eastAsia="Batang" w:hAnsi="Cambria" w:cs="Arial"/>
          <w:b/>
          <w:sz w:val="22"/>
          <w:szCs w:val="20"/>
        </w:rPr>
      </w:pPr>
    </w:p>
    <w:p w14:paraId="6DA8AD11" w14:textId="3DE17D11" w:rsidR="003F0473" w:rsidRDefault="001A08D6" w:rsidP="00B93E6E">
      <w:pPr>
        <w:pStyle w:val="ListParagraph"/>
        <w:ind w:left="360"/>
        <w:rPr>
          <w:rFonts w:ascii="Cambria" w:eastAsia="Batang" w:hAnsi="Cambria" w:cs="Arial"/>
          <w:b/>
          <w:sz w:val="22"/>
          <w:szCs w:val="20"/>
          <w:u w:val="single"/>
        </w:rPr>
      </w:pPr>
      <w:r w:rsidRPr="003F0473">
        <w:rPr>
          <w:rFonts w:ascii="Cambria" w:eastAsia="Batang" w:hAnsi="Cambria" w:cs="Arial"/>
          <w:b/>
          <w:sz w:val="22"/>
          <w:szCs w:val="20"/>
          <w:u w:val="single"/>
        </w:rPr>
        <w:t>Vacancies</w:t>
      </w:r>
    </w:p>
    <w:p w14:paraId="0E87C235" w14:textId="4797EB33" w:rsidR="00014C49" w:rsidRPr="00805777" w:rsidRDefault="00CF661C" w:rsidP="00B93E6E">
      <w:pPr>
        <w:pStyle w:val="ListParagraph"/>
        <w:ind w:left="360"/>
        <w:rPr>
          <w:rFonts w:ascii="Cambria" w:eastAsia="Batang" w:hAnsi="Cambria" w:cs="Arial"/>
          <w:bCs/>
          <w:sz w:val="22"/>
          <w:szCs w:val="20"/>
        </w:rPr>
      </w:pPr>
      <w:r>
        <w:rPr>
          <w:rFonts w:ascii="Cambria" w:eastAsia="Batang" w:hAnsi="Cambria" w:cs="Arial"/>
          <w:bCs/>
          <w:sz w:val="22"/>
          <w:szCs w:val="20"/>
        </w:rPr>
        <w:t>Treasurer, Senator-at-large</w:t>
      </w:r>
      <w:r w:rsidR="007A35CA">
        <w:rPr>
          <w:rFonts w:ascii="Cambria" w:eastAsia="Batang" w:hAnsi="Cambria" w:cs="Arial"/>
          <w:bCs/>
          <w:sz w:val="22"/>
          <w:szCs w:val="20"/>
        </w:rPr>
        <w:t>, Senators B-E, I</w:t>
      </w:r>
    </w:p>
    <w:p w14:paraId="7B045C9C" w14:textId="77777777" w:rsidR="003F0473" w:rsidRPr="00553D3C" w:rsidRDefault="003F0473" w:rsidP="003F0473">
      <w:pPr>
        <w:pStyle w:val="ListParagraph"/>
        <w:ind w:left="360"/>
        <w:jc w:val="center"/>
        <w:rPr>
          <w:rFonts w:ascii="Cambria" w:eastAsia="Batang" w:hAnsi="Cambria" w:cs="Arial"/>
          <w:b/>
          <w:sz w:val="10"/>
          <w:szCs w:val="20"/>
          <w:u w:val="single"/>
        </w:rPr>
      </w:pPr>
    </w:p>
    <w:p w14:paraId="4D571DA4" w14:textId="77777777" w:rsidR="001A08D6" w:rsidRDefault="001A08D6" w:rsidP="001A08D6">
      <w:pPr>
        <w:pStyle w:val="ListParagraph"/>
        <w:ind w:left="360"/>
        <w:rPr>
          <w:rFonts w:ascii="Cambria" w:eastAsia="Batang" w:hAnsi="Cambria" w:cs="Arial"/>
          <w:b/>
          <w:sz w:val="20"/>
          <w:szCs w:val="20"/>
        </w:rPr>
      </w:pPr>
    </w:p>
    <w:p w14:paraId="22190A80" w14:textId="77777777" w:rsidR="001A08D6" w:rsidRPr="001A08D6" w:rsidRDefault="001A08D6" w:rsidP="001A08D6">
      <w:pPr>
        <w:pStyle w:val="ListParagraph"/>
        <w:ind w:left="360"/>
        <w:rPr>
          <w:rFonts w:ascii="Cambria" w:eastAsia="Batang" w:hAnsi="Cambria" w:cs="Arial"/>
          <w:b/>
          <w:sz w:val="20"/>
          <w:szCs w:val="20"/>
        </w:rPr>
      </w:pPr>
    </w:p>
    <w:p w14:paraId="35B495E2" w14:textId="77777777" w:rsidR="001006B3" w:rsidRPr="001006B3" w:rsidRDefault="00A050C5" w:rsidP="005C715A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eastAsia="Batang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Call to Order</w:t>
      </w:r>
    </w:p>
    <w:p w14:paraId="6BE6E095" w14:textId="77777777" w:rsidR="008E0082" w:rsidRPr="00C437F6" w:rsidRDefault="008E0082" w:rsidP="001A08D6">
      <w:pPr>
        <w:pStyle w:val="ListParagraph"/>
        <w:tabs>
          <w:tab w:val="num" w:pos="720"/>
        </w:tabs>
        <w:ind w:left="1080"/>
        <w:rPr>
          <w:rFonts w:ascii="Cambria" w:eastAsia="Batang" w:hAnsi="Cambria" w:cs="Arial"/>
          <w:b/>
          <w:sz w:val="22"/>
          <w:szCs w:val="22"/>
          <w:u w:val="single"/>
        </w:rPr>
      </w:pPr>
    </w:p>
    <w:p w14:paraId="13429A09" w14:textId="77777777" w:rsidR="00A050C5" w:rsidRPr="00C437F6" w:rsidRDefault="00A050C5" w:rsidP="005C715A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eastAsia="Batang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Approval of Agenda</w:t>
      </w:r>
      <w:r w:rsidR="001A08D6">
        <w:rPr>
          <w:rFonts w:ascii="Cambria" w:hAnsi="Cambria" w:cs="Arial"/>
          <w:b/>
          <w:sz w:val="22"/>
          <w:szCs w:val="22"/>
          <w:u w:val="single"/>
        </w:rPr>
        <w:t xml:space="preserve"> and Minutes</w:t>
      </w:r>
    </w:p>
    <w:p w14:paraId="3636B4FE" w14:textId="77777777" w:rsidR="00685D8C" w:rsidRPr="00C437F6" w:rsidRDefault="00A050C5" w:rsidP="001A08D6">
      <w:pPr>
        <w:tabs>
          <w:tab w:val="num" w:pos="720"/>
        </w:tabs>
        <w:ind w:left="1080"/>
        <w:rPr>
          <w:rFonts w:ascii="Cambria" w:hAnsi="Cambria" w:cs="Arial"/>
          <w:b/>
          <w:u w:val="single"/>
        </w:rPr>
      </w:pPr>
      <w:r w:rsidRPr="00C437F6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5A67C" wp14:editId="78308BA8">
                <wp:simplePos x="0" y="0"/>
                <wp:positionH relativeFrom="column">
                  <wp:posOffset>8298180</wp:posOffset>
                </wp:positionH>
                <wp:positionV relativeFrom="paragraph">
                  <wp:posOffset>268605</wp:posOffset>
                </wp:positionV>
                <wp:extent cx="45085" cy="45085"/>
                <wp:effectExtent l="0" t="0" r="12065" b="1206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3263176D" id="Oval 4" o:spid="_x0000_s1026" style="position:absolute;margin-left:653.4pt;margin-top:21.15pt;width:3.5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" fillcolor="black [3200]" strokecolor="black [1600]" strokeweight="1pt">
                <v:stroke joinstyle="miter"/>
              </v:oval>
            </w:pict>
          </mc:Fallback>
        </mc:AlternateContent>
      </w:r>
    </w:p>
    <w:p w14:paraId="46F63051" w14:textId="230AF3C8" w:rsidR="00685D8C" w:rsidRPr="00C437F6" w:rsidRDefault="001356F8" w:rsidP="003425CF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u w:val="single"/>
        </w:rPr>
      </w:pPr>
      <w:r w:rsidRPr="007654CC">
        <w:rPr>
          <w:rFonts w:ascii="Cambria" w:hAnsi="Cambria" w:cs="Arial"/>
          <w:b/>
          <w:sz w:val="22"/>
          <w:szCs w:val="22"/>
          <w:u w:val="single"/>
        </w:rPr>
        <w:t>Additional Items</w:t>
      </w:r>
      <w:r w:rsidR="00D748F7" w:rsidRPr="007654CC">
        <w:rPr>
          <w:rFonts w:ascii="Cambria" w:hAnsi="Cambria" w:cs="Arial"/>
          <w:b/>
          <w:sz w:val="22"/>
          <w:szCs w:val="22"/>
          <w:u w:val="single"/>
        </w:rPr>
        <w:t>/Comments</w:t>
      </w:r>
      <w:r w:rsidR="000B31E6" w:rsidRPr="007654CC">
        <w:rPr>
          <w:rFonts w:ascii="Cambria" w:hAnsi="Cambria" w:cs="Arial"/>
          <w:b/>
          <w:sz w:val="22"/>
          <w:szCs w:val="22"/>
          <w:u w:val="single"/>
        </w:rPr>
        <w:t xml:space="preserve"> Related to Agenda</w:t>
      </w:r>
      <w:r w:rsidRPr="007654CC">
        <w:rPr>
          <w:rFonts w:ascii="Cambria" w:hAnsi="Cambria" w:cs="Arial"/>
          <w:b/>
          <w:sz w:val="22"/>
          <w:szCs w:val="22"/>
          <w:u w:val="single"/>
        </w:rPr>
        <w:t xml:space="preserve">: </w:t>
      </w:r>
      <w:r w:rsidR="00742FCC" w:rsidRPr="007654CC">
        <w:rPr>
          <w:rFonts w:ascii="Cambria" w:hAnsi="Cambria" w:cs="Arial"/>
          <w:b/>
          <w:sz w:val="22"/>
          <w:szCs w:val="22"/>
          <w:u w:val="single"/>
        </w:rPr>
        <w:br/>
      </w:r>
    </w:p>
    <w:p w14:paraId="6DA86B77" w14:textId="77777777" w:rsidR="00685D8C" w:rsidRDefault="001A08D6" w:rsidP="005C715A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Old</w:t>
      </w:r>
      <w:r w:rsidR="00C83A17" w:rsidRPr="00C437F6">
        <w:rPr>
          <w:rFonts w:ascii="Cambria" w:hAnsi="Cambria" w:cs="Arial"/>
          <w:b/>
          <w:sz w:val="22"/>
          <w:szCs w:val="22"/>
          <w:u w:val="single"/>
        </w:rPr>
        <w:t xml:space="preserve"> Business:</w:t>
      </w:r>
    </w:p>
    <w:p w14:paraId="712F9E7A" w14:textId="77777777" w:rsidR="001A08D6" w:rsidRPr="00A931D9" w:rsidRDefault="001A08D6" w:rsidP="001A08D6">
      <w:pPr>
        <w:rPr>
          <w:rFonts w:ascii="Cambria" w:hAnsi="Cambria" w:cs="Arial"/>
          <w:b/>
          <w:sz w:val="8"/>
          <w:u w:val="single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648"/>
        <w:gridCol w:w="3492"/>
        <w:gridCol w:w="1422"/>
        <w:gridCol w:w="2223"/>
        <w:gridCol w:w="2223"/>
      </w:tblGrid>
      <w:tr w:rsidR="001A08D6" w14:paraId="42FB1ACB" w14:textId="77777777" w:rsidTr="00D84278">
        <w:trPr>
          <w:trHeight w:val="317"/>
        </w:trPr>
        <w:tc>
          <w:tcPr>
            <w:tcW w:w="648" w:type="dxa"/>
          </w:tcPr>
          <w:p w14:paraId="4ADF9E0A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#</w:t>
            </w:r>
          </w:p>
        </w:tc>
        <w:tc>
          <w:tcPr>
            <w:tcW w:w="3492" w:type="dxa"/>
          </w:tcPr>
          <w:p w14:paraId="7FBEB8E0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Item</w:t>
            </w:r>
          </w:p>
        </w:tc>
        <w:tc>
          <w:tcPr>
            <w:tcW w:w="1422" w:type="dxa"/>
          </w:tcPr>
          <w:p w14:paraId="52C76202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Strategic Goal</w:t>
            </w:r>
            <w:r w:rsidR="006C29EB">
              <w:rPr>
                <w:rFonts w:ascii="Cambria" w:hAnsi="Cambria"/>
                <w:b/>
              </w:rPr>
              <w:t>(s)</w:t>
            </w:r>
          </w:p>
        </w:tc>
        <w:tc>
          <w:tcPr>
            <w:tcW w:w="2223" w:type="dxa"/>
          </w:tcPr>
          <w:p w14:paraId="4607D1A6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Accreditation Standard</w:t>
            </w:r>
          </w:p>
        </w:tc>
        <w:tc>
          <w:tcPr>
            <w:tcW w:w="2223" w:type="dxa"/>
          </w:tcPr>
          <w:p w14:paraId="3502AEDD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Initiator</w:t>
            </w:r>
          </w:p>
        </w:tc>
      </w:tr>
      <w:tr w:rsidR="00D84278" w14:paraId="65FA8FDE" w14:textId="77777777" w:rsidTr="00D926DC">
        <w:trPr>
          <w:trHeight w:val="432"/>
        </w:trPr>
        <w:tc>
          <w:tcPr>
            <w:tcW w:w="648" w:type="dxa"/>
          </w:tcPr>
          <w:p w14:paraId="363FB4AA" w14:textId="77777777" w:rsidR="00D84278" w:rsidRPr="007E591B" w:rsidRDefault="007E591B" w:rsidP="007E59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492" w:type="dxa"/>
          </w:tcPr>
          <w:p w14:paraId="4502AC35" w14:textId="746F630A" w:rsidR="00D84278" w:rsidRDefault="000D45B8" w:rsidP="001618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Go2Knowledge</w:t>
            </w:r>
          </w:p>
        </w:tc>
        <w:tc>
          <w:tcPr>
            <w:tcW w:w="1422" w:type="dxa"/>
          </w:tcPr>
          <w:p w14:paraId="12954DEA" w14:textId="136E9167" w:rsidR="00D84278" w:rsidRDefault="00D84278" w:rsidP="00D926DC">
            <w:pPr>
              <w:rPr>
                <w:rFonts w:ascii="Cambria" w:hAnsi="Cambria"/>
              </w:rPr>
            </w:pPr>
          </w:p>
        </w:tc>
        <w:tc>
          <w:tcPr>
            <w:tcW w:w="2223" w:type="dxa"/>
          </w:tcPr>
          <w:p w14:paraId="04DAC9A0" w14:textId="4C5B436B" w:rsidR="00D84278" w:rsidRDefault="00D84278" w:rsidP="00D926DC">
            <w:pPr>
              <w:rPr>
                <w:rFonts w:ascii="Cambria" w:hAnsi="Cambria"/>
              </w:rPr>
            </w:pPr>
          </w:p>
        </w:tc>
        <w:tc>
          <w:tcPr>
            <w:tcW w:w="2223" w:type="dxa"/>
          </w:tcPr>
          <w:p w14:paraId="378AE185" w14:textId="110146F5" w:rsidR="00D84278" w:rsidRDefault="000D45B8" w:rsidP="00D926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C. Barnard</w:t>
            </w:r>
          </w:p>
        </w:tc>
      </w:tr>
      <w:tr w:rsidR="000D45B8" w14:paraId="71176103" w14:textId="77777777" w:rsidTr="00D926DC">
        <w:trPr>
          <w:trHeight w:val="432"/>
        </w:trPr>
        <w:tc>
          <w:tcPr>
            <w:tcW w:w="648" w:type="dxa"/>
          </w:tcPr>
          <w:p w14:paraId="78161F8A" w14:textId="77777777" w:rsidR="000D45B8" w:rsidRDefault="000D45B8" w:rsidP="007E59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492" w:type="dxa"/>
          </w:tcPr>
          <w:p w14:paraId="03C4F8D5" w14:textId="77777777" w:rsidR="000D45B8" w:rsidRDefault="000D45B8" w:rsidP="001618BE">
            <w:pPr>
              <w:rPr>
                <w:rFonts w:ascii="Cambria" w:hAnsi="Cambria"/>
              </w:rPr>
            </w:pPr>
          </w:p>
        </w:tc>
        <w:tc>
          <w:tcPr>
            <w:tcW w:w="1422" w:type="dxa"/>
          </w:tcPr>
          <w:p w14:paraId="368AB50F" w14:textId="77777777" w:rsidR="000D45B8" w:rsidRDefault="000D45B8" w:rsidP="00D926DC">
            <w:pPr>
              <w:rPr>
                <w:rFonts w:ascii="Cambria" w:hAnsi="Cambria"/>
              </w:rPr>
            </w:pPr>
          </w:p>
        </w:tc>
        <w:tc>
          <w:tcPr>
            <w:tcW w:w="2223" w:type="dxa"/>
          </w:tcPr>
          <w:p w14:paraId="0250C457" w14:textId="77777777" w:rsidR="000D45B8" w:rsidRDefault="000D45B8" w:rsidP="00D926DC">
            <w:pPr>
              <w:rPr>
                <w:rFonts w:ascii="Cambria" w:hAnsi="Cambria"/>
              </w:rPr>
            </w:pPr>
          </w:p>
        </w:tc>
        <w:tc>
          <w:tcPr>
            <w:tcW w:w="2223" w:type="dxa"/>
          </w:tcPr>
          <w:p w14:paraId="6F88E072" w14:textId="77777777" w:rsidR="000D45B8" w:rsidRDefault="000D45B8" w:rsidP="00D926DC">
            <w:pPr>
              <w:rPr>
                <w:rFonts w:ascii="Cambria" w:hAnsi="Cambria"/>
              </w:rPr>
            </w:pPr>
          </w:p>
        </w:tc>
      </w:tr>
    </w:tbl>
    <w:p w14:paraId="586E2EB5" w14:textId="55F9A0F9" w:rsidR="00644BE3" w:rsidRPr="00C437F6" w:rsidRDefault="006A29E9" w:rsidP="00C437F6">
      <w:pPr>
        <w:rPr>
          <w:rFonts w:ascii="Cambria" w:hAnsi="Cambria"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tab/>
        <w:t>Action Items</w:t>
      </w:r>
    </w:p>
    <w:p w14:paraId="1602C7A6" w14:textId="77777777" w:rsidR="003A4493" w:rsidRPr="00C437F6" w:rsidRDefault="003A4493" w:rsidP="003A4493">
      <w:pPr>
        <w:pStyle w:val="ListParagraph"/>
        <w:ind w:left="1440"/>
        <w:rPr>
          <w:rFonts w:ascii="Cambria" w:hAnsi="Cambria" w:cs="Arial"/>
          <w:b/>
          <w:sz w:val="22"/>
          <w:szCs w:val="22"/>
          <w:u w:val="single"/>
        </w:rPr>
      </w:pPr>
    </w:p>
    <w:p w14:paraId="03B1E262" w14:textId="77777777" w:rsidR="00C83A17" w:rsidRDefault="001A08D6" w:rsidP="00A931D9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New</w:t>
      </w:r>
      <w:r w:rsidR="00C83A17" w:rsidRPr="00C437F6">
        <w:rPr>
          <w:rFonts w:ascii="Cambria" w:hAnsi="Cambria" w:cs="Arial"/>
          <w:b/>
          <w:sz w:val="22"/>
          <w:szCs w:val="22"/>
          <w:u w:val="single"/>
        </w:rPr>
        <w:t xml:space="preserve"> Business: </w:t>
      </w:r>
    </w:p>
    <w:p w14:paraId="5A466A1F" w14:textId="77777777" w:rsidR="00C437F6" w:rsidRPr="00A931D9" w:rsidRDefault="00C437F6" w:rsidP="00C437F6">
      <w:pPr>
        <w:pStyle w:val="ListParagraph"/>
        <w:ind w:left="1080"/>
        <w:rPr>
          <w:rFonts w:ascii="Cambria" w:hAnsi="Cambria" w:cs="Arial"/>
          <w:b/>
          <w:sz w:val="8"/>
          <w:szCs w:val="22"/>
          <w:u w:val="single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582"/>
        <w:gridCol w:w="3050"/>
        <w:gridCol w:w="1282"/>
        <w:gridCol w:w="1997"/>
        <w:gridCol w:w="3344"/>
      </w:tblGrid>
      <w:tr w:rsidR="001A08D6" w14:paraId="7880E1E1" w14:textId="77777777" w:rsidTr="009611AA">
        <w:tc>
          <w:tcPr>
            <w:tcW w:w="630" w:type="dxa"/>
          </w:tcPr>
          <w:p w14:paraId="5A61FAA8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#</w:t>
            </w:r>
          </w:p>
        </w:tc>
        <w:tc>
          <w:tcPr>
            <w:tcW w:w="3420" w:type="dxa"/>
          </w:tcPr>
          <w:p w14:paraId="7BD9DF3C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Item</w:t>
            </w:r>
          </w:p>
        </w:tc>
        <w:tc>
          <w:tcPr>
            <w:tcW w:w="1349" w:type="dxa"/>
          </w:tcPr>
          <w:p w14:paraId="705609B0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Strategic Goal</w:t>
            </w:r>
            <w:r w:rsidR="006C29EB">
              <w:rPr>
                <w:rFonts w:ascii="Cambria" w:hAnsi="Cambria"/>
                <w:b/>
              </w:rPr>
              <w:t>(s)</w:t>
            </w:r>
          </w:p>
        </w:tc>
        <w:tc>
          <w:tcPr>
            <w:tcW w:w="2158" w:type="dxa"/>
          </w:tcPr>
          <w:p w14:paraId="2FBE9FBF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Accreditation Standard</w:t>
            </w:r>
            <w:r w:rsidR="006C29EB">
              <w:rPr>
                <w:rFonts w:ascii="Cambria" w:hAnsi="Cambria"/>
                <w:b/>
              </w:rPr>
              <w:t>(s)</w:t>
            </w:r>
          </w:p>
        </w:tc>
        <w:tc>
          <w:tcPr>
            <w:tcW w:w="2523" w:type="dxa"/>
          </w:tcPr>
          <w:p w14:paraId="3F033123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Initiator</w:t>
            </w:r>
          </w:p>
        </w:tc>
      </w:tr>
      <w:tr w:rsidR="00F66BEC" w14:paraId="72BFFDBA" w14:textId="77777777" w:rsidTr="00D926DC">
        <w:trPr>
          <w:trHeight w:val="432"/>
        </w:trPr>
        <w:tc>
          <w:tcPr>
            <w:tcW w:w="630" w:type="dxa"/>
          </w:tcPr>
          <w:p w14:paraId="03667099" w14:textId="77777777" w:rsidR="00F66BEC" w:rsidRPr="00D35B72" w:rsidRDefault="0079217F" w:rsidP="0051599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</w:p>
        </w:tc>
        <w:tc>
          <w:tcPr>
            <w:tcW w:w="3420" w:type="dxa"/>
          </w:tcPr>
          <w:p w14:paraId="0BFA5ACD" w14:textId="5F6B50F6" w:rsidR="00965F43" w:rsidRPr="008216C0" w:rsidRDefault="00742FCC" w:rsidP="00D926D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Exec Body Report</w:t>
            </w:r>
            <w:r w:rsidR="007A35CA">
              <w:rPr>
                <w:rFonts w:ascii="Cambria" w:hAnsi="Cambria"/>
                <w:bCs/>
              </w:rPr>
              <w:br/>
              <w:t xml:space="preserve">General report outs, Dues Drive, Brown Act status, </w:t>
            </w:r>
            <w:r w:rsidR="00F97C16">
              <w:rPr>
                <w:rFonts w:ascii="Cambria" w:hAnsi="Cambria"/>
                <w:bCs/>
              </w:rPr>
              <w:t>other items of interest not requiring action</w:t>
            </w:r>
          </w:p>
        </w:tc>
        <w:tc>
          <w:tcPr>
            <w:tcW w:w="1349" w:type="dxa"/>
          </w:tcPr>
          <w:p w14:paraId="1E7A2D50" w14:textId="3114D9B7" w:rsidR="00F66BEC" w:rsidRPr="00D35B72" w:rsidRDefault="00F66BEC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50290A70" w14:textId="28D5E73D" w:rsidR="00F66BEC" w:rsidRPr="00D35B72" w:rsidRDefault="00F66BEC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0D5AE2EB" w14:textId="65134BF3" w:rsidR="00F66BEC" w:rsidRPr="00D926DC" w:rsidRDefault="00742FCC" w:rsidP="00D926DC">
            <w:pPr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K. Hill</w:t>
            </w:r>
          </w:p>
        </w:tc>
      </w:tr>
      <w:tr w:rsidR="005731E4" w14:paraId="4D8917E8" w14:textId="77777777" w:rsidTr="00D926DC">
        <w:trPr>
          <w:trHeight w:val="432"/>
        </w:trPr>
        <w:tc>
          <w:tcPr>
            <w:tcW w:w="630" w:type="dxa"/>
          </w:tcPr>
          <w:p w14:paraId="44B1B824" w14:textId="5C873EB8" w:rsidR="005731E4" w:rsidRDefault="00FF7E68" w:rsidP="0051599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</w:t>
            </w:r>
          </w:p>
        </w:tc>
        <w:tc>
          <w:tcPr>
            <w:tcW w:w="3420" w:type="dxa"/>
          </w:tcPr>
          <w:p w14:paraId="70F21BDC" w14:textId="2850BEBC" w:rsidR="005731E4" w:rsidRDefault="007A35CA" w:rsidP="00D926D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Senator Reports</w:t>
            </w:r>
          </w:p>
        </w:tc>
        <w:tc>
          <w:tcPr>
            <w:tcW w:w="1349" w:type="dxa"/>
          </w:tcPr>
          <w:p w14:paraId="1323BE83" w14:textId="77777777" w:rsidR="005731E4" w:rsidRPr="00D35B72" w:rsidRDefault="005731E4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5D50572B" w14:textId="77777777" w:rsidR="005731E4" w:rsidRPr="00D35B72" w:rsidRDefault="005731E4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6E2CF392" w14:textId="5A92BEE9" w:rsidR="005731E4" w:rsidRDefault="007A35CA" w:rsidP="007A35CA">
            <w:pPr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Senators</w:t>
            </w:r>
          </w:p>
        </w:tc>
      </w:tr>
      <w:tr w:rsidR="007A35CA" w14:paraId="2F2E5A22" w14:textId="77777777" w:rsidTr="00D926DC">
        <w:trPr>
          <w:trHeight w:val="432"/>
        </w:trPr>
        <w:tc>
          <w:tcPr>
            <w:tcW w:w="630" w:type="dxa"/>
          </w:tcPr>
          <w:p w14:paraId="4A75B6CA" w14:textId="588DAB37" w:rsidR="007A35CA" w:rsidRDefault="00FF7E68" w:rsidP="007A35CA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3</w:t>
            </w:r>
          </w:p>
        </w:tc>
        <w:tc>
          <w:tcPr>
            <w:tcW w:w="3420" w:type="dxa"/>
          </w:tcPr>
          <w:p w14:paraId="20F244B8" w14:textId="747824C5" w:rsidR="007A35CA" w:rsidRDefault="007A35CA" w:rsidP="007A35CA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Equity Subcommittee Report</w:t>
            </w:r>
          </w:p>
        </w:tc>
        <w:tc>
          <w:tcPr>
            <w:tcW w:w="1349" w:type="dxa"/>
          </w:tcPr>
          <w:p w14:paraId="0942F873" w14:textId="73F9E86B" w:rsidR="007A35CA" w:rsidRDefault="007A35CA" w:rsidP="007A35CA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694210B1" w14:textId="0BCDDF3D" w:rsidR="007A35CA" w:rsidRDefault="007A35CA" w:rsidP="007A35CA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268749FE" w14:textId="48F57B51" w:rsidR="007A35CA" w:rsidRDefault="007A35CA" w:rsidP="007A35CA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S. Wilson</w:t>
            </w:r>
          </w:p>
        </w:tc>
      </w:tr>
      <w:tr w:rsidR="00FF7E68" w14:paraId="0523EB8E" w14:textId="77777777" w:rsidTr="00D926DC">
        <w:trPr>
          <w:trHeight w:val="432"/>
        </w:trPr>
        <w:tc>
          <w:tcPr>
            <w:tcW w:w="630" w:type="dxa"/>
          </w:tcPr>
          <w:p w14:paraId="7A1C5A13" w14:textId="39301C9E" w:rsidR="00FF7E68" w:rsidRDefault="00FF7E68" w:rsidP="007A35CA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4</w:t>
            </w:r>
          </w:p>
        </w:tc>
        <w:tc>
          <w:tcPr>
            <w:tcW w:w="3420" w:type="dxa"/>
          </w:tcPr>
          <w:p w14:paraId="2CB87A2C" w14:textId="648667C2" w:rsidR="00FF7E68" w:rsidRDefault="002D05F9" w:rsidP="007A35CA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Student Equity Plan 1</w:t>
            </w:r>
            <w:r w:rsidRPr="002D05F9">
              <w:rPr>
                <w:rFonts w:ascii="Cambria" w:hAnsi="Cambria"/>
                <w:bCs/>
                <w:vertAlign w:val="superscript"/>
              </w:rPr>
              <w:t>st</w:t>
            </w:r>
            <w:r>
              <w:rPr>
                <w:rFonts w:ascii="Cambria" w:hAnsi="Cambria"/>
                <w:bCs/>
              </w:rPr>
              <w:t xml:space="preserve"> Read</w:t>
            </w:r>
          </w:p>
        </w:tc>
        <w:tc>
          <w:tcPr>
            <w:tcW w:w="1349" w:type="dxa"/>
          </w:tcPr>
          <w:p w14:paraId="3C33B9C9" w14:textId="77777777" w:rsidR="00FF7E68" w:rsidRDefault="00FF7E68" w:rsidP="007A35CA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276B18A8" w14:textId="77777777" w:rsidR="00FF7E68" w:rsidRDefault="00FF7E68" w:rsidP="007A35CA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529DA731" w14:textId="1A749546" w:rsidR="00FF7E68" w:rsidRDefault="002D05F9" w:rsidP="007A35CA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N. Julian/Judy Patacsil</w:t>
            </w:r>
          </w:p>
        </w:tc>
      </w:tr>
      <w:tr w:rsidR="00F056F6" w14:paraId="390246D5" w14:textId="77777777" w:rsidTr="00D926DC">
        <w:trPr>
          <w:trHeight w:val="432"/>
        </w:trPr>
        <w:tc>
          <w:tcPr>
            <w:tcW w:w="630" w:type="dxa"/>
          </w:tcPr>
          <w:p w14:paraId="2044A16C" w14:textId="337AD576" w:rsidR="00F056F6" w:rsidRDefault="00F056F6" w:rsidP="00F056F6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5</w:t>
            </w:r>
          </w:p>
        </w:tc>
        <w:tc>
          <w:tcPr>
            <w:tcW w:w="3420" w:type="dxa"/>
          </w:tcPr>
          <w:p w14:paraId="03F16243" w14:textId="2C746FE6" w:rsidR="00F056F6" w:rsidRDefault="002D05F9" w:rsidP="00F056F6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Bylaws Review Committee</w:t>
            </w:r>
          </w:p>
        </w:tc>
        <w:tc>
          <w:tcPr>
            <w:tcW w:w="1349" w:type="dxa"/>
          </w:tcPr>
          <w:p w14:paraId="5E535664" w14:textId="644F0299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3E26210E" w14:textId="04163DD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57CEF10C" w14:textId="00802F67" w:rsidR="00F056F6" w:rsidRDefault="000D45B8" w:rsidP="00F056F6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Hill/Kunst/Marquez/Neff/Young</w:t>
            </w:r>
          </w:p>
        </w:tc>
      </w:tr>
      <w:tr w:rsidR="00F056F6" w14:paraId="0C6E2E88" w14:textId="77777777" w:rsidTr="00D926DC">
        <w:trPr>
          <w:trHeight w:val="432"/>
        </w:trPr>
        <w:tc>
          <w:tcPr>
            <w:tcW w:w="630" w:type="dxa"/>
          </w:tcPr>
          <w:p w14:paraId="27641B51" w14:textId="025B3F5A" w:rsidR="00F056F6" w:rsidRDefault="00F056F6" w:rsidP="00F056F6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</w:t>
            </w:r>
          </w:p>
        </w:tc>
        <w:tc>
          <w:tcPr>
            <w:tcW w:w="3420" w:type="dxa"/>
          </w:tcPr>
          <w:p w14:paraId="4678C645" w14:textId="0417CBAB" w:rsidR="00F056F6" w:rsidRDefault="002D05F9" w:rsidP="00F056F6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Remote Work Reports</w:t>
            </w:r>
          </w:p>
        </w:tc>
        <w:tc>
          <w:tcPr>
            <w:tcW w:w="1349" w:type="dxa"/>
          </w:tcPr>
          <w:p w14:paraId="225B28B9" w14:textId="7A689768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1E360B04" w14:textId="349CB215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4B761771" w14:textId="05A2389B" w:rsidR="00F056F6" w:rsidRDefault="002D05F9" w:rsidP="00F056F6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K. Hill/Senators</w:t>
            </w:r>
          </w:p>
        </w:tc>
      </w:tr>
      <w:tr w:rsidR="00F056F6" w14:paraId="63AD8AFB" w14:textId="77777777" w:rsidTr="00D926DC">
        <w:trPr>
          <w:trHeight w:val="432"/>
        </w:trPr>
        <w:tc>
          <w:tcPr>
            <w:tcW w:w="630" w:type="dxa"/>
          </w:tcPr>
          <w:p w14:paraId="2DB38638" w14:textId="502BF901" w:rsidR="00F056F6" w:rsidRDefault="00F056F6" w:rsidP="00F056F6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7</w:t>
            </w:r>
          </w:p>
        </w:tc>
        <w:tc>
          <w:tcPr>
            <w:tcW w:w="3420" w:type="dxa"/>
          </w:tcPr>
          <w:p w14:paraId="5B30CF8F" w14:textId="04BB5325" w:rsidR="00F056F6" w:rsidRDefault="0019793A" w:rsidP="00F056F6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Performance Evaluations</w:t>
            </w:r>
          </w:p>
        </w:tc>
        <w:tc>
          <w:tcPr>
            <w:tcW w:w="1349" w:type="dxa"/>
          </w:tcPr>
          <w:p w14:paraId="7A978A25" w14:textId="31B1A9F3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229BAE8C" w14:textId="2F5D8485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4983E323" w14:textId="29D89916" w:rsidR="00F056F6" w:rsidRDefault="0019793A" w:rsidP="00F056F6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K. Hill/C. Le</w:t>
            </w:r>
          </w:p>
        </w:tc>
      </w:tr>
      <w:tr w:rsidR="00F056F6" w14:paraId="3D8E08F9" w14:textId="77777777" w:rsidTr="00D926DC">
        <w:trPr>
          <w:trHeight w:val="432"/>
        </w:trPr>
        <w:tc>
          <w:tcPr>
            <w:tcW w:w="630" w:type="dxa"/>
          </w:tcPr>
          <w:p w14:paraId="0A7A4AA3" w14:textId="1AF3A3B8" w:rsidR="00F056F6" w:rsidRDefault="00F056F6" w:rsidP="00F056F6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lastRenderedPageBreak/>
              <w:t>8</w:t>
            </w:r>
          </w:p>
        </w:tc>
        <w:tc>
          <w:tcPr>
            <w:tcW w:w="3420" w:type="dxa"/>
          </w:tcPr>
          <w:p w14:paraId="108DF91A" w14:textId="04DB9B6C" w:rsidR="00F056F6" w:rsidRDefault="0019793A" w:rsidP="00F056F6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Vacancies/Elections</w:t>
            </w:r>
          </w:p>
        </w:tc>
        <w:tc>
          <w:tcPr>
            <w:tcW w:w="1349" w:type="dxa"/>
          </w:tcPr>
          <w:p w14:paraId="319A2287" w14:textId="7777777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012B64D9" w14:textId="7777777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78C8771A" w14:textId="74E53956" w:rsidR="00F056F6" w:rsidRDefault="0019793A" w:rsidP="00F056F6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K. Hill/S. Young</w:t>
            </w:r>
          </w:p>
        </w:tc>
      </w:tr>
      <w:tr w:rsidR="00F056F6" w14:paraId="7021D2A6" w14:textId="77777777" w:rsidTr="00D926DC">
        <w:trPr>
          <w:trHeight w:val="432"/>
        </w:trPr>
        <w:tc>
          <w:tcPr>
            <w:tcW w:w="630" w:type="dxa"/>
          </w:tcPr>
          <w:p w14:paraId="060EEC74" w14:textId="7EB7F2DC" w:rsidR="00F056F6" w:rsidRDefault="00F056F6" w:rsidP="00F056F6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9</w:t>
            </w:r>
          </w:p>
        </w:tc>
        <w:tc>
          <w:tcPr>
            <w:tcW w:w="3420" w:type="dxa"/>
          </w:tcPr>
          <w:p w14:paraId="0591DDFC" w14:textId="7495A7F2" w:rsidR="00F056F6" w:rsidRDefault="0082355A" w:rsidP="00F056F6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Strategic Plan Assessment Scorecard 2.0</w:t>
            </w:r>
          </w:p>
        </w:tc>
        <w:tc>
          <w:tcPr>
            <w:tcW w:w="1349" w:type="dxa"/>
          </w:tcPr>
          <w:p w14:paraId="47FDB6BB" w14:textId="7777777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6B5807E3" w14:textId="7777777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2B337525" w14:textId="454376B6" w:rsidR="00F056F6" w:rsidRDefault="0082355A" w:rsidP="00F056F6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X. Zhang</w:t>
            </w:r>
            <w:bookmarkStart w:id="0" w:name="_GoBack"/>
            <w:bookmarkEnd w:id="0"/>
          </w:p>
        </w:tc>
      </w:tr>
      <w:tr w:rsidR="00F056F6" w14:paraId="560DBB58" w14:textId="77777777" w:rsidTr="00D926DC">
        <w:trPr>
          <w:trHeight w:val="432"/>
        </w:trPr>
        <w:tc>
          <w:tcPr>
            <w:tcW w:w="630" w:type="dxa"/>
          </w:tcPr>
          <w:p w14:paraId="3B778852" w14:textId="27E254FE" w:rsidR="00F056F6" w:rsidRDefault="00F056F6" w:rsidP="00F056F6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10</w:t>
            </w:r>
          </w:p>
        </w:tc>
        <w:tc>
          <w:tcPr>
            <w:tcW w:w="3420" w:type="dxa"/>
          </w:tcPr>
          <w:p w14:paraId="73B59298" w14:textId="2F78ED5F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1349" w:type="dxa"/>
          </w:tcPr>
          <w:p w14:paraId="17C5C523" w14:textId="7777777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19288331" w14:textId="7777777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423DC079" w14:textId="548E5438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</w:tr>
      <w:tr w:rsidR="00F056F6" w14:paraId="391C29A7" w14:textId="77777777" w:rsidTr="00D926DC">
        <w:trPr>
          <w:trHeight w:val="432"/>
        </w:trPr>
        <w:tc>
          <w:tcPr>
            <w:tcW w:w="630" w:type="dxa"/>
          </w:tcPr>
          <w:p w14:paraId="3C1A8350" w14:textId="68B8E22C" w:rsidR="00F056F6" w:rsidRDefault="00F056F6" w:rsidP="00F056F6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11</w:t>
            </w:r>
          </w:p>
        </w:tc>
        <w:tc>
          <w:tcPr>
            <w:tcW w:w="3420" w:type="dxa"/>
          </w:tcPr>
          <w:p w14:paraId="602C6642" w14:textId="6F5D023C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1349" w:type="dxa"/>
          </w:tcPr>
          <w:p w14:paraId="225BD5C8" w14:textId="7777777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38253166" w14:textId="7777777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05E4E46F" w14:textId="1DEE2914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</w:tr>
      <w:tr w:rsidR="00F056F6" w14:paraId="03F09E70" w14:textId="77777777" w:rsidTr="00D926DC">
        <w:trPr>
          <w:trHeight w:val="432"/>
        </w:trPr>
        <w:tc>
          <w:tcPr>
            <w:tcW w:w="630" w:type="dxa"/>
          </w:tcPr>
          <w:p w14:paraId="1E317869" w14:textId="3D124B46" w:rsidR="00F056F6" w:rsidRDefault="00F056F6" w:rsidP="00F056F6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420" w:type="dxa"/>
          </w:tcPr>
          <w:p w14:paraId="6AE51CBF" w14:textId="5706DB2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1349" w:type="dxa"/>
          </w:tcPr>
          <w:p w14:paraId="728CCBF6" w14:textId="7777777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1E7990E2" w14:textId="7777777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38B7F2F6" w14:textId="1B02D735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</w:tr>
      <w:tr w:rsidR="00F056F6" w14:paraId="6005A5D6" w14:textId="77777777" w:rsidTr="00D926DC">
        <w:trPr>
          <w:trHeight w:val="432"/>
        </w:trPr>
        <w:tc>
          <w:tcPr>
            <w:tcW w:w="630" w:type="dxa"/>
          </w:tcPr>
          <w:p w14:paraId="6F205BF4" w14:textId="77777777" w:rsidR="00F056F6" w:rsidRDefault="00F056F6" w:rsidP="00F056F6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420" w:type="dxa"/>
          </w:tcPr>
          <w:p w14:paraId="4774A0D1" w14:textId="7777777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1349" w:type="dxa"/>
          </w:tcPr>
          <w:p w14:paraId="604A5175" w14:textId="7777777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1E23E60C" w14:textId="7777777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623D2D74" w14:textId="7777777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</w:tr>
    </w:tbl>
    <w:p w14:paraId="69EC89D3" w14:textId="77777777" w:rsidR="006A29E9" w:rsidRDefault="006A29E9" w:rsidP="00D748F7">
      <w:pPr>
        <w:rPr>
          <w:rFonts w:ascii="Cambria" w:hAnsi="Cambria" w:cs="Arial"/>
          <w:b/>
        </w:rPr>
      </w:pPr>
    </w:p>
    <w:p w14:paraId="79FBE122" w14:textId="21558C1A" w:rsidR="00E800FE" w:rsidRPr="006A29E9" w:rsidRDefault="006A29E9" w:rsidP="00D748F7">
      <w:pPr>
        <w:rPr>
          <w:rFonts w:ascii="Cambria" w:hAnsi="Cambria" w:cs="Arial"/>
        </w:rPr>
      </w:pPr>
      <w:r>
        <w:rPr>
          <w:rFonts w:ascii="Cambria" w:hAnsi="Cambria" w:cs="Arial"/>
          <w:b/>
        </w:rPr>
        <w:tab/>
      </w:r>
      <w:r>
        <w:rPr>
          <w:rFonts w:ascii="Cambria" w:hAnsi="Cambria" w:cs="Arial"/>
        </w:rPr>
        <w:t>Action Items</w:t>
      </w:r>
    </w:p>
    <w:p w14:paraId="4EF8CB5D" w14:textId="77777777" w:rsidR="000643F7" w:rsidRDefault="000643F7" w:rsidP="0079217F">
      <w:pPr>
        <w:rPr>
          <w:rFonts w:ascii="Cambria" w:hAnsi="Cambria" w:cs="Arial"/>
          <w:b/>
          <w:u w:val="single"/>
        </w:rPr>
      </w:pPr>
    </w:p>
    <w:p w14:paraId="399E8BEC" w14:textId="77777777" w:rsidR="00FA3E2A" w:rsidRDefault="00FA3E2A" w:rsidP="0079217F">
      <w:pPr>
        <w:rPr>
          <w:rFonts w:ascii="Cambria" w:hAnsi="Cambria" w:cs="Arial"/>
          <w:b/>
          <w:u w:val="single"/>
        </w:rPr>
      </w:pPr>
    </w:p>
    <w:p w14:paraId="126AAE1C" w14:textId="77777777" w:rsidR="00FC5D7C" w:rsidRPr="0079217F" w:rsidRDefault="00FC5D7C" w:rsidP="0079217F">
      <w:pPr>
        <w:rPr>
          <w:rFonts w:ascii="Cambria" w:hAnsi="Cambria" w:cs="Arial"/>
          <w:b/>
          <w:u w:val="single"/>
        </w:rPr>
      </w:pPr>
    </w:p>
    <w:p w14:paraId="6F2FEA3F" w14:textId="621FA72F" w:rsidR="002F78B2" w:rsidRPr="00FC2497" w:rsidRDefault="00C83A17" w:rsidP="00FC2497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Announcements</w:t>
      </w:r>
      <w:r w:rsidR="006C29EB">
        <w:rPr>
          <w:rFonts w:ascii="Cambria" w:hAnsi="Cambria" w:cs="Arial"/>
          <w:b/>
          <w:sz w:val="22"/>
          <w:szCs w:val="22"/>
          <w:u w:val="single"/>
        </w:rPr>
        <w:t xml:space="preserve"> and Open Comment</w:t>
      </w:r>
      <w:r w:rsidR="00B526AA" w:rsidRPr="00C437F6">
        <w:rPr>
          <w:rFonts w:ascii="Cambria" w:hAnsi="Cambria" w:cs="Arial"/>
          <w:b/>
          <w:sz w:val="22"/>
          <w:szCs w:val="22"/>
          <w:u w:val="single"/>
        </w:rPr>
        <w:t xml:space="preserve"> </w:t>
      </w:r>
    </w:p>
    <w:p w14:paraId="1C3A574B" w14:textId="77777777" w:rsidR="00DC443B" w:rsidRPr="00FC5D7C" w:rsidRDefault="00E63FDE" w:rsidP="00FC5D7C">
      <w:pPr>
        <w:pStyle w:val="ListParagraph"/>
        <w:tabs>
          <w:tab w:val="left" w:pos="1440"/>
          <w:tab w:val="left" w:pos="2880"/>
        </w:tabs>
        <w:ind w:left="216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05339B03" w14:textId="77777777" w:rsidR="00B526AA" w:rsidRDefault="00B526AA" w:rsidP="00A931D9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Adjournment</w:t>
      </w:r>
    </w:p>
    <w:p w14:paraId="27CE6F80" w14:textId="77777777" w:rsidR="001A08D6" w:rsidRDefault="001A08D6" w:rsidP="001A08D6">
      <w:pPr>
        <w:pStyle w:val="ListParagraph"/>
        <w:tabs>
          <w:tab w:val="left" w:pos="1440"/>
          <w:tab w:val="left" w:pos="2880"/>
        </w:tabs>
        <w:ind w:left="1080"/>
        <w:rPr>
          <w:rFonts w:ascii="Cambria" w:hAnsi="Cambria" w:cs="Arial"/>
          <w:b/>
          <w:sz w:val="22"/>
          <w:szCs w:val="22"/>
          <w:u w:val="single"/>
        </w:rPr>
      </w:pPr>
    </w:p>
    <w:p w14:paraId="5C36A7B7" w14:textId="0F81E215" w:rsidR="0069321F" w:rsidRPr="00B9225D" w:rsidRDefault="001A08D6" w:rsidP="00C43EB9">
      <w:pPr>
        <w:pStyle w:val="ListParagraph"/>
        <w:numPr>
          <w:ilvl w:val="0"/>
          <w:numId w:val="1"/>
        </w:numPr>
        <w:tabs>
          <w:tab w:val="num" w:pos="720"/>
          <w:tab w:val="left" w:pos="1150"/>
        </w:tabs>
        <w:rPr>
          <w:rFonts w:ascii="Cambria" w:hAnsi="Cambria" w:cs="Arial"/>
          <w:b/>
          <w:sz w:val="20"/>
          <w:szCs w:val="20"/>
          <w:u w:val="single"/>
        </w:rPr>
      </w:pPr>
      <w:r w:rsidRPr="00B9225D">
        <w:rPr>
          <w:rFonts w:ascii="Cambria" w:hAnsi="Cambria" w:cs="Arial"/>
          <w:b/>
          <w:sz w:val="22"/>
          <w:szCs w:val="22"/>
          <w:u w:val="single"/>
        </w:rPr>
        <w:t>Next Scheduled Meeting</w:t>
      </w:r>
      <w:r w:rsidR="001618BE" w:rsidRPr="00B9225D">
        <w:rPr>
          <w:rFonts w:ascii="Cambria" w:hAnsi="Cambria" w:cs="Arial"/>
          <w:b/>
          <w:sz w:val="22"/>
          <w:szCs w:val="22"/>
          <w:u w:val="single"/>
        </w:rPr>
        <w:br/>
      </w:r>
      <w:r w:rsidR="000D45B8">
        <w:rPr>
          <w:rFonts w:ascii="Cambria" w:hAnsi="Cambria" w:cs="Arial"/>
          <w:b/>
          <w:sz w:val="20"/>
          <w:szCs w:val="20"/>
          <w:u w:val="single"/>
        </w:rPr>
        <w:t>October 18, L-108, 1:00 – 2:30</w:t>
      </w:r>
    </w:p>
    <w:p w14:paraId="6B7D269A" w14:textId="3B3EDDF4" w:rsidR="00FC2497" w:rsidRDefault="00FC2497" w:rsidP="00D70DBB">
      <w:pPr>
        <w:tabs>
          <w:tab w:val="left" w:pos="1150"/>
        </w:tabs>
        <w:rPr>
          <w:rFonts w:ascii="Cambria" w:hAnsi="Cambria" w:cs="Arial"/>
          <w:b/>
          <w:sz w:val="20"/>
          <w:szCs w:val="20"/>
          <w:u w:val="single"/>
        </w:rPr>
      </w:pPr>
    </w:p>
    <w:p w14:paraId="75D5A4CA" w14:textId="201FE0B5" w:rsidR="00FC2497" w:rsidRDefault="00FC2497" w:rsidP="00D70DBB">
      <w:pPr>
        <w:tabs>
          <w:tab w:val="left" w:pos="1150"/>
        </w:tabs>
        <w:rPr>
          <w:rFonts w:ascii="Cambria" w:hAnsi="Cambria" w:cs="Arial"/>
          <w:b/>
          <w:sz w:val="20"/>
          <w:szCs w:val="20"/>
          <w:u w:val="single"/>
        </w:rPr>
      </w:pPr>
    </w:p>
    <w:p w14:paraId="01FC3508" w14:textId="77777777" w:rsidR="00FC2497" w:rsidRPr="009114DA" w:rsidRDefault="00FC2497" w:rsidP="00D70DBB">
      <w:pPr>
        <w:tabs>
          <w:tab w:val="left" w:pos="1150"/>
        </w:tabs>
        <w:rPr>
          <w:rFonts w:ascii="Cambria" w:hAnsi="Cambria" w:cs="Arial"/>
          <w:b/>
          <w:sz w:val="20"/>
          <w:szCs w:val="20"/>
          <w:u w:val="single"/>
        </w:rPr>
      </w:pPr>
    </w:p>
    <w:p w14:paraId="37CCFCDC" w14:textId="77777777" w:rsidR="00D70DBB" w:rsidRDefault="00866E46" w:rsidP="00AF6FB5">
      <w:pPr>
        <w:tabs>
          <w:tab w:val="left" w:pos="1150"/>
        </w:tabs>
        <w:jc w:val="center"/>
        <w:rPr>
          <w:rFonts w:ascii="Cambria" w:hAnsi="Cambria"/>
          <w:b/>
          <w:bCs/>
          <w:sz w:val="20"/>
          <w:szCs w:val="20"/>
        </w:rPr>
      </w:pPr>
      <w:r w:rsidRPr="009114DA">
        <w:rPr>
          <w:rFonts w:ascii="Cambria" w:hAnsi="Cambri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6A971A" wp14:editId="0933B004">
                <wp:simplePos x="0" y="0"/>
                <wp:positionH relativeFrom="margin">
                  <wp:posOffset>-51758</wp:posOffset>
                </wp:positionH>
                <wp:positionV relativeFrom="paragraph">
                  <wp:posOffset>154557</wp:posOffset>
                </wp:positionV>
                <wp:extent cx="7051853" cy="1802920"/>
                <wp:effectExtent l="0" t="0" r="15875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1853" cy="1802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3332C60" id="Rectangle 3" o:spid="_x0000_s1026" style="position:absolute;margin-left:-4.1pt;margin-top:12.15pt;width:555.25pt;height:141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</w:p>
    <w:p w14:paraId="4E0D548B" w14:textId="77777777" w:rsidR="00C325D2" w:rsidRPr="00AF2F47" w:rsidRDefault="00C325D2" w:rsidP="00D70DBB">
      <w:pPr>
        <w:tabs>
          <w:tab w:val="left" w:pos="1150"/>
        </w:tabs>
        <w:rPr>
          <w:rFonts w:ascii="Cambria" w:hAnsi="Cambria"/>
          <w:b/>
          <w:bCs/>
          <w:sz w:val="12"/>
          <w:szCs w:val="20"/>
        </w:rPr>
      </w:pPr>
    </w:p>
    <w:p w14:paraId="7071436B" w14:textId="77777777" w:rsidR="00AF2F47" w:rsidRPr="00AF2F47" w:rsidRDefault="00AF2F47" w:rsidP="00AF2F47">
      <w:pPr>
        <w:pStyle w:val="ListParagraph"/>
        <w:tabs>
          <w:tab w:val="left" w:pos="1150"/>
        </w:tabs>
        <w:jc w:val="center"/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San Diego Miramar College 2020 – 2027 Strategic Goals</w:t>
      </w:r>
    </w:p>
    <w:p w14:paraId="4434416E" w14:textId="77777777" w:rsidR="00F23FB0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Pathways</w:t>
      </w:r>
      <w:r w:rsidRPr="009114DA">
        <w:rPr>
          <w:rFonts w:ascii="Cambria" w:hAnsi="Cambria"/>
          <w:sz w:val="20"/>
          <w:szCs w:val="20"/>
        </w:rPr>
        <w:t xml:space="preserve"> - Provide student-centered pathways that are responsive to change and focus on student learning, equity, and success</w:t>
      </w:r>
    </w:p>
    <w:p w14:paraId="23BEDF9F" w14:textId="77777777" w:rsidR="00F23FB0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Engagement</w:t>
      </w:r>
      <w:r w:rsidRPr="009114DA">
        <w:rPr>
          <w:rFonts w:ascii="Cambria" w:hAnsi="Cambria"/>
          <w:sz w:val="20"/>
          <w:szCs w:val="20"/>
        </w:rPr>
        <w:t xml:space="preserve"> - Enhance the college experience by providing student-centered programs, services, and activities that close achievement gaps, engage students, and remove barriers to their success</w:t>
      </w:r>
    </w:p>
    <w:p w14:paraId="6C959540" w14:textId="77777777" w:rsidR="00F23FB0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Organizational Health</w:t>
      </w:r>
      <w:r w:rsidRPr="009114DA">
        <w:rPr>
          <w:rFonts w:ascii="Cambria" w:hAnsi="Cambria"/>
          <w:sz w:val="20"/>
          <w:szCs w:val="20"/>
        </w:rPr>
        <w:t xml:space="preserve"> - Strengthen Institutional Effectiveness through planning, outcomes assessment, and program review processes in efforts to enhance data-informed decision making</w:t>
      </w:r>
    </w:p>
    <w:p w14:paraId="418BA4D2" w14:textId="77777777" w:rsidR="00F23FB0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Relationship Cultivation</w:t>
      </w:r>
      <w:r w:rsidRPr="009114DA">
        <w:rPr>
          <w:rFonts w:ascii="Cambria" w:hAnsi="Cambria"/>
          <w:sz w:val="20"/>
          <w:szCs w:val="20"/>
        </w:rPr>
        <w:t xml:space="preserve"> - Build and sustain a college culture that strengthens participatory governance, equity efforts, and community partnerships</w:t>
      </w:r>
    </w:p>
    <w:p w14:paraId="253EEDC6" w14:textId="77777777" w:rsidR="0069321F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Diversity, Equity, and Inclusion</w:t>
      </w:r>
      <w:r w:rsidRPr="009114DA">
        <w:rPr>
          <w:rFonts w:ascii="Cambria" w:hAnsi="Cambria"/>
          <w:sz w:val="20"/>
          <w:szCs w:val="20"/>
        </w:rPr>
        <w:t xml:space="preserve"> - Build an environment that embraces diversity, equity, inclusion, anti-racism, and social justice for the benefit of the college community</w:t>
      </w:r>
    </w:p>
    <w:p w14:paraId="7A348477" w14:textId="77777777" w:rsidR="00DC044E" w:rsidRPr="00DC044E" w:rsidRDefault="00DC044E" w:rsidP="00DC044E"/>
    <w:p w14:paraId="4BCACAA2" w14:textId="77777777" w:rsidR="00AB5491" w:rsidRPr="00AF6FB5" w:rsidRDefault="00AF6FB5" w:rsidP="00AB5491">
      <w:pPr>
        <w:jc w:val="center"/>
        <w:rPr>
          <w:rFonts w:ascii="Cambria" w:hAnsi="Cambria"/>
          <w:b/>
          <w:bCs/>
          <w:sz w:val="20"/>
          <w:szCs w:val="20"/>
        </w:rPr>
      </w:pPr>
      <w:r w:rsidRPr="009114DA">
        <w:rPr>
          <w:rFonts w:ascii="Cambria" w:hAnsi="Cambri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F44EC4" wp14:editId="1D7E695B">
                <wp:simplePos x="0" y="0"/>
                <wp:positionH relativeFrom="margin">
                  <wp:posOffset>0</wp:posOffset>
                </wp:positionH>
                <wp:positionV relativeFrom="paragraph">
                  <wp:posOffset>100725</wp:posOffset>
                </wp:positionV>
                <wp:extent cx="7051675" cy="862282"/>
                <wp:effectExtent l="0" t="0" r="1587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1675" cy="8622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825B27A" id="Rectangle 5" o:spid="_x0000_s1026" style="position:absolute;margin-left:0;margin-top:7.95pt;width:555.25pt;height:67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</w:p>
    <w:p w14:paraId="3DCC7701" w14:textId="77777777" w:rsidR="00AB5491" w:rsidRDefault="00AF2F47" w:rsidP="00AB5491">
      <w:pPr>
        <w:jc w:val="center"/>
        <w:rPr>
          <w:b/>
          <w:bCs/>
          <w:sz w:val="20"/>
          <w:szCs w:val="20"/>
        </w:rPr>
      </w:pPr>
      <w:r w:rsidRPr="00AF6FB5">
        <w:rPr>
          <w:rFonts w:ascii="Cambria" w:hAnsi="Cambria"/>
          <w:b/>
          <w:bCs/>
          <w:sz w:val="20"/>
          <w:szCs w:val="20"/>
        </w:rPr>
        <w:t>ACCJC Accreditation Standards (Adopted June 2014)</w:t>
      </w:r>
    </w:p>
    <w:p w14:paraId="67FE2625" w14:textId="77777777" w:rsidR="00AB5491" w:rsidRPr="00AF6FB5" w:rsidRDefault="00AB5491" w:rsidP="00AF6FB5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 xml:space="preserve">Mission, Academic Quality and Instructional Effectiveness, and Integrity. </w:t>
      </w:r>
    </w:p>
    <w:p w14:paraId="1C0A4FE8" w14:textId="77777777" w:rsidR="00AB5491" w:rsidRPr="00AF6FB5" w:rsidRDefault="00AB5491" w:rsidP="00AF6FB5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 xml:space="preserve">Student Learning Programs and Support Services. </w:t>
      </w:r>
    </w:p>
    <w:p w14:paraId="52A8316D" w14:textId="77777777" w:rsidR="00AB5491" w:rsidRPr="00AF6FB5" w:rsidRDefault="00AB5491" w:rsidP="00AF6FB5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>Resources</w:t>
      </w:r>
    </w:p>
    <w:p w14:paraId="197CFAA4" w14:textId="77777777" w:rsidR="00AB5491" w:rsidRPr="00AF6FB5" w:rsidRDefault="00AB5491" w:rsidP="00AF6FB5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>Leadership and Governance.</w:t>
      </w:r>
    </w:p>
    <w:p w14:paraId="6AA82976" w14:textId="77777777" w:rsidR="00AB5491" w:rsidRPr="00DC044E" w:rsidRDefault="00AB5491" w:rsidP="00AB5491">
      <w:pPr>
        <w:tabs>
          <w:tab w:val="left" w:pos="1210"/>
        </w:tabs>
      </w:pPr>
    </w:p>
    <w:p w14:paraId="504B836F" w14:textId="77777777" w:rsidR="00DC044E" w:rsidRPr="00DC044E" w:rsidRDefault="00DC044E" w:rsidP="00DC044E">
      <w:pPr>
        <w:tabs>
          <w:tab w:val="left" w:pos="1210"/>
        </w:tabs>
      </w:pPr>
    </w:p>
    <w:sectPr w:rsidR="00DC044E" w:rsidRPr="00DC044E" w:rsidSect="00801EAA">
      <w:footerReference w:type="default" r:id="rId9"/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DD291" w14:textId="77777777" w:rsidR="00413CF1" w:rsidRDefault="00413CF1" w:rsidP="00C72EB7">
      <w:r>
        <w:separator/>
      </w:r>
    </w:p>
  </w:endnote>
  <w:endnote w:type="continuationSeparator" w:id="0">
    <w:p w14:paraId="45D85858" w14:textId="77777777" w:rsidR="00413CF1" w:rsidRDefault="00413CF1" w:rsidP="00C7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6630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B2F1EB" w14:textId="6564968A" w:rsidR="00A931D9" w:rsidRDefault="00A931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5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F78555" w14:textId="77777777" w:rsidR="00A931D9" w:rsidRDefault="00A93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7BC8C" w14:textId="77777777" w:rsidR="00413CF1" w:rsidRDefault="00413CF1" w:rsidP="00C72EB7">
      <w:r>
        <w:separator/>
      </w:r>
    </w:p>
  </w:footnote>
  <w:footnote w:type="continuationSeparator" w:id="0">
    <w:p w14:paraId="1DCCB06A" w14:textId="77777777" w:rsidR="00413CF1" w:rsidRDefault="00413CF1" w:rsidP="00C72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4DC"/>
    <w:multiLevelType w:val="hybridMultilevel"/>
    <w:tmpl w:val="6A18A77C"/>
    <w:lvl w:ilvl="0" w:tplc="899EFF6C">
      <w:start w:val="1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8B3E43"/>
    <w:multiLevelType w:val="hybridMultilevel"/>
    <w:tmpl w:val="88827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E7097"/>
    <w:multiLevelType w:val="hybridMultilevel"/>
    <w:tmpl w:val="313E90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683FDA"/>
    <w:multiLevelType w:val="hybridMultilevel"/>
    <w:tmpl w:val="91DC17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6C7610B"/>
    <w:multiLevelType w:val="hybridMultilevel"/>
    <w:tmpl w:val="5E98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A3ABA"/>
    <w:multiLevelType w:val="hybridMultilevel"/>
    <w:tmpl w:val="89C842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A53A3"/>
    <w:multiLevelType w:val="hybridMultilevel"/>
    <w:tmpl w:val="C9AC450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904B56"/>
    <w:multiLevelType w:val="hybridMultilevel"/>
    <w:tmpl w:val="5E98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F2124"/>
    <w:multiLevelType w:val="hybridMultilevel"/>
    <w:tmpl w:val="21AE93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764D4"/>
    <w:multiLevelType w:val="hybridMultilevel"/>
    <w:tmpl w:val="F63C1238"/>
    <w:lvl w:ilvl="0" w:tplc="6A68B852">
      <w:start w:val="1"/>
      <w:numFmt w:val="upperLetter"/>
      <w:lvlText w:val="%1."/>
      <w:lvlJc w:val="left"/>
      <w:pPr>
        <w:ind w:left="1080" w:hanging="720"/>
      </w:pPr>
      <w:rPr>
        <w:rFonts w:eastAsia="Arial" w:hint="default"/>
        <w:u w:val="no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B4"/>
    <w:rsid w:val="00005312"/>
    <w:rsid w:val="00014C49"/>
    <w:rsid w:val="00021ECB"/>
    <w:rsid w:val="00023788"/>
    <w:rsid w:val="00036CC9"/>
    <w:rsid w:val="000375DE"/>
    <w:rsid w:val="000643F7"/>
    <w:rsid w:val="00084AC6"/>
    <w:rsid w:val="0008518D"/>
    <w:rsid w:val="000A7288"/>
    <w:rsid w:val="000B31E6"/>
    <w:rsid w:val="000C4879"/>
    <w:rsid w:val="000D2B10"/>
    <w:rsid w:val="000D45B8"/>
    <w:rsid w:val="000F520A"/>
    <w:rsid w:val="000F63FF"/>
    <w:rsid w:val="001006B3"/>
    <w:rsid w:val="00112B89"/>
    <w:rsid w:val="00131145"/>
    <w:rsid w:val="0013442E"/>
    <w:rsid w:val="001356F8"/>
    <w:rsid w:val="00140CD1"/>
    <w:rsid w:val="00141197"/>
    <w:rsid w:val="00141641"/>
    <w:rsid w:val="00152E3B"/>
    <w:rsid w:val="001543F2"/>
    <w:rsid w:val="001618BE"/>
    <w:rsid w:val="00162976"/>
    <w:rsid w:val="001643B0"/>
    <w:rsid w:val="00176234"/>
    <w:rsid w:val="00191654"/>
    <w:rsid w:val="00193081"/>
    <w:rsid w:val="0019793A"/>
    <w:rsid w:val="001A08D6"/>
    <w:rsid w:val="001B04D9"/>
    <w:rsid w:val="001C1F87"/>
    <w:rsid w:val="001C37CD"/>
    <w:rsid w:val="001F1F9B"/>
    <w:rsid w:val="00207944"/>
    <w:rsid w:val="002202A9"/>
    <w:rsid w:val="00220C06"/>
    <w:rsid w:val="00222BAC"/>
    <w:rsid w:val="0022569E"/>
    <w:rsid w:val="002256E2"/>
    <w:rsid w:val="00230E2C"/>
    <w:rsid w:val="00256261"/>
    <w:rsid w:val="00263738"/>
    <w:rsid w:val="00270913"/>
    <w:rsid w:val="002826AF"/>
    <w:rsid w:val="0028466E"/>
    <w:rsid w:val="00296DF5"/>
    <w:rsid w:val="002A3DE4"/>
    <w:rsid w:val="002B2FFA"/>
    <w:rsid w:val="002C3CD7"/>
    <w:rsid w:val="002D05F9"/>
    <w:rsid w:val="002D500D"/>
    <w:rsid w:val="002F78B2"/>
    <w:rsid w:val="00312BE7"/>
    <w:rsid w:val="00320AFF"/>
    <w:rsid w:val="00330B1C"/>
    <w:rsid w:val="00330FAA"/>
    <w:rsid w:val="00331390"/>
    <w:rsid w:val="00331659"/>
    <w:rsid w:val="00343CD6"/>
    <w:rsid w:val="0034567E"/>
    <w:rsid w:val="00351C39"/>
    <w:rsid w:val="003524D6"/>
    <w:rsid w:val="00373A3A"/>
    <w:rsid w:val="0037552E"/>
    <w:rsid w:val="0037683B"/>
    <w:rsid w:val="00384656"/>
    <w:rsid w:val="00392F4A"/>
    <w:rsid w:val="003A4493"/>
    <w:rsid w:val="003D1372"/>
    <w:rsid w:val="003D175F"/>
    <w:rsid w:val="003D73B4"/>
    <w:rsid w:val="003E5C77"/>
    <w:rsid w:val="003E5E9E"/>
    <w:rsid w:val="003F0473"/>
    <w:rsid w:val="00407D92"/>
    <w:rsid w:val="00413CF1"/>
    <w:rsid w:val="00431583"/>
    <w:rsid w:val="00432C3C"/>
    <w:rsid w:val="00452842"/>
    <w:rsid w:val="00455A87"/>
    <w:rsid w:val="00456A1D"/>
    <w:rsid w:val="004618B3"/>
    <w:rsid w:val="00462092"/>
    <w:rsid w:val="00470C49"/>
    <w:rsid w:val="0047609C"/>
    <w:rsid w:val="0049042B"/>
    <w:rsid w:val="004956BA"/>
    <w:rsid w:val="004B1DE8"/>
    <w:rsid w:val="004C443D"/>
    <w:rsid w:val="004C55C5"/>
    <w:rsid w:val="004D6937"/>
    <w:rsid w:val="004D7B5F"/>
    <w:rsid w:val="004E429B"/>
    <w:rsid w:val="004E6915"/>
    <w:rsid w:val="004F394B"/>
    <w:rsid w:val="00511C24"/>
    <w:rsid w:val="00514E6B"/>
    <w:rsid w:val="00515696"/>
    <w:rsid w:val="0052319D"/>
    <w:rsid w:val="005240C4"/>
    <w:rsid w:val="00524EC0"/>
    <w:rsid w:val="00525590"/>
    <w:rsid w:val="0053134A"/>
    <w:rsid w:val="005326E7"/>
    <w:rsid w:val="0053647A"/>
    <w:rsid w:val="00544142"/>
    <w:rsid w:val="00544B83"/>
    <w:rsid w:val="00553D3C"/>
    <w:rsid w:val="005544CF"/>
    <w:rsid w:val="005561BE"/>
    <w:rsid w:val="00571989"/>
    <w:rsid w:val="005731E4"/>
    <w:rsid w:val="00586EB5"/>
    <w:rsid w:val="005902CA"/>
    <w:rsid w:val="00594088"/>
    <w:rsid w:val="005A1FB1"/>
    <w:rsid w:val="005B0FA4"/>
    <w:rsid w:val="005B7384"/>
    <w:rsid w:val="005C715A"/>
    <w:rsid w:val="005C7B85"/>
    <w:rsid w:val="005D3142"/>
    <w:rsid w:val="005D330E"/>
    <w:rsid w:val="005E34FD"/>
    <w:rsid w:val="005E751B"/>
    <w:rsid w:val="005F3089"/>
    <w:rsid w:val="005F5780"/>
    <w:rsid w:val="0060153C"/>
    <w:rsid w:val="006027E0"/>
    <w:rsid w:val="00603943"/>
    <w:rsid w:val="0061101C"/>
    <w:rsid w:val="006164BB"/>
    <w:rsid w:val="00617C96"/>
    <w:rsid w:val="00625B64"/>
    <w:rsid w:val="00632374"/>
    <w:rsid w:val="00644BE3"/>
    <w:rsid w:val="006619DF"/>
    <w:rsid w:val="006636EF"/>
    <w:rsid w:val="006669C5"/>
    <w:rsid w:val="00685D8C"/>
    <w:rsid w:val="0069321F"/>
    <w:rsid w:val="006A29E9"/>
    <w:rsid w:val="006B356B"/>
    <w:rsid w:val="006B7996"/>
    <w:rsid w:val="006C29EB"/>
    <w:rsid w:val="006C6880"/>
    <w:rsid w:val="006E58F1"/>
    <w:rsid w:val="006F1111"/>
    <w:rsid w:val="007104CC"/>
    <w:rsid w:val="00723A45"/>
    <w:rsid w:val="00742FCC"/>
    <w:rsid w:val="00751772"/>
    <w:rsid w:val="007654CC"/>
    <w:rsid w:val="007722E2"/>
    <w:rsid w:val="0077625A"/>
    <w:rsid w:val="00780430"/>
    <w:rsid w:val="0079217F"/>
    <w:rsid w:val="00792AB2"/>
    <w:rsid w:val="00795777"/>
    <w:rsid w:val="00795C09"/>
    <w:rsid w:val="007972BA"/>
    <w:rsid w:val="00797E49"/>
    <w:rsid w:val="007A35CA"/>
    <w:rsid w:val="007B1F03"/>
    <w:rsid w:val="007B22AD"/>
    <w:rsid w:val="007C0123"/>
    <w:rsid w:val="007C1CBB"/>
    <w:rsid w:val="007D3807"/>
    <w:rsid w:val="007E591B"/>
    <w:rsid w:val="007F5C45"/>
    <w:rsid w:val="007F7687"/>
    <w:rsid w:val="00801EAA"/>
    <w:rsid w:val="00803824"/>
    <w:rsid w:val="00805777"/>
    <w:rsid w:val="008216C0"/>
    <w:rsid w:val="0082355A"/>
    <w:rsid w:val="00827102"/>
    <w:rsid w:val="008442DD"/>
    <w:rsid w:val="0085705C"/>
    <w:rsid w:val="00866BFF"/>
    <w:rsid w:val="00866E46"/>
    <w:rsid w:val="00876900"/>
    <w:rsid w:val="00885294"/>
    <w:rsid w:val="008936A3"/>
    <w:rsid w:val="00894B27"/>
    <w:rsid w:val="008D738E"/>
    <w:rsid w:val="008E0082"/>
    <w:rsid w:val="008E294B"/>
    <w:rsid w:val="008E57A5"/>
    <w:rsid w:val="008F0B01"/>
    <w:rsid w:val="008F25B3"/>
    <w:rsid w:val="009114DA"/>
    <w:rsid w:val="00932A76"/>
    <w:rsid w:val="00936E7B"/>
    <w:rsid w:val="009611AA"/>
    <w:rsid w:val="00965F43"/>
    <w:rsid w:val="00967DA8"/>
    <w:rsid w:val="00970740"/>
    <w:rsid w:val="00975F46"/>
    <w:rsid w:val="00991DB8"/>
    <w:rsid w:val="00997655"/>
    <w:rsid w:val="009A1B66"/>
    <w:rsid w:val="009A587D"/>
    <w:rsid w:val="009A5CBE"/>
    <w:rsid w:val="009A643B"/>
    <w:rsid w:val="009B7065"/>
    <w:rsid w:val="009D0765"/>
    <w:rsid w:val="00A005F8"/>
    <w:rsid w:val="00A02903"/>
    <w:rsid w:val="00A050C5"/>
    <w:rsid w:val="00A11E2D"/>
    <w:rsid w:val="00A4121D"/>
    <w:rsid w:val="00A433E6"/>
    <w:rsid w:val="00A471A6"/>
    <w:rsid w:val="00A52519"/>
    <w:rsid w:val="00A60E34"/>
    <w:rsid w:val="00A65C4B"/>
    <w:rsid w:val="00A65DA4"/>
    <w:rsid w:val="00A75BE0"/>
    <w:rsid w:val="00A7680E"/>
    <w:rsid w:val="00A931D9"/>
    <w:rsid w:val="00AB5109"/>
    <w:rsid w:val="00AB5491"/>
    <w:rsid w:val="00AB7990"/>
    <w:rsid w:val="00AC6BCD"/>
    <w:rsid w:val="00AD333E"/>
    <w:rsid w:val="00AD6873"/>
    <w:rsid w:val="00AE02A7"/>
    <w:rsid w:val="00AE1A03"/>
    <w:rsid w:val="00AE4809"/>
    <w:rsid w:val="00AE5706"/>
    <w:rsid w:val="00AE68C0"/>
    <w:rsid w:val="00AF2F47"/>
    <w:rsid w:val="00AF6FB5"/>
    <w:rsid w:val="00B00A4F"/>
    <w:rsid w:val="00B1034B"/>
    <w:rsid w:val="00B10699"/>
    <w:rsid w:val="00B137F1"/>
    <w:rsid w:val="00B526AA"/>
    <w:rsid w:val="00B534B9"/>
    <w:rsid w:val="00B53C0B"/>
    <w:rsid w:val="00B72714"/>
    <w:rsid w:val="00B9225D"/>
    <w:rsid w:val="00B93E6E"/>
    <w:rsid w:val="00BE672F"/>
    <w:rsid w:val="00BE7093"/>
    <w:rsid w:val="00BF1FDB"/>
    <w:rsid w:val="00C210F7"/>
    <w:rsid w:val="00C325D2"/>
    <w:rsid w:val="00C34CFD"/>
    <w:rsid w:val="00C437F6"/>
    <w:rsid w:val="00C513CF"/>
    <w:rsid w:val="00C55DA4"/>
    <w:rsid w:val="00C64FC9"/>
    <w:rsid w:val="00C72EB7"/>
    <w:rsid w:val="00C777C7"/>
    <w:rsid w:val="00C81A38"/>
    <w:rsid w:val="00C83A17"/>
    <w:rsid w:val="00C8413B"/>
    <w:rsid w:val="00C86D0C"/>
    <w:rsid w:val="00C9049D"/>
    <w:rsid w:val="00C932EB"/>
    <w:rsid w:val="00C94048"/>
    <w:rsid w:val="00CA3DA2"/>
    <w:rsid w:val="00CA3F81"/>
    <w:rsid w:val="00CA610F"/>
    <w:rsid w:val="00CB267C"/>
    <w:rsid w:val="00CD4478"/>
    <w:rsid w:val="00CD6EBE"/>
    <w:rsid w:val="00CF1F1F"/>
    <w:rsid w:val="00CF2F06"/>
    <w:rsid w:val="00CF4594"/>
    <w:rsid w:val="00CF567A"/>
    <w:rsid w:val="00CF661C"/>
    <w:rsid w:val="00D07C08"/>
    <w:rsid w:val="00D343C4"/>
    <w:rsid w:val="00D35B72"/>
    <w:rsid w:val="00D362B7"/>
    <w:rsid w:val="00D36CBD"/>
    <w:rsid w:val="00D36D69"/>
    <w:rsid w:val="00D433C0"/>
    <w:rsid w:val="00D44A26"/>
    <w:rsid w:val="00D50583"/>
    <w:rsid w:val="00D50F29"/>
    <w:rsid w:val="00D64A51"/>
    <w:rsid w:val="00D65C5B"/>
    <w:rsid w:val="00D70DBB"/>
    <w:rsid w:val="00D748F7"/>
    <w:rsid w:val="00D77A64"/>
    <w:rsid w:val="00D84278"/>
    <w:rsid w:val="00D85732"/>
    <w:rsid w:val="00D926DC"/>
    <w:rsid w:val="00DA7303"/>
    <w:rsid w:val="00DB0645"/>
    <w:rsid w:val="00DB3C16"/>
    <w:rsid w:val="00DB6065"/>
    <w:rsid w:val="00DC044E"/>
    <w:rsid w:val="00DC443B"/>
    <w:rsid w:val="00DC45BE"/>
    <w:rsid w:val="00DC7B04"/>
    <w:rsid w:val="00DD1E11"/>
    <w:rsid w:val="00DD23F8"/>
    <w:rsid w:val="00DE2F0A"/>
    <w:rsid w:val="00DF2091"/>
    <w:rsid w:val="00E00C2B"/>
    <w:rsid w:val="00E04A67"/>
    <w:rsid w:val="00E065CB"/>
    <w:rsid w:val="00E12838"/>
    <w:rsid w:val="00E25643"/>
    <w:rsid w:val="00E45113"/>
    <w:rsid w:val="00E453D1"/>
    <w:rsid w:val="00E507A6"/>
    <w:rsid w:val="00E50C03"/>
    <w:rsid w:val="00E54CE7"/>
    <w:rsid w:val="00E63FDE"/>
    <w:rsid w:val="00E710E4"/>
    <w:rsid w:val="00E74185"/>
    <w:rsid w:val="00E7715A"/>
    <w:rsid w:val="00E800FE"/>
    <w:rsid w:val="00E84FBE"/>
    <w:rsid w:val="00E95C83"/>
    <w:rsid w:val="00EA66E7"/>
    <w:rsid w:val="00EB2C64"/>
    <w:rsid w:val="00EC2904"/>
    <w:rsid w:val="00EC4DA5"/>
    <w:rsid w:val="00ED2071"/>
    <w:rsid w:val="00ED6B1D"/>
    <w:rsid w:val="00EE4864"/>
    <w:rsid w:val="00F056F6"/>
    <w:rsid w:val="00F13DEF"/>
    <w:rsid w:val="00F23FB0"/>
    <w:rsid w:val="00F2540B"/>
    <w:rsid w:val="00F31CE3"/>
    <w:rsid w:val="00F343B1"/>
    <w:rsid w:val="00F359FE"/>
    <w:rsid w:val="00F35F45"/>
    <w:rsid w:val="00F45EAC"/>
    <w:rsid w:val="00F56815"/>
    <w:rsid w:val="00F62C38"/>
    <w:rsid w:val="00F66BEC"/>
    <w:rsid w:val="00F814B3"/>
    <w:rsid w:val="00F97C16"/>
    <w:rsid w:val="00FA3E2A"/>
    <w:rsid w:val="00FB1D2E"/>
    <w:rsid w:val="00FB7038"/>
    <w:rsid w:val="00FC2497"/>
    <w:rsid w:val="00FC5D7C"/>
    <w:rsid w:val="00FD6889"/>
    <w:rsid w:val="00FE4573"/>
    <w:rsid w:val="00FF5FE6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CE448"/>
  <w15:chartTrackingRefBased/>
  <w15:docId w15:val="{6C5E7CB6-2739-4DEE-8ECE-89F2426E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52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A1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2E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EB7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2EB7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43B0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43B0"/>
    <w:rPr>
      <w:rFonts w:ascii="Calibri" w:hAnsi="Calibri" w:cs="Calibri"/>
    </w:rPr>
  </w:style>
  <w:style w:type="paragraph" w:customStyle="1" w:styleId="Default">
    <w:name w:val="Default"/>
    <w:basedOn w:val="Normal"/>
    <w:rsid w:val="004618B3"/>
    <w:pPr>
      <w:autoSpaceDE w:val="0"/>
      <w:autoSpaceDN w:val="0"/>
    </w:pPr>
    <w:rPr>
      <w:rFonts w:ascii="Cambria" w:hAnsi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A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8043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DA730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78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31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1D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93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1D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E529F-CCED-40C7-BF7B-E3F13E77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surfsoccer135@outlook.com</dc:creator>
  <cp:keywords/>
  <dc:description/>
  <cp:lastModifiedBy>Kurt Hill</cp:lastModifiedBy>
  <cp:revision>4</cp:revision>
  <dcterms:created xsi:type="dcterms:W3CDTF">2022-09-29T18:38:00Z</dcterms:created>
  <dcterms:modified xsi:type="dcterms:W3CDTF">2022-09-29T22:44:00Z</dcterms:modified>
</cp:coreProperties>
</file>