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C83D" w14:textId="582A5FEE" w:rsidR="00AC3F82" w:rsidRDefault="00B47348" w:rsidP="0043275E">
      <w:pPr>
        <w:spacing w:before="240" w:after="240"/>
        <w:jc w:val="center"/>
      </w:pPr>
      <w:r>
        <w:rPr>
          <w:rFonts w:ascii="TimesNewRomanPSMT" w:eastAsia="Times New Roman" w:hAnsi="TimesNewRomanPSMT"/>
          <w:b/>
          <w:bCs/>
          <w:color w:val="000000" w:themeColor="text1"/>
          <w:sz w:val="32"/>
          <w:szCs w:val="32"/>
        </w:rPr>
        <w:t>Miramar College Classified Senate</w:t>
      </w:r>
    </w:p>
    <w:p w14:paraId="7323736C" w14:textId="6CAF1888" w:rsidR="00AC3F82" w:rsidRDefault="00AC3F82" w:rsidP="00B47348">
      <w:pPr>
        <w:spacing w:before="240" w:after="240"/>
        <w:jc w:val="center"/>
        <w:rPr>
          <w:b/>
          <w:bCs/>
          <w:sz w:val="30"/>
          <w:szCs w:val="30"/>
        </w:rPr>
      </w:pPr>
      <w:r w:rsidRPr="00B47348">
        <w:rPr>
          <w:b/>
          <w:bCs/>
          <w:sz w:val="30"/>
          <w:szCs w:val="30"/>
        </w:rPr>
        <w:t>Classified Solidarity Resolution</w:t>
      </w:r>
    </w:p>
    <w:p w14:paraId="144D08E7" w14:textId="77777777" w:rsidR="00B47348" w:rsidRPr="00B47348" w:rsidRDefault="00B47348" w:rsidP="00B47348">
      <w:pPr>
        <w:spacing w:before="240" w:after="240"/>
        <w:jc w:val="center"/>
        <w:rPr>
          <w:b/>
          <w:bCs/>
          <w:sz w:val="30"/>
          <w:szCs w:val="30"/>
        </w:rPr>
      </w:pPr>
    </w:p>
    <w:p w14:paraId="4FF6E62C" w14:textId="15BC1C9F" w:rsidR="00AC3F82" w:rsidRPr="00AF7524" w:rsidRDefault="00AC3F82" w:rsidP="00AF7524">
      <w:pPr>
        <w:pStyle w:val="xmsonormal"/>
        <w:spacing w:before="0" w:beforeAutospacing="0" w:after="0" w:afterAutospacing="0"/>
        <w:ind w:left="360"/>
      </w:pPr>
      <w:proofErr w:type="spellStart"/>
      <w:r w:rsidRPr="00B47348">
        <w:rPr>
          <w:b/>
          <w:bCs/>
        </w:rPr>
        <w:t>Where as</w:t>
      </w:r>
      <w:proofErr w:type="spellEnd"/>
      <w:r w:rsidRPr="00AF7524">
        <w:t xml:space="preserve">:  All Classified employees honor labor and workers’ rights to organize in unions. </w:t>
      </w:r>
    </w:p>
    <w:p w14:paraId="6CA2B8DB" w14:textId="77777777" w:rsidR="001524B0" w:rsidRPr="00AF7524" w:rsidRDefault="001524B0" w:rsidP="00AF7524">
      <w:pPr>
        <w:pStyle w:val="xmsonormal"/>
        <w:spacing w:before="0" w:beforeAutospacing="0" w:after="0" w:afterAutospacing="0"/>
      </w:pPr>
    </w:p>
    <w:p w14:paraId="326CDF37" w14:textId="0CD6EC56" w:rsidR="001524B0" w:rsidRPr="00AF7524" w:rsidRDefault="00AC3F82" w:rsidP="00AF7524">
      <w:pPr>
        <w:pStyle w:val="xmsonormal"/>
        <w:spacing w:before="0" w:beforeAutospacing="0" w:after="0" w:afterAutospacing="0"/>
        <w:ind w:left="360"/>
      </w:pPr>
      <w:proofErr w:type="spellStart"/>
      <w:r w:rsidRPr="00B47348">
        <w:rPr>
          <w:b/>
          <w:bCs/>
        </w:rPr>
        <w:t>Where as</w:t>
      </w:r>
      <w:proofErr w:type="spellEnd"/>
      <w:r w:rsidRPr="00AF7524">
        <w:t xml:space="preserve">: Unions provide for more than economic </w:t>
      </w:r>
      <w:r w:rsidR="00AF7524">
        <w:t>security</w:t>
      </w:r>
      <w:r w:rsidRPr="00AF7524">
        <w:t xml:space="preserve">; </w:t>
      </w:r>
      <w:r w:rsidR="009811FD" w:rsidRPr="00AF7524">
        <w:t>strength, solidarity, pride, and a voice of advocacy.</w:t>
      </w:r>
    </w:p>
    <w:p w14:paraId="6102021C" w14:textId="77777777" w:rsidR="001524B0" w:rsidRPr="00AF7524" w:rsidRDefault="001524B0" w:rsidP="00AF7524">
      <w:pPr>
        <w:pStyle w:val="xmsonormal"/>
        <w:spacing w:before="0" w:beforeAutospacing="0" w:after="0" w:afterAutospacing="0"/>
      </w:pPr>
    </w:p>
    <w:p w14:paraId="39B6D93F" w14:textId="584A7435" w:rsidR="001524B0" w:rsidRPr="00AF7524" w:rsidRDefault="001524B0" w:rsidP="00AF7524">
      <w:pPr>
        <w:pStyle w:val="xmsonormal"/>
        <w:spacing w:before="0" w:beforeAutospacing="0" w:after="0" w:afterAutospacing="0"/>
        <w:ind w:left="360"/>
      </w:pPr>
      <w:proofErr w:type="spellStart"/>
      <w:r w:rsidRPr="00B47348">
        <w:rPr>
          <w:b/>
          <w:bCs/>
        </w:rPr>
        <w:t>Where as</w:t>
      </w:r>
      <w:proofErr w:type="spellEnd"/>
      <w:r w:rsidRPr="00AF7524">
        <w:t xml:space="preserve">: </w:t>
      </w:r>
      <w:r w:rsidRPr="00AF7524">
        <w:rPr>
          <w:color w:val="000000" w:themeColor="text1"/>
        </w:rPr>
        <w:t xml:space="preserve"> Solidarity among unions means supporting working people everywhere in their demands for a living wage, access to affordable health care, and respectable working conditions.</w:t>
      </w:r>
    </w:p>
    <w:p w14:paraId="3B5908CB" w14:textId="77777777" w:rsidR="001524B0" w:rsidRPr="00AF7524" w:rsidRDefault="001524B0" w:rsidP="00AF7524">
      <w:pPr>
        <w:pStyle w:val="xmsonormal"/>
        <w:spacing w:before="0" w:beforeAutospacing="0" w:after="0" w:afterAutospacing="0"/>
      </w:pPr>
    </w:p>
    <w:p w14:paraId="673D21B1" w14:textId="3688141E" w:rsidR="001524B0" w:rsidRPr="00AF7524" w:rsidRDefault="00696501" w:rsidP="00AF7524">
      <w:pPr>
        <w:pStyle w:val="xmsonormal"/>
        <w:spacing w:before="0" w:beforeAutospacing="0" w:after="0" w:afterAutospacing="0"/>
        <w:ind w:left="360"/>
      </w:pPr>
      <w:proofErr w:type="spellStart"/>
      <w:r w:rsidRPr="00B47348">
        <w:rPr>
          <w:b/>
          <w:bCs/>
        </w:rPr>
        <w:t>Where as</w:t>
      </w:r>
      <w:proofErr w:type="spellEnd"/>
      <w:r w:rsidRPr="00AF7524">
        <w:t xml:space="preserve">:  All Classified staff </w:t>
      </w:r>
      <w:r w:rsidR="001524B0" w:rsidRPr="00AF7524">
        <w:t xml:space="preserve">desire to work together in harmony to ensure the operations of the </w:t>
      </w:r>
      <w:proofErr w:type="gramStart"/>
      <w:r w:rsidR="001524B0" w:rsidRPr="00AF7524">
        <w:t>District</w:t>
      </w:r>
      <w:proofErr w:type="gramEnd"/>
      <w:r w:rsidR="001524B0" w:rsidRPr="00AF7524">
        <w:t xml:space="preserve"> and our four Colleges</w:t>
      </w:r>
      <w:r w:rsidR="006A241E" w:rsidRPr="00AF7524">
        <w:t xml:space="preserve"> for the </w:t>
      </w:r>
      <w:r w:rsidR="005954FF">
        <w:t xml:space="preserve">purpose of the </w:t>
      </w:r>
      <w:r w:rsidR="006A241E" w:rsidRPr="00AF7524">
        <w:t>student we serve</w:t>
      </w:r>
      <w:r w:rsidR="001524B0" w:rsidRPr="00AF7524">
        <w:t>.</w:t>
      </w:r>
    </w:p>
    <w:p w14:paraId="2F4263E2" w14:textId="77777777" w:rsidR="001524B0" w:rsidRPr="00AF7524" w:rsidRDefault="001524B0" w:rsidP="00AF7524">
      <w:pPr>
        <w:pStyle w:val="ListParagraph"/>
        <w:ind w:left="0"/>
        <w:rPr>
          <w:color w:val="000000" w:themeColor="text1"/>
        </w:rPr>
      </w:pPr>
    </w:p>
    <w:p w14:paraId="195EAF9A" w14:textId="5BA0F179" w:rsidR="006761F4" w:rsidRPr="00AF7524" w:rsidRDefault="006761F4" w:rsidP="00AF7524">
      <w:pPr>
        <w:pStyle w:val="xmsonormal"/>
        <w:spacing w:before="0" w:beforeAutospacing="0" w:after="0" w:afterAutospacing="0"/>
        <w:ind w:left="360"/>
      </w:pPr>
      <w:proofErr w:type="spellStart"/>
      <w:r w:rsidRPr="00B47348">
        <w:rPr>
          <w:b/>
          <w:bCs/>
          <w:color w:val="000000" w:themeColor="text1"/>
        </w:rPr>
        <w:t>Where as</w:t>
      </w:r>
      <w:proofErr w:type="spellEnd"/>
      <w:r w:rsidRPr="00AF7524">
        <w:rPr>
          <w:color w:val="000000" w:themeColor="text1"/>
        </w:rPr>
        <w:t xml:space="preserve">:  Classified staff wish to </w:t>
      </w:r>
      <w:r w:rsidR="006A241E" w:rsidRPr="00AF7524">
        <w:rPr>
          <w:color w:val="000000" w:themeColor="text1"/>
        </w:rPr>
        <w:t>further our work</w:t>
      </w:r>
      <w:r w:rsidRPr="00AF7524">
        <w:rPr>
          <w:color w:val="000000" w:themeColor="text1"/>
        </w:rPr>
        <w:t xml:space="preserve"> environment based on compassion, cooperation, and solidarity. </w:t>
      </w:r>
    </w:p>
    <w:p w14:paraId="0C69D2E9" w14:textId="77777777" w:rsidR="001524B0" w:rsidRPr="00AF7524" w:rsidRDefault="001524B0" w:rsidP="00AF7524">
      <w:pPr>
        <w:pStyle w:val="ListParagraph"/>
        <w:ind w:left="0"/>
        <w:rPr>
          <w:rFonts w:eastAsia="Times New Roman"/>
          <w:color w:val="000000" w:themeColor="text1"/>
          <w:szCs w:val="24"/>
        </w:rPr>
      </w:pPr>
    </w:p>
    <w:p w14:paraId="66507C4C" w14:textId="210258D8" w:rsidR="001524B0" w:rsidRPr="00AF7524" w:rsidRDefault="006761F4" w:rsidP="00AF7524">
      <w:pPr>
        <w:pStyle w:val="xmsonormal"/>
        <w:spacing w:before="0" w:beforeAutospacing="0" w:after="0" w:afterAutospacing="0"/>
        <w:ind w:left="360"/>
      </w:pPr>
      <w:proofErr w:type="spellStart"/>
      <w:r w:rsidRPr="00B47348">
        <w:rPr>
          <w:b/>
          <w:bCs/>
        </w:rPr>
        <w:t>Where as</w:t>
      </w:r>
      <w:proofErr w:type="spellEnd"/>
      <w:r w:rsidRPr="00AF7524">
        <w:t xml:space="preserve">:  The Classified staff embrace </w:t>
      </w:r>
      <w:r w:rsidRPr="00AF7524">
        <w:rPr>
          <w:color w:val="000000" w:themeColor="text1"/>
        </w:rPr>
        <w:t xml:space="preserve">social justice unionism to enable cooperation and working together for the betterment of all and removing barriers that are preventing our classified colleagues in obtaining the right to </w:t>
      </w:r>
      <w:r w:rsidR="00E45A60" w:rsidRPr="00AF7524">
        <w:rPr>
          <w:color w:val="000000" w:themeColor="text1"/>
        </w:rPr>
        <w:t>be a union</w:t>
      </w:r>
      <w:r w:rsidRPr="00AF7524">
        <w:rPr>
          <w:color w:val="000000" w:themeColor="text1"/>
        </w:rPr>
        <w:t xml:space="preserve">. </w:t>
      </w:r>
    </w:p>
    <w:p w14:paraId="72171901" w14:textId="77777777" w:rsidR="001524B0" w:rsidRPr="00AF7524" w:rsidRDefault="001524B0" w:rsidP="00AF7524">
      <w:pPr>
        <w:pStyle w:val="xmsonormal"/>
        <w:spacing w:before="0" w:beforeAutospacing="0" w:after="0" w:afterAutospacing="0"/>
      </w:pPr>
    </w:p>
    <w:p w14:paraId="6C1C00C4" w14:textId="4F0A67CF" w:rsidR="006A241E" w:rsidRPr="00AF7524" w:rsidRDefault="00E45A60" w:rsidP="00AF7524">
      <w:pPr>
        <w:pStyle w:val="xmsonormal"/>
        <w:spacing w:before="0" w:beforeAutospacing="0" w:after="0" w:afterAutospacing="0"/>
        <w:ind w:left="360"/>
      </w:pPr>
      <w:proofErr w:type="spellStart"/>
      <w:r w:rsidRPr="00B47348">
        <w:rPr>
          <w:b/>
          <w:bCs/>
          <w:color w:val="000000" w:themeColor="text1"/>
        </w:rPr>
        <w:t>Where as</w:t>
      </w:r>
      <w:proofErr w:type="spellEnd"/>
      <w:r w:rsidRPr="00AF7524">
        <w:rPr>
          <w:color w:val="000000" w:themeColor="text1"/>
        </w:rPr>
        <w:t xml:space="preserve">:  Classified colleagues </w:t>
      </w:r>
      <w:r w:rsidR="006A241E" w:rsidRPr="00AF7524">
        <w:rPr>
          <w:color w:val="000000" w:themeColor="text1"/>
        </w:rPr>
        <w:t xml:space="preserve">that are supervisors and professional administrators </w:t>
      </w:r>
      <w:r w:rsidRPr="00AF7524">
        <w:rPr>
          <w:color w:val="000000" w:themeColor="text1"/>
        </w:rPr>
        <w:t xml:space="preserve">have labored and spent well over $100,000 </w:t>
      </w:r>
      <w:r w:rsidR="006A241E" w:rsidRPr="00AF7524">
        <w:rPr>
          <w:color w:val="000000" w:themeColor="text1"/>
        </w:rPr>
        <w:t>and 1.5 years defending</w:t>
      </w:r>
      <w:r w:rsidRPr="00AF7524">
        <w:rPr>
          <w:color w:val="000000" w:themeColor="text1"/>
        </w:rPr>
        <w:t xml:space="preserve"> their right to be a Union</w:t>
      </w:r>
      <w:r w:rsidR="006A241E" w:rsidRPr="00AF7524">
        <w:rPr>
          <w:color w:val="000000" w:themeColor="text1"/>
        </w:rPr>
        <w:t xml:space="preserve"> and are not yet able to achieve that goal</w:t>
      </w:r>
      <w:r w:rsidRPr="00AF7524">
        <w:rPr>
          <w:color w:val="000000" w:themeColor="text1"/>
        </w:rPr>
        <w:t>.</w:t>
      </w:r>
    </w:p>
    <w:p w14:paraId="15733A9B" w14:textId="77777777" w:rsidR="006A241E" w:rsidRPr="00AF7524" w:rsidRDefault="006A241E" w:rsidP="00AF7524">
      <w:pPr>
        <w:pStyle w:val="ListParagraph"/>
        <w:ind w:left="0"/>
      </w:pPr>
    </w:p>
    <w:p w14:paraId="5D3D5859" w14:textId="25E982E8" w:rsidR="006A241E" w:rsidRPr="00AF7524" w:rsidRDefault="006A241E" w:rsidP="00AF7524">
      <w:pPr>
        <w:pStyle w:val="xmsonormal"/>
        <w:spacing w:before="0" w:beforeAutospacing="0" w:after="0" w:afterAutospacing="0"/>
        <w:ind w:left="360"/>
      </w:pPr>
      <w:proofErr w:type="spellStart"/>
      <w:r w:rsidRPr="00B47348">
        <w:rPr>
          <w:b/>
          <w:bCs/>
        </w:rPr>
        <w:t>Where as</w:t>
      </w:r>
      <w:proofErr w:type="spellEnd"/>
      <w:r w:rsidRPr="00AF7524">
        <w:t>:  Barriers to</w:t>
      </w:r>
      <w:r w:rsidR="009751FF" w:rsidRPr="00AF7524">
        <w:t xml:space="preserve"> labor and workers’ rights need to be removed.</w:t>
      </w:r>
    </w:p>
    <w:p w14:paraId="09564E66" w14:textId="77777777" w:rsidR="006A241E" w:rsidRPr="00AF7524" w:rsidRDefault="006A241E" w:rsidP="00AF7524">
      <w:pPr>
        <w:pStyle w:val="ListParagraph"/>
        <w:ind w:left="0"/>
      </w:pPr>
    </w:p>
    <w:p w14:paraId="0877BDB1" w14:textId="3D326DE3" w:rsidR="00AF7524" w:rsidRDefault="00AC3F82" w:rsidP="00AF7524">
      <w:pPr>
        <w:pStyle w:val="xmsonormal"/>
        <w:spacing w:before="0" w:beforeAutospacing="0" w:after="0" w:afterAutospacing="0"/>
        <w:ind w:left="360"/>
      </w:pPr>
      <w:proofErr w:type="spellStart"/>
      <w:r w:rsidRPr="00B47348">
        <w:rPr>
          <w:b/>
          <w:bCs/>
        </w:rPr>
        <w:t>Where as</w:t>
      </w:r>
      <w:proofErr w:type="spellEnd"/>
      <w:r w:rsidRPr="00AF7524">
        <w:t xml:space="preserve">:  </w:t>
      </w:r>
      <w:r w:rsidR="004975B0" w:rsidRPr="00AF7524">
        <w:t xml:space="preserve">Classified members of </w:t>
      </w:r>
      <w:r w:rsidRPr="00AF7524">
        <w:t>SPAA ha</w:t>
      </w:r>
      <w:r w:rsidR="005954FF">
        <w:t>ve</w:t>
      </w:r>
      <w:r w:rsidRPr="00AF7524">
        <w:t xml:space="preserve"> </w:t>
      </w:r>
      <w:r w:rsidR="004975B0" w:rsidRPr="00AF7524">
        <w:t xml:space="preserve">peacefully </w:t>
      </w:r>
      <w:r w:rsidRPr="00AF7524">
        <w:t xml:space="preserve">represented employees in </w:t>
      </w:r>
      <w:r w:rsidR="004975B0" w:rsidRPr="00AF7524">
        <w:t>this</w:t>
      </w:r>
      <w:r w:rsidRPr="00AF7524">
        <w:t xml:space="preserve"> group for over 15 years</w:t>
      </w:r>
      <w:r w:rsidR="004975B0" w:rsidRPr="00AF7524">
        <w:t xml:space="preserve"> but now wishes to move beyond limited </w:t>
      </w:r>
      <w:r w:rsidR="005954FF">
        <w:t xml:space="preserve">and vulnerable </w:t>
      </w:r>
      <w:r w:rsidR="004975B0" w:rsidRPr="00AF7524">
        <w:t>meet and confer status</w:t>
      </w:r>
      <w:r w:rsidRPr="00AF7524">
        <w:t xml:space="preserve">. </w:t>
      </w:r>
    </w:p>
    <w:p w14:paraId="74B4D570" w14:textId="77777777" w:rsidR="00AF7524" w:rsidRDefault="00AF7524" w:rsidP="00AF7524">
      <w:pPr>
        <w:pStyle w:val="ListParagraph"/>
      </w:pPr>
    </w:p>
    <w:p w14:paraId="38050EB3" w14:textId="0066404B" w:rsidR="00B25533" w:rsidRPr="00AF7524" w:rsidRDefault="004975B0" w:rsidP="00AF7524">
      <w:pPr>
        <w:pStyle w:val="xmsonormal"/>
        <w:spacing w:before="0" w:beforeAutospacing="0" w:after="0" w:afterAutospacing="0"/>
        <w:ind w:left="360"/>
      </w:pPr>
      <w:proofErr w:type="spellStart"/>
      <w:r w:rsidRPr="00B47348">
        <w:rPr>
          <w:b/>
          <w:bCs/>
        </w:rPr>
        <w:t>Where as</w:t>
      </w:r>
      <w:proofErr w:type="spellEnd"/>
      <w:r w:rsidRPr="00AF7524">
        <w:t xml:space="preserve">: </w:t>
      </w:r>
      <w:proofErr w:type="gramStart"/>
      <w:r w:rsidRPr="00AF7524">
        <w:t>Monumental</w:t>
      </w:r>
      <w:proofErr w:type="gramEnd"/>
      <w:r w:rsidRPr="00AF7524">
        <w:t xml:space="preserve"> barriers are creating economic hardship and a tremendous pouring out of economic resources that could be instead used to advocate for better work</w:t>
      </w:r>
      <w:r w:rsidR="005954FF">
        <w:t>ing conditions and</w:t>
      </w:r>
      <w:r w:rsidRPr="00AF7524">
        <w:t xml:space="preserve"> rights.</w:t>
      </w:r>
    </w:p>
    <w:p w14:paraId="03EC61A7" w14:textId="77777777" w:rsidR="00B25533" w:rsidRPr="00AF7524" w:rsidRDefault="00B25533" w:rsidP="00AF7524">
      <w:pPr>
        <w:pStyle w:val="ListParagraph"/>
        <w:ind w:left="0"/>
      </w:pPr>
    </w:p>
    <w:p w14:paraId="411F855A" w14:textId="763302C9" w:rsidR="004975B0" w:rsidRPr="00AF7524" w:rsidRDefault="00B25533" w:rsidP="00AF7524">
      <w:pPr>
        <w:pStyle w:val="xmsonormal"/>
        <w:spacing w:before="0" w:beforeAutospacing="0" w:after="0" w:afterAutospacing="0"/>
        <w:ind w:left="360"/>
      </w:pPr>
      <w:proofErr w:type="spellStart"/>
      <w:r w:rsidRPr="00B47348">
        <w:rPr>
          <w:b/>
          <w:bCs/>
        </w:rPr>
        <w:t>Where as</w:t>
      </w:r>
      <w:proofErr w:type="spellEnd"/>
      <w:r w:rsidRPr="00AF7524">
        <w:t>:  All Classified staff desire to work in a brotherly/ sisterly fashion to remove these barriers to unionization for members that are struggling in an unnecessary hardship that may not be the greater good of all Classified staff.</w:t>
      </w:r>
    </w:p>
    <w:p w14:paraId="1DFEDD92" w14:textId="77777777" w:rsidR="00AF7524" w:rsidRPr="00AF7524" w:rsidRDefault="00AF7524" w:rsidP="00AF7524">
      <w:pPr>
        <w:pStyle w:val="xmsonormal"/>
        <w:spacing w:before="0" w:beforeAutospacing="0" w:after="0" w:afterAutospacing="0"/>
      </w:pPr>
    </w:p>
    <w:p w14:paraId="2E8D641A" w14:textId="200CCE71" w:rsidR="00AC3F82" w:rsidRPr="00AF7524" w:rsidRDefault="00AC3F82" w:rsidP="00AF7524">
      <w:pPr>
        <w:pStyle w:val="xmsonormal"/>
        <w:spacing w:before="0" w:beforeAutospacing="0" w:after="0" w:afterAutospacing="0"/>
        <w:ind w:left="360"/>
      </w:pPr>
      <w:r w:rsidRPr="00B47348">
        <w:rPr>
          <w:b/>
          <w:bCs/>
        </w:rPr>
        <w:t>Be It Resolved</w:t>
      </w:r>
      <w:r w:rsidRPr="00AF7524">
        <w:t xml:space="preserve">:  In the shared interest of stopping the corrosive values of greed, competition, and </w:t>
      </w:r>
      <w:r w:rsidR="00163CE2" w:rsidRPr="00AF7524">
        <w:t>destructive</w:t>
      </w:r>
      <w:r w:rsidR="009751FF" w:rsidRPr="00AF7524">
        <w:t xml:space="preserve"> </w:t>
      </w:r>
      <w:r w:rsidR="00163CE2" w:rsidRPr="00AF7524">
        <w:t>influence preventing all Classified members from forming and enjoying union rights</w:t>
      </w:r>
      <w:r w:rsidR="009751FF" w:rsidRPr="00AF7524">
        <w:t>;</w:t>
      </w:r>
      <w:r w:rsidRPr="00AF7524">
        <w:t xml:space="preserve"> this </w:t>
      </w:r>
      <w:r w:rsidR="00B47348">
        <w:t xml:space="preserve">Miramar College Classified Senate </w:t>
      </w:r>
      <w:r w:rsidRPr="00AF7524">
        <w:t xml:space="preserve">resolution is passed so the voice of </w:t>
      </w:r>
      <w:r w:rsidR="00B47348">
        <w:t>ALL</w:t>
      </w:r>
      <w:r w:rsidRPr="00AF7524">
        <w:t xml:space="preserve"> Classified workers is heard </w:t>
      </w:r>
      <w:r w:rsidR="00163CE2" w:rsidRPr="00AF7524">
        <w:t>to remove and drop all barriers so ALL Classified members</w:t>
      </w:r>
      <w:r w:rsidRPr="00AF7524">
        <w:t xml:space="preserve"> can enjoy the same privileges and rights in the San Diego Community College District.</w:t>
      </w:r>
    </w:p>
    <w:p w14:paraId="3F190360" w14:textId="7A8BB489" w:rsidR="00AC3F82" w:rsidRPr="00AF7524" w:rsidRDefault="00AC3F82" w:rsidP="00AF7524">
      <w:pPr>
        <w:rPr>
          <w:rFonts w:eastAsia="Times New Roman"/>
          <w:color w:val="000000" w:themeColor="text1"/>
          <w:szCs w:val="24"/>
        </w:rPr>
      </w:pPr>
    </w:p>
    <w:p w14:paraId="5C99DB90" w14:textId="1588FD74" w:rsidR="00AC3F82" w:rsidRPr="00AF7524" w:rsidRDefault="00AC3F82" w:rsidP="00AF7524">
      <w:pPr>
        <w:rPr>
          <w:rFonts w:eastAsia="Times New Roman"/>
          <w:color w:val="000000" w:themeColor="text1"/>
          <w:szCs w:val="24"/>
        </w:rPr>
      </w:pPr>
    </w:p>
    <w:p w14:paraId="43701253" w14:textId="77777777" w:rsidR="00AC3F82" w:rsidRPr="00AF7524" w:rsidRDefault="00AC3F82" w:rsidP="00AF7524">
      <w:pPr>
        <w:rPr>
          <w:rFonts w:eastAsia="Times New Roman"/>
          <w:color w:val="000000" w:themeColor="text1"/>
          <w:szCs w:val="24"/>
        </w:rPr>
      </w:pPr>
    </w:p>
    <w:sectPr w:rsidR="00AC3F82" w:rsidRPr="00AF7524" w:rsidSect="004E1CAE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916D3"/>
    <w:multiLevelType w:val="hybridMultilevel"/>
    <w:tmpl w:val="A81831FA"/>
    <w:lvl w:ilvl="0" w:tplc="F376AEFC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C418B"/>
    <w:multiLevelType w:val="hybridMultilevel"/>
    <w:tmpl w:val="C8A4E754"/>
    <w:lvl w:ilvl="0" w:tplc="CA56FB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320B5"/>
    <w:multiLevelType w:val="hybridMultilevel"/>
    <w:tmpl w:val="8FDEA7D6"/>
    <w:lvl w:ilvl="0" w:tplc="F376AEFC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AE"/>
    <w:rsid w:val="001524B0"/>
    <w:rsid w:val="00163CE2"/>
    <w:rsid w:val="00173392"/>
    <w:rsid w:val="002E6FB6"/>
    <w:rsid w:val="002F45A7"/>
    <w:rsid w:val="00391F66"/>
    <w:rsid w:val="0043275E"/>
    <w:rsid w:val="004975B0"/>
    <w:rsid w:val="004E1CAE"/>
    <w:rsid w:val="005954FF"/>
    <w:rsid w:val="00625E0C"/>
    <w:rsid w:val="006761F4"/>
    <w:rsid w:val="00696501"/>
    <w:rsid w:val="006A241E"/>
    <w:rsid w:val="007A06FC"/>
    <w:rsid w:val="007C2E47"/>
    <w:rsid w:val="009751FF"/>
    <w:rsid w:val="009811FD"/>
    <w:rsid w:val="00AA7E20"/>
    <w:rsid w:val="00AC3F82"/>
    <w:rsid w:val="00AF7524"/>
    <w:rsid w:val="00B25533"/>
    <w:rsid w:val="00B362DB"/>
    <w:rsid w:val="00B47348"/>
    <w:rsid w:val="00C1690B"/>
    <w:rsid w:val="00CB740D"/>
    <w:rsid w:val="00CE6278"/>
    <w:rsid w:val="00D361F3"/>
    <w:rsid w:val="00E45A60"/>
    <w:rsid w:val="00E77E4E"/>
    <w:rsid w:val="00FD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F87DB"/>
  <w14:defaultImageDpi w14:val="32767"/>
  <w15:chartTrackingRefBased/>
  <w15:docId w15:val="{FE8801A6-E4EE-1240-B30D-50AE89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76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77E4E"/>
    <w:pPr>
      <w:framePr w:w="7920" w:h="1980" w:hRule="exact" w:hSpace="180" w:wrap="auto" w:hAnchor="page" w:xAlign="center" w:yAlign="bottom"/>
      <w:ind w:left="2880"/>
    </w:pPr>
    <w:rPr>
      <w:rFonts w:eastAsiaTheme="majorEastAsia" w:cs="Times New Roman (Headings CS)"/>
      <w:sz w:val="28"/>
    </w:rPr>
  </w:style>
  <w:style w:type="paragraph" w:styleId="ListParagraph">
    <w:name w:val="List Paragraph"/>
    <w:basedOn w:val="Normal"/>
    <w:uiPriority w:val="34"/>
    <w:qFormat/>
    <w:rsid w:val="00AC3F82"/>
    <w:pPr>
      <w:ind w:left="720"/>
      <w:contextualSpacing/>
    </w:pPr>
  </w:style>
  <w:style w:type="paragraph" w:customStyle="1" w:styleId="xmsonormal">
    <w:name w:val="x_msonormal"/>
    <w:basedOn w:val="Normal"/>
    <w:rsid w:val="00AC3F82"/>
    <w:pPr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8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2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33924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82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52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853588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85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548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Mahler</dc:creator>
  <cp:keywords/>
  <dc:description/>
  <cp:lastModifiedBy>Sean Young</cp:lastModifiedBy>
  <cp:revision>2</cp:revision>
  <dcterms:created xsi:type="dcterms:W3CDTF">2022-02-11T22:15:00Z</dcterms:created>
  <dcterms:modified xsi:type="dcterms:W3CDTF">2022-02-11T22:15:00Z</dcterms:modified>
</cp:coreProperties>
</file>