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666C" w14:textId="015C2ABB" w:rsidR="00E74185" w:rsidRPr="00795C09" w:rsidRDefault="00E74185" w:rsidP="00E74185">
      <w:pPr>
        <w:jc w:val="center"/>
        <w:outlineLvl w:val="0"/>
        <w:rPr>
          <w:rFonts w:ascii="Cambria" w:hAnsi="Cambria"/>
          <w:b/>
          <w:color w:val="008080"/>
          <w:sz w:val="28"/>
          <w:szCs w:val="28"/>
        </w:rPr>
      </w:pPr>
      <w:r w:rsidRPr="00795C09">
        <w:rPr>
          <w:noProof/>
          <w:sz w:val="28"/>
          <w:szCs w:val="28"/>
        </w:rPr>
        <w:drawing>
          <wp:anchor distT="0" distB="0" distL="114300" distR="114300" simplePos="0" relativeHeight="251658240" behindDoc="1" locked="0" layoutInCell="1" allowOverlap="1" wp14:anchorId="16150036" wp14:editId="340B227C">
            <wp:simplePos x="0" y="0"/>
            <wp:positionH relativeFrom="margin">
              <wp:posOffset>5615305</wp:posOffset>
            </wp:positionH>
            <wp:positionV relativeFrom="paragraph">
              <wp:posOffset>-405765</wp:posOffset>
            </wp:positionV>
            <wp:extent cx="1558137" cy="155813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137" cy="15581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09">
        <w:rPr>
          <w:rFonts w:ascii="Cambria" w:hAnsi="Cambria"/>
          <w:b/>
          <w:color w:val="008080"/>
          <w:sz w:val="28"/>
          <w:szCs w:val="28"/>
        </w:rPr>
        <w:t>SAN DIEGO MIRAMAR COLLEGE</w:t>
      </w:r>
    </w:p>
    <w:p w14:paraId="76F36200" w14:textId="1681EE0A" w:rsidR="008936A3" w:rsidRPr="00795C09" w:rsidRDefault="00E74185" w:rsidP="00795C09">
      <w:pPr>
        <w:jc w:val="center"/>
        <w:outlineLvl w:val="0"/>
        <w:rPr>
          <w:rFonts w:ascii="Cambria" w:hAnsi="Cambria"/>
          <w:b/>
          <w:color w:val="008080"/>
          <w:sz w:val="28"/>
          <w:szCs w:val="28"/>
        </w:rPr>
      </w:pPr>
      <w:r w:rsidRPr="00795C09">
        <w:rPr>
          <w:rFonts w:ascii="Cambria" w:hAnsi="Cambria"/>
          <w:b/>
          <w:color w:val="008080"/>
          <w:sz w:val="28"/>
          <w:szCs w:val="28"/>
        </w:rPr>
        <w:t xml:space="preserve"> </w:t>
      </w:r>
      <w:r w:rsidR="00C83A17" w:rsidRPr="00795C09">
        <w:rPr>
          <w:rFonts w:ascii="Cambria" w:hAnsi="Cambria"/>
          <w:b/>
          <w:color w:val="008080"/>
          <w:sz w:val="28"/>
          <w:szCs w:val="28"/>
        </w:rPr>
        <w:t xml:space="preserve">CLASSIFIED SENATE MEETING </w:t>
      </w:r>
      <w:r w:rsidR="007A5E68">
        <w:rPr>
          <w:rFonts w:ascii="Cambria" w:hAnsi="Cambria"/>
          <w:b/>
          <w:color w:val="008080"/>
          <w:sz w:val="28"/>
          <w:szCs w:val="28"/>
        </w:rPr>
        <w:t>MINUTES</w:t>
      </w:r>
    </w:p>
    <w:p w14:paraId="52433123" w14:textId="77777777" w:rsidR="00795C09" w:rsidRDefault="00795C09" w:rsidP="006636EF">
      <w:pPr>
        <w:jc w:val="center"/>
        <w:outlineLvl w:val="0"/>
        <w:rPr>
          <w:rFonts w:ascii="Cambria" w:hAnsi="Cambria"/>
          <w:b/>
          <w:sz w:val="24"/>
          <w:szCs w:val="24"/>
        </w:rPr>
      </w:pPr>
    </w:p>
    <w:p w14:paraId="3452CCF0" w14:textId="3C0DA035" w:rsidR="00C83A17" w:rsidRPr="009114DA" w:rsidRDefault="00795C09" w:rsidP="006636EF">
      <w:pPr>
        <w:jc w:val="center"/>
        <w:outlineLvl w:val="0"/>
        <w:rPr>
          <w:rFonts w:ascii="Cambria" w:hAnsi="Cambria"/>
          <w:b/>
          <w:sz w:val="24"/>
          <w:szCs w:val="24"/>
        </w:rPr>
      </w:pPr>
      <w:r w:rsidRPr="009114DA">
        <w:rPr>
          <w:rFonts w:ascii="Cambria" w:hAnsi="Cambria"/>
          <w:b/>
          <w:noProof/>
          <w:sz w:val="24"/>
          <w:szCs w:val="24"/>
        </w:rPr>
        <mc:AlternateContent>
          <mc:Choice Requires="wps">
            <w:drawing>
              <wp:anchor distT="0" distB="0" distL="114300" distR="114300" simplePos="0" relativeHeight="251662336" behindDoc="0" locked="0" layoutInCell="1" allowOverlap="1" wp14:anchorId="249B2A9A" wp14:editId="1E16A2D6">
                <wp:simplePos x="0" y="0"/>
                <wp:positionH relativeFrom="column">
                  <wp:posOffset>4906950</wp:posOffset>
                </wp:positionH>
                <wp:positionV relativeFrom="paragraph">
                  <wp:posOffset>80645</wp:posOffset>
                </wp:positionV>
                <wp:extent cx="45085" cy="45085"/>
                <wp:effectExtent l="0" t="0" r="12065" b="12065"/>
                <wp:wrapNone/>
                <wp:docPr id="5" name="Oval 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FE77ECC" w14:textId="4E6279D5" w:rsidR="000A7288" w:rsidRDefault="000A7288" w:rsidP="000A728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B2A9A" id="Oval 5" o:spid="_x0000_s1026" style="position:absolute;left:0;text-align:left;margin-left:386.35pt;margin-top:6.3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SVcAIAADMFAAAOAAAAZHJzL2Uyb0RvYy54bWysVEtvGyEQvlfqf0Dcm11bdh9W1pGVKFWl&#10;KImaVDljFrKowFDA3nV/fQdYb9ImvVT1Ac8wM9889htOzwajyV74oMA2dHZSUyIsh1bZx4Z+u798&#10;95GSEJltmQYrGnoQgZ6t37457d1KzKED3QpPEMSGVe8a2sXoVlUVeCcMCyfghEWjBG9YRNU/Vq1n&#10;PaIbXc3r+n3Vg2+dBy5CwNuLYqTrjC+l4PFGyiAi0Q3F2mI+fT636azWp2z16JnrFB/LYP9QhWHK&#10;YtIJ6oJFRnZevYAyinsIIOMJB1OBlIqL3AN2M6v/6OauY07kXnA4wU1jCv8Pll/vbz1RbUOXlFhm&#10;8BPd7JkmyzSZ3oUVOty5Wz9qAcXU5iC9Sf/YABnyNA/TNMUQCcfLxbL+iKAcLUVEjOop1PkQPwsw&#10;JAkNFVorF1K3bMX2VyEW76MXhqZqSv4sxYMWyVnbr0JiB5hxnqMzd8S59gQbaWj7fVauO9aKcrWs&#10;8ZcaxHIm76xlsIQqldYT7giQOPk7boEYfVOYyJSbAuu/FVQCJ++cEWycAo2y4F8L1nE2Fi6L/3Ew&#10;ZRxpMnHYDoifxC20B/y8Hgrvg+OXCqd9xUK8ZR6JjiuByxtv8JAa+obCKFHSgf/52n3yR/6hlZIe&#10;F6eh4ceOeUGJ/mKRmZ9mi0XatKwslh/mqPjnlu1zi92Zc8CvNMNnwvEsJv+oj6L0YB5wxzcpK5qY&#10;5Zi7oTz6o3Iey0LjK8HFZpPdcLsci1f2zvEEngacqHQ/PDDvRspFZOo1HJfsBe2Kb4q0sNlFkCpz&#10;8mmu4+hxMzN3xlckrf5zPXs9vXXrXwAAAP//AwBQSwMEFAAGAAgAAAAhADwXycDcAAAACQEAAA8A&#10;AABkcnMvZG93bnJldi54bWxMT0FOwzAQvCPxB2uRuFGHCOo2xKlQpR6QuLRwgJsbL3EgXkex0wRe&#10;z/YEp9HsjGZnys3sO3HCIbaBNNwuMhBIdbAtNRpeX3Y3KxAxGbKmC4QavjHCprq8KE1hw0R7PB1S&#10;IziEYmE0uJT6QspYO/QmLkKPxNpHGLxJTIdG2sFMHO47mWfZUnrTEn9wpsetw/rrMHoNP/7uef8U&#10;l9nu8/3tvp3U6PLtqPX11fz4ACLhnP7McK7P1aHiTscwko2i06BUrtjKwhnZoNSatxz5wCirUv5f&#10;UP0CAAD//wMAUEsBAi0AFAAGAAgAAAAhALaDOJL+AAAA4QEAABMAAAAAAAAAAAAAAAAAAAAAAFtD&#10;b250ZW50X1R5cGVzXS54bWxQSwECLQAUAAYACAAAACEAOP0h/9YAAACUAQAACwAAAAAAAAAAAAAA&#10;AAAvAQAAX3JlbHMvLnJlbHNQSwECLQAUAAYACAAAACEAO2nklXACAAAzBQAADgAAAAAAAAAAAAAA&#10;AAAuAgAAZHJzL2Uyb0RvYy54bWxQSwECLQAUAAYACAAAACEAPBfJwNwAAAAJAQAADwAAAAAAAAAA&#10;AAAAAADKBAAAZHJzL2Rvd25yZXYueG1sUEsFBgAAAAAEAAQA8wAAANMFAAAAAA==&#10;" fillcolor="black [3200]" strokecolor="black [1600]" strokeweight="1pt">
                <v:stroke joinstyle="miter"/>
                <v:textbox>
                  <w:txbxContent>
                    <w:p w14:paraId="0FE77ECC" w14:textId="4E6279D5" w:rsidR="000A7288" w:rsidRDefault="000A7288" w:rsidP="000A7288">
                      <w:pPr>
                        <w:jc w:val="center"/>
                      </w:pPr>
                      <w:r>
                        <w:t>0</w:t>
                      </w:r>
                    </w:p>
                  </w:txbxContent>
                </v:textbox>
              </v:oval>
            </w:pict>
          </mc:Fallback>
        </mc:AlternateContent>
      </w:r>
      <w:r w:rsidRPr="009114DA">
        <w:rPr>
          <w:rFonts w:ascii="Cambria" w:hAnsi="Cambria"/>
          <w:b/>
          <w:noProof/>
          <w:sz w:val="24"/>
          <w:szCs w:val="24"/>
        </w:rPr>
        <mc:AlternateContent>
          <mc:Choice Requires="wps">
            <w:drawing>
              <wp:anchor distT="0" distB="0" distL="114300" distR="114300" simplePos="0" relativeHeight="251660288" behindDoc="0" locked="0" layoutInCell="1" allowOverlap="1" wp14:anchorId="5F0CF0EF" wp14:editId="4625E7EA">
                <wp:simplePos x="0" y="0"/>
                <wp:positionH relativeFrom="column">
                  <wp:posOffset>3027680</wp:posOffset>
                </wp:positionH>
                <wp:positionV relativeFrom="paragraph">
                  <wp:posOffset>80645</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FE0674" id="Oval 4" o:spid="_x0000_s1026" style="position:absolute;margin-left:238.4pt;margin-top:6.3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IstMrzfAAAACQEAAA8AAABkcnMv&#10;ZG93bnJldi54bWxMj0FPg0AQhe8m/ofNmHizi4hAkaUxTXow8dLqQW9bdgSUnSXsUtBf73iqxzfv&#10;5b1vys1ie3HC0XeOFNyuIhBItTMdNQpeX3Y3OQgfNBndO0IF3+hhU11elLowbqY9ng6hEVxCvtAK&#10;2hCGQkpft2i1X7kBib0PN1odWI6NNKOeudz2Mo6iVFrdES+0esBti/XXYbIKfmzyvH/yabT7fH+7&#10;7+ZsauPtpNT11fL4ACLgEs5h+MNndKiY6egmMl70CpIsZfTARpyB4ECS361BHPmwzkFWpfz/QfUL&#10;AAD//wMAUEsBAi0AFAAGAAgAAAAhALaDOJL+AAAA4QEAABMAAAAAAAAAAAAAAAAAAAAAAFtDb250&#10;ZW50X1R5cGVzXS54bWxQSwECLQAUAAYACAAAACEAOP0h/9YAAACUAQAACwAAAAAAAAAAAAAAAAAv&#10;AQAAX3JlbHMvLnJlbHNQSwECLQAUAAYACAAAACEA9GAbqGoCAAAoBQAADgAAAAAAAAAAAAAAAAAu&#10;AgAAZHJzL2Uyb0RvYy54bWxQSwECLQAUAAYACAAAACEAiy0yvN8AAAAJAQAADwAAAAAAAAAAAAAA&#10;AADEBAAAZHJzL2Rvd25yZXYueG1sUEsFBgAAAAAEAAQA8wAAANAFAAAAAA==&#10;" fillcolor="black [3200]" strokecolor="black [1600]" strokeweight="1pt">
                <v:stroke joinstyle="miter"/>
              </v:oval>
            </w:pict>
          </mc:Fallback>
        </mc:AlternateContent>
      </w:r>
      <w:r w:rsidR="00C83A17" w:rsidRPr="009114DA">
        <w:rPr>
          <w:rFonts w:ascii="Cambria" w:hAnsi="Cambria"/>
          <w:b/>
          <w:sz w:val="24"/>
          <w:szCs w:val="24"/>
        </w:rPr>
        <w:t>T</w:t>
      </w:r>
      <w:r w:rsidR="007A5E68">
        <w:rPr>
          <w:rFonts w:ascii="Cambria" w:hAnsi="Cambria"/>
          <w:b/>
          <w:sz w:val="24"/>
          <w:szCs w:val="24"/>
        </w:rPr>
        <w:t>hursday</w:t>
      </w:r>
      <w:r w:rsidR="00C83A17" w:rsidRPr="009114DA">
        <w:rPr>
          <w:rFonts w:ascii="Cambria" w:hAnsi="Cambria"/>
          <w:b/>
          <w:sz w:val="24"/>
          <w:szCs w:val="24"/>
        </w:rPr>
        <w:t xml:space="preserve">, </w:t>
      </w:r>
      <w:r w:rsidR="009A643B">
        <w:rPr>
          <w:rFonts w:ascii="Cambria" w:hAnsi="Cambria"/>
          <w:b/>
          <w:sz w:val="24"/>
          <w:szCs w:val="24"/>
        </w:rPr>
        <w:t xml:space="preserve">September </w:t>
      </w:r>
      <w:r w:rsidR="00497F7C">
        <w:rPr>
          <w:rFonts w:ascii="Cambria" w:hAnsi="Cambria"/>
          <w:b/>
          <w:sz w:val="24"/>
          <w:szCs w:val="24"/>
        </w:rPr>
        <w:t>9</w:t>
      </w:r>
      <w:r w:rsidR="009A643B">
        <w:rPr>
          <w:rFonts w:ascii="Cambria" w:hAnsi="Cambria"/>
          <w:b/>
          <w:sz w:val="24"/>
          <w:szCs w:val="24"/>
        </w:rPr>
        <w:t xml:space="preserve">, </w:t>
      </w:r>
      <w:r w:rsidR="00C83A17" w:rsidRPr="009114DA">
        <w:rPr>
          <w:rFonts w:ascii="Cambria" w:hAnsi="Cambria"/>
          <w:b/>
          <w:sz w:val="24"/>
          <w:szCs w:val="24"/>
        </w:rPr>
        <w:t>202</w:t>
      </w:r>
      <w:r w:rsidR="006636EF" w:rsidRPr="009114DA">
        <w:rPr>
          <w:rFonts w:ascii="Cambria" w:hAnsi="Cambria"/>
          <w:b/>
          <w:sz w:val="24"/>
          <w:szCs w:val="24"/>
        </w:rPr>
        <w:t>1</w:t>
      </w:r>
      <w:r w:rsidR="006636EF" w:rsidRPr="009114DA">
        <w:rPr>
          <w:rFonts w:ascii="Cambria" w:hAnsi="Cambria"/>
          <w:b/>
          <w:sz w:val="24"/>
          <w:szCs w:val="24"/>
        </w:rPr>
        <w:tab/>
      </w:r>
      <w:r w:rsidR="00C83A17" w:rsidRPr="009114DA">
        <w:rPr>
          <w:rFonts w:ascii="Cambria" w:hAnsi="Cambria"/>
          <w:b/>
          <w:sz w:val="24"/>
          <w:szCs w:val="24"/>
        </w:rPr>
        <w:t>11:00 a.m. - 12:</w:t>
      </w:r>
      <w:r w:rsidR="006636EF" w:rsidRPr="009114DA">
        <w:rPr>
          <w:rFonts w:ascii="Cambria" w:hAnsi="Cambria"/>
          <w:b/>
          <w:sz w:val="24"/>
          <w:szCs w:val="24"/>
        </w:rPr>
        <w:t>0</w:t>
      </w:r>
      <w:r w:rsidR="00C83A17" w:rsidRPr="009114DA">
        <w:rPr>
          <w:rFonts w:ascii="Cambria" w:hAnsi="Cambria"/>
          <w:b/>
          <w:sz w:val="24"/>
          <w:szCs w:val="24"/>
        </w:rPr>
        <w:t xml:space="preserve">0 </w:t>
      </w:r>
      <w:r w:rsidR="00E74185" w:rsidRPr="009114DA">
        <w:rPr>
          <w:rFonts w:ascii="Cambria" w:hAnsi="Cambria"/>
          <w:b/>
          <w:sz w:val="24"/>
          <w:szCs w:val="24"/>
        </w:rPr>
        <w:t>p.m.</w:t>
      </w:r>
      <w:r w:rsidR="006636EF" w:rsidRPr="009114DA">
        <w:rPr>
          <w:rFonts w:ascii="Cambria" w:hAnsi="Cambria"/>
          <w:b/>
          <w:sz w:val="24"/>
          <w:szCs w:val="24"/>
        </w:rPr>
        <w:tab/>
      </w:r>
      <w:r w:rsidR="00E74185" w:rsidRPr="009114DA">
        <w:rPr>
          <w:rFonts w:ascii="Cambria" w:hAnsi="Cambria"/>
          <w:b/>
          <w:sz w:val="24"/>
          <w:szCs w:val="24"/>
        </w:rPr>
        <w:t xml:space="preserve"> </w:t>
      </w:r>
      <w:r w:rsidR="00C83A17" w:rsidRPr="009114DA">
        <w:rPr>
          <w:rFonts w:ascii="Cambria" w:hAnsi="Cambria"/>
          <w:b/>
          <w:sz w:val="24"/>
          <w:szCs w:val="24"/>
        </w:rPr>
        <w:t>Zoom</w:t>
      </w:r>
    </w:p>
    <w:p w14:paraId="6102CD71" w14:textId="604ACFDD" w:rsidR="00D26D87" w:rsidRPr="00685D8C" w:rsidRDefault="00D26D87" w:rsidP="00C83A17">
      <w:pPr>
        <w:outlineLvl w:val="0"/>
        <w:rPr>
          <w:rFonts w:ascii="Cambria" w:hAnsi="Cambria"/>
          <w:sz w:val="12"/>
          <w:szCs w:val="32"/>
        </w:rPr>
      </w:pPr>
    </w:p>
    <w:p w14:paraId="6DA3B9DB" w14:textId="7A86CED8" w:rsidR="00795C09" w:rsidRDefault="00D26D87" w:rsidP="00795C09">
      <w:pPr>
        <w:pStyle w:val="ListParagraph"/>
        <w:ind w:left="1080"/>
        <w:rPr>
          <w:rFonts w:ascii="Cambria" w:eastAsia="Batang" w:hAnsi="Cambria" w:cs="Arial"/>
          <w:bCs/>
          <w:sz w:val="20"/>
          <w:szCs w:val="20"/>
        </w:rPr>
      </w:pPr>
      <w:r>
        <w:rPr>
          <w:rFonts w:ascii="Cambria" w:eastAsia="Batang" w:hAnsi="Cambria" w:cs="Arial"/>
          <w:bCs/>
          <w:sz w:val="20"/>
          <w:szCs w:val="20"/>
        </w:rPr>
        <w:t>Meeting called to order at 11:03am</w:t>
      </w:r>
    </w:p>
    <w:p w14:paraId="20BA217E" w14:textId="77777777" w:rsidR="00D26D87" w:rsidRPr="00D26D87" w:rsidRDefault="00D26D87" w:rsidP="00795C09">
      <w:pPr>
        <w:pStyle w:val="ListParagraph"/>
        <w:ind w:left="1080"/>
        <w:rPr>
          <w:rFonts w:ascii="Cambria" w:eastAsia="Batang" w:hAnsi="Cambria" w:cs="Arial"/>
          <w:bCs/>
          <w:sz w:val="20"/>
          <w:szCs w:val="20"/>
        </w:rPr>
      </w:pPr>
    </w:p>
    <w:p w14:paraId="66E173F6" w14:textId="52B897D3" w:rsidR="00685D8C" w:rsidRPr="00FE2046" w:rsidRDefault="00C83A17" w:rsidP="00685D8C">
      <w:pPr>
        <w:pStyle w:val="ListParagraph"/>
        <w:numPr>
          <w:ilvl w:val="0"/>
          <w:numId w:val="10"/>
        </w:numPr>
        <w:tabs>
          <w:tab w:val="num" w:pos="1080"/>
        </w:tabs>
        <w:rPr>
          <w:rFonts w:ascii="Cambria" w:eastAsia="Batang" w:hAnsi="Cambria" w:cs="Arial"/>
          <w:b/>
          <w:sz w:val="20"/>
          <w:szCs w:val="20"/>
          <w:u w:val="single"/>
        </w:rPr>
      </w:pPr>
      <w:r w:rsidRPr="009114DA">
        <w:rPr>
          <w:rFonts w:ascii="Cambria" w:hAnsi="Cambria" w:cs="Arial"/>
          <w:b/>
          <w:sz w:val="20"/>
          <w:szCs w:val="20"/>
          <w:u w:val="single"/>
        </w:rPr>
        <w:t>Approval of the Agenda</w:t>
      </w:r>
      <w:r w:rsidR="003D58DC">
        <w:t>-</w:t>
      </w:r>
    </w:p>
    <w:p w14:paraId="0EA55093" w14:textId="6CC92831" w:rsidR="00FE2046" w:rsidRPr="005A2774" w:rsidRDefault="00325E91" w:rsidP="00FE2046">
      <w:pPr>
        <w:pStyle w:val="ListParagraph"/>
        <w:numPr>
          <w:ilvl w:val="1"/>
          <w:numId w:val="10"/>
        </w:numPr>
        <w:rPr>
          <w:rFonts w:ascii="Cambria" w:eastAsia="Batang" w:hAnsi="Cambria" w:cs="Arial"/>
          <w:b/>
          <w:sz w:val="20"/>
          <w:szCs w:val="20"/>
          <w:u w:val="single"/>
        </w:rPr>
      </w:pPr>
      <w:r>
        <w:rPr>
          <w:rFonts w:ascii="Cambria" w:hAnsi="Cambria" w:cs="Arial"/>
          <w:bCs/>
          <w:sz w:val="20"/>
          <w:szCs w:val="20"/>
        </w:rPr>
        <w:t xml:space="preserve">Moved to approve - </w:t>
      </w:r>
      <w:r w:rsidR="005A2774">
        <w:rPr>
          <w:rFonts w:ascii="Cambria" w:hAnsi="Cambria" w:cs="Arial"/>
          <w:bCs/>
          <w:sz w:val="20"/>
          <w:szCs w:val="20"/>
        </w:rPr>
        <w:t>Cheyanna Mor</w:t>
      </w:r>
      <w:r w:rsidR="000309E2">
        <w:rPr>
          <w:rFonts w:ascii="Cambria" w:hAnsi="Cambria" w:cs="Arial"/>
          <w:bCs/>
          <w:sz w:val="20"/>
          <w:szCs w:val="20"/>
        </w:rPr>
        <w:t>e</w:t>
      </w:r>
      <w:r w:rsidR="005A2774">
        <w:rPr>
          <w:rFonts w:ascii="Cambria" w:hAnsi="Cambria" w:cs="Arial"/>
          <w:bCs/>
          <w:sz w:val="20"/>
          <w:szCs w:val="20"/>
        </w:rPr>
        <w:t xml:space="preserve">nce </w:t>
      </w:r>
    </w:p>
    <w:p w14:paraId="71E2E2A9" w14:textId="4574896D" w:rsidR="005A2774" w:rsidRPr="00E57451" w:rsidRDefault="00325E91" w:rsidP="00FE2046">
      <w:pPr>
        <w:pStyle w:val="ListParagraph"/>
        <w:numPr>
          <w:ilvl w:val="1"/>
          <w:numId w:val="10"/>
        </w:numPr>
        <w:rPr>
          <w:rFonts w:ascii="Cambria" w:eastAsia="Batang" w:hAnsi="Cambria" w:cs="Arial"/>
          <w:b/>
          <w:sz w:val="20"/>
          <w:szCs w:val="20"/>
          <w:u w:val="single"/>
        </w:rPr>
      </w:pPr>
      <w:r>
        <w:rPr>
          <w:rFonts w:ascii="Cambria" w:hAnsi="Cambria" w:cs="Arial"/>
          <w:bCs/>
          <w:sz w:val="20"/>
          <w:szCs w:val="20"/>
        </w:rPr>
        <w:t>Second</w:t>
      </w:r>
      <w:r w:rsidR="00F86D05">
        <w:rPr>
          <w:rFonts w:ascii="Cambria" w:hAnsi="Cambria" w:cs="Arial"/>
          <w:bCs/>
          <w:sz w:val="20"/>
          <w:szCs w:val="20"/>
        </w:rPr>
        <w:t>ed</w:t>
      </w:r>
      <w:r>
        <w:rPr>
          <w:rFonts w:ascii="Cambria" w:hAnsi="Cambria" w:cs="Arial"/>
          <w:bCs/>
          <w:sz w:val="20"/>
          <w:szCs w:val="20"/>
        </w:rPr>
        <w:t xml:space="preserve"> - </w:t>
      </w:r>
      <w:proofErr w:type="spellStart"/>
      <w:r>
        <w:rPr>
          <w:rFonts w:ascii="Cambria" w:hAnsi="Cambria" w:cs="Arial"/>
          <w:bCs/>
          <w:sz w:val="20"/>
          <w:szCs w:val="20"/>
        </w:rPr>
        <w:t>Arni</w:t>
      </w:r>
      <w:proofErr w:type="spellEnd"/>
      <w:r>
        <w:rPr>
          <w:rFonts w:ascii="Cambria" w:hAnsi="Cambria" w:cs="Arial"/>
          <w:bCs/>
          <w:sz w:val="20"/>
          <w:szCs w:val="20"/>
        </w:rPr>
        <w:t xml:space="preserve"> Neff second</w:t>
      </w:r>
    </w:p>
    <w:p w14:paraId="7F753D99" w14:textId="0362E8CA" w:rsidR="00E57451" w:rsidRPr="009114DA" w:rsidRDefault="00187DE6" w:rsidP="00FE2046">
      <w:pPr>
        <w:pStyle w:val="ListParagraph"/>
        <w:numPr>
          <w:ilvl w:val="1"/>
          <w:numId w:val="10"/>
        </w:numPr>
        <w:rPr>
          <w:rFonts w:ascii="Cambria" w:eastAsia="Batang" w:hAnsi="Cambria" w:cs="Arial"/>
          <w:b/>
          <w:sz w:val="20"/>
          <w:szCs w:val="20"/>
          <w:u w:val="single"/>
        </w:rPr>
      </w:pPr>
      <w:r>
        <w:rPr>
          <w:rFonts w:ascii="Cambria" w:hAnsi="Cambria" w:cs="Arial"/>
          <w:bCs/>
          <w:sz w:val="20"/>
          <w:szCs w:val="20"/>
        </w:rPr>
        <w:t>Approved by vote</w:t>
      </w:r>
      <w:r w:rsidR="00050359">
        <w:rPr>
          <w:rFonts w:ascii="Cambria" w:hAnsi="Cambria" w:cs="Arial"/>
          <w:bCs/>
          <w:sz w:val="20"/>
          <w:szCs w:val="20"/>
        </w:rPr>
        <w:t xml:space="preserve"> – 15 “Yes”, </w:t>
      </w:r>
      <w:r w:rsidR="00D3601D">
        <w:rPr>
          <w:rFonts w:ascii="Cambria" w:hAnsi="Cambria" w:cs="Arial"/>
          <w:bCs/>
          <w:sz w:val="20"/>
          <w:szCs w:val="20"/>
        </w:rPr>
        <w:t>0</w:t>
      </w:r>
      <w:r w:rsidR="00F86D05">
        <w:rPr>
          <w:rFonts w:ascii="Cambria" w:hAnsi="Cambria" w:cs="Arial"/>
          <w:bCs/>
          <w:sz w:val="20"/>
          <w:szCs w:val="20"/>
        </w:rPr>
        <w:t xml:space="preserve"> “no” votes” </w:t>
      </w:r>
      <w:r w:rsidR="00D3601D">
        <w:rPr>
          <w:rFonts w:ascii="Cambria" w:hAnsi="Cambria" w:cs="Arial"/>
          <w:bCs/>
          <w:sz w:val="20"/>
          <w:szCs w:val="20"/>
        </w:rPr>
        <w:t>0</w:t>
      </w:r>
      <w:r w:rsidR="00F86D05">
        <w:rPr>
          <w:rFonts w:ascii="Cambria" w:hAnsi="Cambria" w:cs="Arial"/>
          <w:bCs/>
          <w:sz w:val="20"/>
          <w:szCs w:val="20"/>
        </w:rPr>
        <w:t xml:space="preserve"> abstentions</w:t>
      </w:r>
    </w:p>
    <w:p w14:paraId="1CDA58C1" w14:textId="77777777" w:rsidR="00685D8C" w:rsidRPr="009114DA" w:rsidRDefault="00685D8C" w:rsidP="00685D8C">
      <w:pPr>
        <w:pStyle w:val="ListParagraph"/>
        <w:tabs>
          <w:tab w:val="num" w:pos="1080"/>
        </w:tabs>
        <w:ind w:left="1080"/>
        <w:rPr>
          <w:rFonts w:ascii="Cambria" w:eastAsia="Batang" w:hAnsi="Cambria" w:cs="Arial"/>
          <w:b/>
          <w:sz w:val="20"/>
          <w:szCs w:val="20"/>
          <w:u w:val="single"/>
        </w:rPr>
      </w:pPr>
    </w:p>
    <w:p w14:paraId="735A9773" w14:textId="7CF1E4BF" w:rsidR="00685D8C" w:rsidRPr="009114DA" w:rsidRDefault="00C83A17" w:rsidP="00685D8C">
      <w:pPr>
        <w:pStyle w:val="ListParagraph"/>
        <w:numPr>
          <w:ilvl w:val="0"/>
          <w:numId w:val="10"/>
        </w:numPr>
        <w:tabs>
          <w:tab w:val="num" w:pos="1080"/>
        </w:tabs>
        <w:rPr>
          <w:rFonts w:ascii="Cambria" w:eastAsia="Batang" w:hAnsi="Cambria" w:cs="Arial"/>
          <w:b/>
          <w:sz w:val="20"/>
          <w:szCs w:val="20"/>
          <w:u w:val="single"/>
        </w:rPr>
      </w:pPr>
      <w:r w:rsidRPr="009114DA">
        <w:rPr>
          <w:rFonts w:ascii="Cambria" w:hAnsi="Cambria" w:cs="Arial"/>
          <w:b/>
          <w:sz w:val="20"/>
          <w:szCs w:val="20"/>
          <w:u w:val="single"/>
        </w:rPr>
        <w:t>Approval of Previous Minutes</w:t>
      </w:r>
    </w:p>
    <w:p w14:paraId="5B7A6CDB" w14:textId="757338C2" w:rsidR="006636EF" w:rsidRPr="009114DA" w:rsidRDefault="002979FC" w:rsidP="00792AB2">
      <w:pPr>
        <w:pStyle w:val="ListParagraph"/>
        <w:numPr>
          <w:ilvl w:val="0"/>
          <w:numId w:val="13"/>
        </w:numPr>
        <w:tabs>
          <w:tab w:val="num" w:pos="1080"/>
        </w:tabs>
        <w:rPr>
          <w:rFonts w:ascii="Cambria" w:hAnsi="Cambria" w:cs="Arial"/>
          <w:b/>
          <w:sz w:val="20"/>
          <w:szCs w:val="20"/>
          <w:u w:val="single"/>
        </w:rPr>
      </w:pPr>
      <w:r>
        <w:rPr>
          <w:rFonts w:ascii="Cambria" w:hAnsi="Cambria" w:cs="Arial"/>
          <w:bCs/>
          <w:sz w:val="20"/>
          <w:szCs w:val="20"/>
        </w:rPr>
        <w:t>No previous minutes available.</w:t>
      </w:r>
    </w:p>
    <w:p w14:paraId="7B55A4D7" w14:textId="77777777" w:rsidR="00685D8C" w:rsidRPr="009114DA" w:rsidRDefault="00685D8C" w:rsidP="00685D8C">
      <w:pPr>
        <w:tabs>
          <w:tab w:val="num" w:pos="1080"/>
        </w:tabs>
        <w:ind w:left="1080"/>
        <w:rPr>
          <w:rFonts w:ascii="Cambria" w:hAnsi="Cambria" w:cs="Arial"/>
          <w:b/>
          <w:sz w:val="20"/>
          <w:szCs w:val="20"/>
          <w:u w:val="single"/>
        </w:rPr>
      </w:pPr>
    </w:p>
    <w:p w14:paraId="19733360" w14:textId="5AEE5221" w:rsidR="00685D8C" w:rsidRPr="009114DA" w:rsidRDefault="00C83A17" w:rsidP="00685D8C">
      <w:pPr>
        <w:pStyle w:val="ListParagraph"/>
        <w:numPr>
          <w:ilvl w:val="0"/>
          <w:numId w:val="10"/>
        </w:numPr>
        <w:rPr>
          <w:rFonts w:ascii="Cambria" w:hAnsi="Cambria" w:cs="Arial"/>
          <w:b/>
          <w:sz w:val="20"/>
          <w:szCs w:val="20"/>
          <w:u w:val="single"/>
        </w:rPr>
      </w:pPr>
      <w:r w:rsidRPr="009114DA">
        <w:rPr>
          <w:rFonts w:ascii="Cambria" w:hAnsi="Cambria" w:cs="Arial"/>
          <w:b/>
          <w:sz w:val="20"/>
          <w:szCs w:val="20"/>
          <w:u w:val="single"/>
        </w:rPr>
        <w:t xml:space="preserve">Additional </w:t>
      </w:r>
      <w:r w:rsidR="00005312">
        <w:rPr>
          <w:rFonts w:ascii="Cambria" w:hAnsi="Cambria" w:cs="Arial"/>
          <w:b/>
          <w:sz w:val="20"/>
          <w:szCs w:val="20"/>
          <w:u w:val="single"/>
        </w:rPr>
        <w:t>I</w:t>
      </w:r>
      <w:r w:rsidRPr="009114DA">
        <w:rPr>
          <w:rFonts w:ascii="Cambria" w:hAnsi="Cambria" w:cs="Arial"/>
          <w:b/>
          <w:sz w:val="20"/>
          <w:szCs w:val="20"/>
          <w:u w:val="single"/>
        </w:rPr>
        <w:t>tems:</w:t>
      </w:r>
    </w:p>
    <w:p w14:paraId="2E3756A3" w14:textId="7973BD8D" w:rsidR="006C7EA1" w:rsidRDefault="004D6937" w:rsidP="00866E46">
      <w:pPr>
        <w:pStyle w:val="ListParagraph"/>
        <w:numPr>
          <w:ilvl w:val="0"/>
          <w:numId w:val="20"/>
        </w:numPr>
        <w:rPr>
          <w:rFonts w:ascii="Cambria" w:hAnsi="Cambria" w:cs="Arial"/>
          <w:bCs/>
          <w:sz w:val="20"/>
          <w:szCs w:val="20"/>
        </w:rPr>
      </w:pPr>
      <w:r w:rsidRPr="009114DA">
        <w:rPr>
          <w:rFonts w:ascii="Cambria" w:hAnsi="Cambria" w:cs="Arial"/>
          <w:bCs/>
          <w:sz w:val="20"/>
          <w:szCs w:val="20"/>
        </w:rPr>
        <w:t>Ongoing dialogue</w:t>
      </w:r>
      <w:r w:rsidR="008F0B01" w:rsidRPr="009114DA">
        <w:rPr>
          <w:rFonts w:ascii="Cambria" w:hAnsi="Cambria" w:cs="Arial"/>
          <w:bCs/>
          <w:sz w:val="20"/>
          <w:szCs w:val="20"/>
        </w:rPr>
        <w:t>: E</w:t>
      </w:r>
      <w:r w:rsidRPr="009114DA">
        <w:rPr>
          <w:rFonts w:ascii="Cambria" w:hAnsi="Cambria" w:cs="Arial"/>
          <w:bCs/>
          <w:sz w:val="20"/>
          <w:szCs w:val="20"/>
        </w:rPr>
        <w:t>quity</w:t>
      </w:r>
      <w:r w:rsidR="00AB7990" w:rsidRPr="009114DA">
        <w:rPr>
          <w:rStyle w:val="FootnoteReference"/>
          <w:rFonts w:ascii="Cambria" w:hAnsi="Cambria" w:cs="Arial"/>
          <w:bCs/>
          <w:sz w:val="20"/>
          <w:szCs w:val="20"/>
        </w:rPr>
        <w:footnoteReference w:id="1"/>
      </w:r>
    </w:p>
    <w:p w14:paraId="3AD1757E" w14:textId="65024AC2" w:rsidR="006C7EA1" w:rsidRPr="00BA61D7" w:rsidRDefault="006C7EA1" w:rsidP="00BA61D7">
      <w:pPr>
        <w:pStyle w:val="ListParagraph"/>
        <w:numPr>
          <w:ilvl w:val="1"/>
          <w:numId w:val="20"/>
        </w:numPr>
        <w:rPr>
          <w:rFonts w:ascii="Cambria" w:hAnsi="Cambria" w:cs="Arial"/>
          <w:bCs/>
          <w:sz w:val="20"/>
          <w:szCs w:val="20"/>
        </w:rPr>
      </w:pPr>
      <w:r>
        <w:rPr>
          <w:rFonts w:ascii="Cambria" w:hAnsi="Cambria" w:cs="Arial"/>
          <w:bCs/>
          <w:sz w:val="20"/>
          <w:szCs w:val="20"/>
        </w:rPr>
        <w:t>At five minutes thirty-eight second into the meeting, Sean Young stated that we do not have time to discuss additional items</w:t>
      </w:r>
      <w:r w:rsidR="00DF215F">
        <w:rPr>
          <w:rFonts w:ascii="Cambria" w:hAnsi="Cambria" w:cs="Arial"/>
          <w:bCs/>
          <w:sz w:val="20"/>
          <w:szCs w:val="20"/>
        </w:rPr>
        <w:t xml:space="preserve">; </w:t>
      </w:r>
      <w:r w:rsidR="00615068">
        <w:rPr>
          <w:rFonts w:ascii="Cambria" w:hAnsi="Cambria" w:cs="Arial"/>
          <w:bCs/>
          <w:sz w:val="20"/>
          <w:szCs w:val="20"/>
        </w:rPr>
        <w:t>we can “entertain” equity</w:t>
      </w:r>
      <w:r w:rsidR="00DF215F">
        <w:rPr>
          <w:rFonts w:ascii="Cambria" w:hAnsi="Cambria" w:cs="Arial"/>
          <w:bCs/>
          <w:sz w:val="20"/>
          <w:szCs w:val="20"/>
        </w:rPr>
        <w:t xml:space="preserve"> and other</w:t>
      </w:r>
      <w:r w:rsidR="00615068">
        <w:rPr>
          <w:rFonts w:ascii="Cambria" w:hAnsi="Cambria" w:cs="Arial"/>
          <w:bCs/>
          <w:sz w:val="20"/>
          <w:szCs w:val="20"/>
        </w:rPr>
        <w:t xml:space="preserve"> issues at the end of the meeting during round table, if time is available.</w:t>
      </w:r>
    </w:p>
    <w:p w14:paraId="0E4F575F" w14:textId="77777777" w:rsidR="00685D8C" w:rsidRPr="009114DA" w:rsidRDefault="00685D8C" w:rsidP="00D65C5B">
      <w:pPr>
        <w:rPr>
          <w:rFonts w:ascii="Cambria" w:hAnsi="Cambria" w:cs="Arial"/>
          <w:b/>
          <w:sz w:val="20"/>
          <w:szCs w:val="20"/>
          <w:u w:val="single"/>
        </w:rPr>
      </w:pPr>
    </w:p>
    <w:p w14:paraId="21FE5DA9" w14:textId="77777777" w:rsidR="00685D8C" w:rsidRPr="009114DA" w:rsidRDefault="00C83A17" w:rsidP="00685D8C">
      <w:pPr>
        <w:pStyle w:val="ListParagraph"/>
        <w:numPr>
          <w:ilvl w:val="0"/>
          <w:numId w:val="10"/>
        </w:numPr>
        <w:rPr>
          <w:rFonts w:ascii="Cambria" w:hAnsi="Cambria" w:cs="Arial"/>
          <w:b/>
          <w:sz w:val="20"/>
          <w:szCs w:val="20"/>
          <w:u w:val="single"/>
        </w:rPr>
      </w:pPr>
      <w:r w:rsidRPr="009114DA">
        <w:rPr>
          <w:rFonts w:ascii="Cambria" w:hAnsi="Cambria" w:cs="Arial"/>
          <w:b/>
          <w:sz w:val="20"/>
          <w:szCs w:val="20"/>
          <w:u w:val="single"/>
        </w:rPr>
        <w:t>New Business:</w:t>
      </w:r>
    </w:p>
    <w:p w14:paraId="28219D12" w14:textId="23FAD15A" w:rsidR="00CD4478" w:rsidRDefault="00CD4478" w:rsidP="00CD4478">
      <w:pPr>
        <w:pStyle w:val="ListParagraph"/>
        <w:numPr>
          <w:ilvl w:val="0"/>
          <w:numId w:val="29"/>
        </w:numPr>
        <w:contextualSpacing w:val="0"/>
        <w:rPr>
          <w:rFonts w:ascii="Cambria" w:hAnsi="Cambria"/>
          <w:sz w:val="20"/>
          <w:szCs w:val="20"/>
        </w:rPr>
      </w:pPr>
      <w:r>
        <w:rPr>
          <w:rFonts w:ascii="Cambria" w:hAnsi="Cambria"/>
          <w:sz w:val="20"/>
          <w:szCs w:val="20"/>
        </w:rPr>
        <w:t>HEERF Funding</w:t>
      </w:r>
      <w:r w:rsidR="00005312">
        <w:rPr>
          <w:rFonts w:ascii="Cambria" w:hAnsi="Cambria"/>
          <w:sz w:val="20"/>
          <w:szCs w:val="20"/>
        </w:rPr>
        <w:t xml:space="preserve"> Update</w:t>
      </w:r>
      <w:r>
        <w:rPr>
          <w:rFonts w:ascii="Cambria" w:hAnsi="Cambria"/>
          <w:sz w:val="20"/>
          <w:szCs w:val="20"/>
        </w:rPr>
        <w:t xml:space="preserve"> - (VPA Bell) 5 minutes </w:t>
      </w:r>
    </w:p>
    <w:p w14:paraId="683E35D2" w14:textId="07560BF9" w:rsidR="00BA61D7" w:rsidRDefault="00BA61D7" w:rsidP="00BA61D7">
      <w:pPr>
        <w:pStyle w:val="ListParagraph"/>
        <w:numPr>
          <w:ilvl w:val="1"/>
          <w:numId w:val="29"/>
        </w:numPr>
        <w:contextualSpacing w:val="0"/>
        <w:rPr>
          <w:rFonts w:ascii="Cambria" w:hAnsi="Cambria"/>
          <w:sz w:val="20"/>
          <w:szCs w:val="20"/>
        </w:rPr>
      </w:pPr>
      <w:r>
        <w:rPr>
          <w:rFonts w:ascii="Cambria" w:hAnsi="Cambria"/>
          <w:sz w:val="20"/>
          <w:szCs w:val="20"/>
        </w:rPr>
        <w:t xml:space="preserve">Per Sean Young, due to change in meeting time </w:t>
      </w:r>
      <w:r w:rsidR="00DD3B64">
        <w:rPr>
          <w:rFonts w:ascii="Cambria" w:hAnsi="Cambria"/>
          <w:sz w:val="20"/>
          <w:szCs w:val="20"/>
        </w:rPr>
        <w:t>VP Bell was not presently available to present on this issue; moved on</w:t>
      </w:r>
      <w:r w:rsidR="00B518A3">
        <w:rPr>
          <w:rFonts w:ascii="Cambria" w:hAnsi="Cambria"/>
          <w:sz w:val="20"/>
          <w:szCs w:val="20"/>
        </w:rPr>
        <w:t xml:space="preserve"> to item 2</w:t>
      </w:r>
      <w:r w:rsidR="00DD3B64">
        <w:rPr>
          <w:rFonts w:ascii="Cambria" w:hAnsi="Cambria"/>
          <w:sz w:val="20"/>
          <w:szCs w:val="20"/>
        </w:rPr>
        <w:t>.</w:t>
      </w:r>
    </w:p>
    <w:p w14:paraId="3859A052" w14:textId="4D8A3ED8" w:rsidR="00005312" w:rsidRDefault="00005312" w:rsidP="00005312">
      <w:pPr>
        <w:pStyle w:val="ListParagraph"/>
        <w:numPr>
          <w:ilvl w:val="0"/>
          <w:numId w:val="29"/>
        </w:numPr>
        <w:contextualSpacing w:val="0"/>
        <w:rPr>
          <w:rFonts w:ascii="Cambria" w:hAnsi="Cambria"/>
          <w:sz w:val="20"/>
          <w:szCs w:val="20"/>
        </w:rPr>
      </w:pPr>
      <w:r>
        <w:rPr>
          <w:rFonts w:ascii="Cambria" w:hAnsi="Cambria"/>
          <w:sz w:val="20"/>
          <w:szCs w:val="20"/>
        </w:rPr>
        <w:t>Revised Election Procedures – Action Item (Sean) 5 minutes</w:t>
      </w:r>
    </w:p>
    <w:p w14:paraId="4B99D443" w14:textId="1321FF03" w:rsidR="002E62F0" w:rsidRDefault="002E62F0" w:rsidP="002E62F0">
      <w:pPr>
        <w:pStyle w:val="ListParagraph"/>
        <w:numPr>
          <w:ilvl w:val="1"/>
          <w:numId w:val="29"/>
        </w:numPr>
        <w:contextualSpacing w:val="0"/>
        <w:rPr>
          <w:rFonts w:ascii="Cambria" w:hAnsi="Cambria"/>
          <w:sz w:val="20"/>
          <w:szCs w:val="20"/>
        </w:rPr>
      </w:pPr>
      <w:r>
        <w:rPr>
          <w:rFonts w:ascii="Cambria" w:hAnsi="Cambria"/>
          <w:sz w:val="20"/>
          <w:szCs w:val="20"/>
        </w:rPr>
        <w:t>Sean presented document</w:t>
      </w:r>
      <w:r w:rsidR="00C73476">
        <w:rPr>
          <w:rFonts w:ascii="Cambria" w:hAnsi="Cambria"/>
          <w:sz w:val="20"/>
          <w:szCs w:val="20"/>
        </w:rPr>
        <w:t xml:space="preserve"> titled, “THE MIRAMAR COLLEGE CLASSIFIED SENATE ELECTIONS PROCEDURE.”  Called for questions regarding the document</w:t>
      </w:r>
      <w:r w:rsidR="00F0026F">
        <w:rPr>
          <w:rFonts w:ascii="Cambria" w:hAnsi="Cambria"/>
          <w:sz w:val="20"/>
          <w:szCs w:val="20"/>
        </w:rPr>
        <w:t xml:space="preserve"> and procedures as presented – no questions.</w:t>
      </w:r>
    </w:p>
    <w:p w14:paraId="73FE6A6F" w14:textId="2302705B" w:rsidR="00F0026F" w:rsidRDefault="006C107D" w:rsidP="002E62F0">
      <w:pPr>
        <w:pStyle w:val="ListParagraph"/>
        <w:numPr>
          <w:ilvl w:val="1"/>
          <w:numId w:val="29"/>
        </w:numPr>
        <w:contextualSpacing w:val="0"/>
        <w:rPr>
          <w:rFonts w:ascii="Cambria" w:hAnsi="Cambria"/>
          <w:sz w:val="20"/>
          <w:szCs w:val="20"/>
        </w:rPr>
      </w:pPr>
      <w:r>
        <w:rPr>
          <w:rFonts w:ascii="Cambria" w:hAnsi="Cambria"/>
          <w:sz w:val="20"/>
          <w:szCs w:val="20"/>
        </w:rPr>
        <w:t xml:space="preserve">Sean Young called for a “motion to approve the revised election procedures.” </w:t>
      </w:r>
    </w:p>
    <w:p w14:paraId="2F9D0590" w14:textId="664B39D6" w:rsidR="006C107D" w:rsidRDefault="006C107D" w:rsidP="002E62F0">
      <w:pPr>
        <w:pStyle w:val="ListParagraph"/>
        <w:numPr>
          <w:ilvl w:val="1"/>
          <w:numId w:val="29"/>
        </w:numPr>
        <w:contextualSpacing w:val="0"/>
        <w:rPr>
          <w:rFonts w:ascii="Cambria" w:hAnsi="Cambria"/>
          <w:sz w:val="20"/>
          <w:szCs w:val="20"/>
        </w:rPr>
      </w:pPr>
      <w:r>
        <w:rPr>
          <w:rFonts w:ascii="Cambria" w:hAnsi="Cambria"/>
          <w:sz w:val="20"/>
          <w:szCs w:val="20"/>
        </w:rPr>
        <w:t>Sam Shoos</w:t>
      </w:r>
      <w:r w:rsidR="00A211A0">
        <w:rPr>
          <w:rFonts w:ascii="Cambria" w:hAnsi="Cambria"/>
          <w:sz w:val="20"/>
          <w:szCs w:val="20"/>
        </w:rPr>
        <w:t>h</w:t>
      </w:r>
      <w:r>
        <w:rPr>
          <w:rFonts w:ascii="Cambria" w:hAnsi="Cambria"/>
          <w:sz w:val="20"/>
          <w:szCs w:val="20"/>
        </w:rPr>
        <w:t>tary moved to approve</w:t>
      </w:r>
    </w:p>
    <w:p w14:paraId="349C29C6" w14:textId="5B568785" w:rsidR="006C107D" w:rsidRDefault="00A211A0" w:rsidP="002E62F0">
      <w:pPr>
        <w:pStyle w:val="ListParagraph"/>
        <w:numPr>
          <w:ilvl w:val="1"/>
          <w:numId w:val="29"/>
        </w:numPr>
        <w:contextualSpacing w:val="0"/>
        <w:rPr>
          <w:rFonts w:ascii="Cambria" w:hAnsi="Cambria"/>
          <w:sz w:val="20"/>
          <w:szCs w:val="20"/>
        </w:rPr>
      </w:pPr>
      <w:r>
        <w:rPr>
          <w:rFonts w:ascii="Cambria" w:hAnsi="Cambria"/>
          <w:sz w:val="20"/>
          <w:szCs w:val="20"/>
        </w:rPr>
        <w:t>Cheyanna Morence seconded</w:t>
      </w:r>
    </w:p>
    <w:p w14:paraId="2199EAD6" w14:textId="768AC13A" w:rsidR="006A1201" w:rsidRDefault="006A1201" w:rsidP="002E62F0">
      <w:pPr>
        <w:pStyle w:val="ListParagraph"/>
        <w:numPr>
          <w:ilvl w:val="1"/>
          <w:numId w:val="29"/>
        </w:numPr>
        <w:contextualSpacing w:val="0"/>
        <w:rPr>
          <w:rFonts w:ascii="Cambria" w:hAnsi="Cambria"/>
          <w:sz w:val="20"/>
          <w:szCs w:val="20"/>
        </w:rPr>
      </w:pPr>
      <w:r>
        <w:rPr>
          <w:rFonts w:ascii="Cambria" w:hAnsi="Cambria"/>
          <w:sz w:val="20"/>
          <w:szCs w:val="20"/>
        </w:rPr>
        <w:t xml:space="preserve">Arnice Neff and Sean Young thanked everyone for </w:t>
      </w:r>
      <w:r w:rsidR="00AD3A1D">
        <w:rPr>
          <w:rFonts w:ascii="Cambria" w:hAnsi="Cambria"/>
          <w:sz w:val="20"/>
          <w:szCs w:val="20"/>
        </w:rPr>
        <w:t>completing the Procedures.</w:t>
      </w:r>
    </w:p>
    <w:p w14:paraId="2B904A6A" w14:textId="1518EFAE" w:rsidR="00A211A0" w:rsidRDefault="00A211A0" w:rsidP="002E62F0">
      <w:pPr>
        <w:pStyle w:val="ListParagraph"/>
        <w:numPr>
          <w:ilvl w:val="1"/>
          <w:numId w:val="29"/>
        </w:numPr>
        <w:contextualSpacing w:val="0"/>
        <w:rPr>
          <w:rFonts w:ascii="Cambria" w:hAnsi="Cambria"/>
          <w:sz w:val="20"/>
          <w:szCs w:val="20"/>
        </w:rPr>
      </w:pPr>
      <w:r>
        <w:rPr>
          <w:rFonts w:ascii="Cambria" w:hAnsi="Cambria"/>
          <w:sz w:val="20"/>
          <w:szCs w:val="20"/>
        </w:rPr>
        <w:t xml:space="preserve">Approved by </w:t>
      </w:r>
      <w:r w:rsidR="00187DE6">
        <w:rPr>
          <w:rFonts w:ascii="Cambria" w:hAnsi="Cambria"/>
          <w:sz w:val="20"/>
          <w:szCs w:val="20"/>
        </w:rPr>
        <w:t>vote</w:t>
      </w:r>
      <w:r>
        <w:rPr>
          <w:rFonts w:ascii="Cambria" w:hAnsi="Cambria"/>
          <w:sz w:val="20"/>
          <w:szCs w:val="20"/>
        </w:rPr>
        <w:t xml:space="preserve"> </w:t>
      </w:r>
      <w:r w:rsidR="00AD3A1D">
        <w:rPr>
          <w:rFonts w:ascii="Cambria" w:hAnsi="Cambria"/>
          <w:sz w:val="20"/>
          <w:szCs w:val="20"/>
        </w:rPr>
        <w:t>–</w:t>
      </w:r>
      <w:r>
        <w:rPr>
          <w:rFonts w:ascii="Cambria" w:hAnsi="Cambria"/>
          <w:sz w:val="20"/>
          <w:szCs w:val="20"/>
        </w:rPr>
        <w:t xml:space="preserve"> </w:t>
      </w:r>
      <w:r w:rsidR="00AD3A1D">
        <w:rPr>
          <w:rFonts w:ascii="Cambria" w:hAnsi="Cambria"/>
          <w:sz w:val="20"/>
          <w:szCs w:val="20"/>
        </w:rPr>
        <w:t>15 “yes” votes</w:t>
      </w:r>
      <w:r w:rsidR="00D3601D">
        <w:rPr>
          <w:rFonts w:ascii="Cambria" w:hAnsi="Cambria"/>
          <w:sz w:val="20"/>
          <w:szCs w:val="20"/>
        </w:rPr>
        <w:t>, 0 “no votes, 0</w:t>
      </w:r>
      <w:r w:rsidR="00B26256">
        <w:rPr>
          <w:rFonts w:ascii="Cambria" w:hAnsi="Cambria"/>
          <w:sz w:val="20"/>
          <w:szCs w:val="20"/>
        </w:rPr>
        <w:t xml:space="preserve"> abstentions</w:t>
      </w:r>
    </w:p>
    <w:p w14:paraId="504AB8FA" w14:textId="7EA45102" w:rsidR="003E74FA" w:rsidRDefault="003E74FA" w:rsidP="002E62F0">
      <w:pPr>
        <w:pStyle w:val="ListParagraph"/>
        <w:numPr>
          <w:ilvl w:val="1"/>
          <w:numId w:val="29"/>
        </w:numPr>
        <w:contextualSpacing w:val="0"/>
        <w:rPr>
          <w:rFonts w:ascii="Cambria" w:hAnsi="Cambria"/>
          <w:sz w:val="20"/>
          <w:szCs w:val="20"/>
        </w:rPr>
      </w:pPr>
      <w:r>
        <w:rPr>
          <w:rFonts w:ascii="Cambria" w:hAnsi="Cambria"/>
          <w:sz w:val="20"/>
          <w:szCs w:val="20"/>
        </w:rPr>
        <w:t>Note - N</w:t>
      </w:r>
      <w:r w:rsidRPr="003E74FA">
        <w:rPr>
          <w:rFonts w:ascii="Cambria" w:hAnsi="Cambria"/>
          <w:sz w:val="20"/>
          <w:szCs w:val="20"/>
        </w:rPr>
        <w:t xml:space="preserve">ajah </w:t>
      </w:r>
      <w:r>
        <w:rPr>
          <w:rFonts w:ascii="Cambria" w:hAnsi="Cambria"/>
          <w:sz w:val="20"/>
          <w:szCs w:val="20"/>
        </w:rPr>
        <w:t>Abdelkader asked if she could vote; Sean Young responded that she may not</w:t>
      </w:r>
      <w:r w:rsidR="00B87DCA">
        <w:rPr>
          <w:rFonts w:ascii="Cambria" w:hAnsi="Cambria"/>
          <w:sz w:val="20"/>
          <w:szCs w:val="20"/>
        </w:rPr>
        <w:t xml:space="preserve"> but thanked her for the question</w:t>
      </w:r>
      <w:r>
        <w:rPr>
          <w:rFonts w:ascii="Cambria" w:hAnsi="Cambria"/>
          <w:sz w:val="20"/>
          <w:szCs w:val="20"/>
        </w:rPr>
        <w:t>.</w:t>
      </w:r>
    </w:p>
    <w:p w14:paraId="50BD54B8" w14:textId="013F9E16" w:rsidR="00005312" w:rsidRDefault="00005312" w:rsidP="00005312">
      <w:pPr>
        <w:pStyle w:val="ListParagraph"/>
        <w:numPr>
          <w:ilvl w:val="0"/>
          <w:numId w:val="29"/>
        </w:numPr>
        <w:contextualSpacing w:val="0"/>
        <w:rPr>
          <w:rFonts w:ascii="Cambria" w:hAnsi="Cambria"/>
          <w:sz w:val="20"/>
          <w:szCs w:val="20"/>
        </w:rPr>
      </w:pPr>
      <w:r>
        <w:rPr>
          <w:rFonts w:ascii="Cambria" w:hAnsi="Cambria"/>
          <w:sz w:val="20"/>
          <w:szCs w:val="20"/>
        </w:rPr>
        <w:t xml:space="preserve">Tentative Classified Senate Schedule </w:t>
      </w:r>
      <w:r w:rsidR="00D85732">
        <w:rPr>
          <w:rFonts w:ascii="Cambria" w:hAnsi="Cambria"/>
          <w:sz w:val="20"/>
          <w:szCs w:val="20"/>
        </w:rPr>
        <w:t>for Fall 2021</w:t>
      </w:r>
      <w:r>
        <w:rPr>
          <w:rFonts w:ascii="Cambria" w:hAnsi="Cambria"/>
          <w:sz w:val="20"/>
          <w:szCs w:val="20"/>
        </w:rPr>
        <w:t>– (Sean) 5 minutes</w:t>
      </w:r>
    </w:p>
    <w:p w14:paraId="00A0616D" w14:textId="7482B765" w:rsidR="0020447F" w:rsidRDefault="0020447F" w:rsidP="0020447F">
      <w:pPr>
        <w:pStyle w:val="ListParagraph"/>
        <w:numPr>
          <w:ilvl w:val="1"/>
          <w:numId w:val="29"/>
        </w:numPr>
        <w:contextualSpacing w:val="0"/>
        <w:rPr>
          <w:rFonts w:ascii="Cambria" w:hAnsi="Cambria"/>
          <w:sz w:val="20"/>
          <w:szCs w:val="20"/>
        </w:rPr>
      </w:pPr>
      <w:r>
        <w:rPr>
          <w:rFonts w:ascii="Cambria" w:hAnsi="Cambria"/>
          <w:sz w:val="20"/>
          <w:szCs w:val="20"/>
        </w:rPr>
        <w:t>Tentative Classified Senate meeting dates presented:</w:t>
      </w:r>
    </w:p>
    <w:p w14:paraId="55C296B3" w14:textId="2171B697" w:rsidR="0020447F" w:rsidRDefault="0020447F" w:rsidP="0020447F">
      <w:pPr>
        <w:pStyle w:val="ListParagraph"/>
        <w:numPr>
          <w:ilvl w:val="2"/>
          <w:numId w:val="29"/>
        </w:numPr>
        <w:contextualSpacing w:val="0"/>
        <w:rPr>
          <w:rFonts w:ascii="Cambria" w:hAnsi="Cambria"/>
          <w:sz w:val="20"/>
          <w:szCs w:val="20"/>
        </w:rPr>
      </w:pPr>
      <w:r>
        <w:rPr>
          <w:rFonts w:ascii="Cambria" w:hAnsi="Cambria"/>
          <w:sz w:val="20"/>
          <w:szCs w:val="20"/>
        </w:rPr>
        <w:t>Sept</w:t>
      </w:r>
      <w:r w:rsidR="00AF0E4F">
        <w:rPr>
          <w:rFonts w:ascii="Cambria" w:hAnsi="Cambria"/>
          <w:sz w:val="20"/>
          <w:szCs w:val="20"/>
        </w:rPr>
        <w:t>. 8</w:t>
      </w:r>
      <w:r w:rsidR="00AF0E4F" w:rsidRPr="00AF0E4F">
        <w:rPr>
          <w:rFonts w:ascii="Cambria" w:hAnsi="Cambria"/>
          <w:sz w:val="20"/>
          <w:szCs w:val="20"/>
          <w:vertAlign w:val="superscript"/>
        </w:rPr>
        <w:t>th</w:t>
      </w:r>
      <w:r w:rsidR="00AF0E4F">
        <w:rPr>
          <w:rFonts w:ascii="Cambria" w:hAnsi="Cambria"/>
          <w:sz w:val="20"/>
          <w:szCs w:val="20"/>
        </w:rPr>
        <w:t xml:space="preserve"> 11:00 am – 12:00 pm</w:t>
      </w:r>
    </w:p>
    <w:p w14:paraId="22768631" w14:textId="1CB44B68" w:rsidR="00AF0E4F" w:rsidRDefault="00AF0E4F" w:rsidP="0020447F">
      <w:pPr>
        <w:pStyle w:val="ListParagraph"/>
        <w:numPr>
          <w:ilvl w:val="2"/>
          <w:numId w:val="29"/>
        </w:numPr>
        <w:contextualSpacing w:val="0"/>
        <w:rPr>
          <w:rFonts w:ascii="Cambria" w:hAnsi="Cambria"/>
          <w:sz w:val="20"/>
          <w:szCs w:val="20"/>
        </w:rPr>
      </w:pPr>
      <w:r>
        <w:rPr>
          <w:rFonts w:ascii="Cambria" w:hAnsi="Cambria"/>
          <w:sz w:val="20"/>
          <w:szCs w:val="20"/>
        </w:rPr>
        <w:t>Sept. 21</w:t>
      </w:r>
      <w:r w:rsidRPr="00AF0E4F">
        <w:rPr>
          <w:rFonts w:ascii="Cambria" w:hAnsi="Cambria"/>
          <w:sz w:val="20"/>
          <w:szCs w:val="20"/>
          <w:vertAlign w:val="superscript"/>
        </w:rPr>
        <w:t>st</w:t>
      </w:r>
      <w:r>
        <w:rPr>
          <w:rFonts w:ascii="Cambria" w:hAnsi="Cambria"/>
          <w:sz w:val="20"/>
          <w:szCs w:val="20"/>
        </w:rPr>
        <w:t xml:space="preserve"> 11:00 am – 12:30 pm</w:t>
      </w:r>
    </w:p>
    <w:p w14:paraId="4BBDA2C8" w14:textId="50FFF36B" w:rsidR="00AF0E4F" w:rsidRDefault="00AF0E4F" w:rsidP="0020447F">
      <w:pPr>
        <w:pStyle w:val="ListParagraph"/>
        <w:numPr>
          <w:ilvl w:val="2"/>
          <w:numId w:val="29"/>
        </w:numPr>
        <w:contextualSpacing w:val="0"/>
        <w:rPr>
          <w:rFonts w:ascii="Cambria" w:hAnsi="Cambria"/>
          <w:sz w:val="20"/>
          <w:szCs w:val="20"/>
        </w:rPr>
      </w:pPr>
      <w:r>
        <w:rPr>
          <w:rFonts w:ascii="Cambria" w:hAnsi="Cambria"/>
          <w:sz w:val="20"/>
          <w:szCs w:val="20"/>
        </w:rPr>
        <w:t>Oct. 5</w:t>
      </w:r>
      <w:r w:rsidRPr="00AF0E4F">
        <w:rPr>
          <w:rFonts w:ascii="Cambria" w:hAnsi="Cambria"/>
          <w:sz w:val="20"/>
          <w:szCs w:val="20"/>
          <w:vertAlign w:val="superscript"/>
        </w:rPr>
        <w:t>th</w:t>
      </w:r>
      <w:r>
        <w:rPr>
          <w:rFonts w:ascii="Cambria" w:hAnsi="Cambria"/>
          <w:sz w:val="20"/>
          <w:szCs w:val="20"/>
        </w:rPr>
        <w:t xml:space="preserve"> 11:00 am – 12:00 pm</w:t>
      </w:r>
    </w:p>
    <w:p w14:paraId="062A2A3D" w14:textId="7A786B55" w:rsidR="00AF0E4F" w:rsidRDefault="00AF0E4F" w:rsidP="00187DE6">
      <w:pPr>
        <w:pStyle w:val="ListParagraph"/>
        <w:numPr>
          <w:ilvl w:val="2"/>
          <w:numId w:val="29"/>
        </w:numPr>
        <w:contextualSpacing w:val="0"/>
        <w:jc w:val="right"/>
        <w:rPr>
          <w:rFonts w:ascii="Cambria" w:hAnsi="Cambria"/>
          <w:sz w:val="20"/>
          <w:szCs w:val="20"/>
        </w:rPr>
      </w:pPr>
      <w:r>
        <w:rPr>
          <w:rFonts w:ascii="Cambria" w:hAnsi="Cambria"/>
          <w:sz w:val="20"/>
          <w:szCs w:val="20"/>
        </w:rPr>
        <w:t>Oct. 19</w:t>
      </w:r>
      <w:r w:rsidRPr="00AF0E4F">
        <w:rPr>
          <w:rFonts w:ascii="Cambria" w:hAnsi="Cambria"/>
          <w:sz w:val="20"/>
          <w:szCs w:val="20"/>
          <w:vertAlign w:val="superscript"/>
        </w:rPr>
        <w:t>th</w:t>
      </w:r>
      <w:r>
        <w:rPr>
          <w:rFonts w:ascii="Cambria" w:hAnsi="Cambria"/>
          <w:sz w:val="20"/>
          <w:szCs w:val="20"/>
        </w:rPr>
        <w:t xml:space="preserve"> 11:00 am – 12:00 pm</w:t>
      </w:r>
    </w:p>
    <w:p w14:paraId="78BAA43F" w14:textId="2181A699" w:rsidR="00AF0E4F" w:rsidRDefault="00AF0E4F" w:rsidP="0020447F">
      <w:pPr>
        <w:pStyle w:val="ListParagraph"/>
        <w:numPr>
          <w:ilvl w:val="2"/>
          <w:numId w:val="29"/>
        </w:numPr>
        <w:contextualSpacing w:val="0"/>
        <w:rPr>
          <w:rFonts w:ascii="Cambria" w:hAnsi="Cambria"/>
          <w:sz w:val="20"/>
          <w:szCs w:val="20"/>
        </w:rPr>
      </w:pPr>
      <w:r>
        <w:rPr>
          <w:rFonts w:ascii="Cambria" w:hAnsi="Cambria"/>
          <w:sz w:val="20"/>
          <w:szCs w:val="20"/>
        </w:rPr>
        <w:t>Nov</w:t>
      </w:r>
      <w:r w:rsidR="00596C95">
        <w:rPr>
          <w:rFonts w:ascii="Cambria" w:hAnsi="Cambria"/>
          <w:sz w:val="20"/>
          <w:szCs w:val="20"/>
        </w:rPr>
        <w:t>.</w:t>
      </w:r>
      <w:r>
        <w:rPr>
          <w:rFonts w:ascii="Cambria" w:hAnsi="Cambria"/>
          <w:sz w:val="20"/>
          <w:szCs w:val="20"/>
        </w:rPr>
        <w:t xml:space="preserve"> 2</w:t>
      </w:r>
      <w:r w:rsidRPr="00AF0E4F">
        <w:rPr>
          <w:rFonts w:ascii="Cambria" w:hAnsi="Cambria"/>
          <w:sz w:val="20"/>
          <w:szCs w:val="20"/>
          <w:vertAlign w:val="superscript"/>
        </w:rPr>
        <w:t>nd</w:t>
      </w:r>
      <w:r>
        <w:rPr>
          <w:rFonts w:ascii="Cambria" w:hAnsi="Cambria"/>
          <w:sz w:val="20"/>
          <w:szCs w:val="20"/>
        </w:rPr>
        <w:t xml:space="preserve"> 11:00am – 12:00 pm</w:t>
      </w:r>
    </w:p>
    <w:p w14:paraId="6F285A86" w14:textId="17B8D237" w:rsidR="00AF0E4F" w:rsidRDefault="00596C95" w:rsidP="0020447F">
      <w:pPr>
        <w:pStyle w:val="ListParagraph"/>
        <w:numPr>
          <w:ilvl w:val="2"/>
          <w:numId w:val="29"/>
        </w:numPr>
        <w:contextualSpacing w:val="0"/>
        <w:rPr>
          <w:rFonts w:ascii="Cambria" w:hAnsi="Cambria"/>
          <w:sz w:val="20"/>
          <w:szCs w:val="20"/>
        </w:rPr>
      </w:pPr>
      <w:r>
        <w:rPr>
          <w:rFonts w:ascii="Cambria" w:hAnsi="Cambria"/>
          <w:sz w:val="20"/>
          <w:szCs w:val="20"/>
        </w:rPr>
        <w:t>Nov. 16</w:t>
      </w:r>
      <w:r w:rsidRPr="00596C95">
        <w:rPr>
          <w:rFonts w:ascii="Cambria" w:hAnsi="Cambria"/>
          <w:sz w:val="20"/>
          <w:szCs w:val="20"/>
          <w:vertAlign w:val="superscript"/>
        </w:rPr>
        <w:t>th</w:t>
      </w:r>
      <w:r>
        <w:rPr>
          <w:rFonts w:ascii="Cambria" w:hAnsi="Cambria"/>
          <w:sz w:val="20"/>
          <w:szCs w:val="20"/>
        </w:rPr>
        <w:t xml:space="preserve"> 11:00 am – 12:00 pm</w:t>
      </w:r>
    </w:p>
    <w:p w14:paraId="2865553C" w14:textId="7EEED432" w:rsidR="00596C95" w:rsidRDefault="00596C95" w:rsidP="0020447F">
      <w:pPr>
        <w:pStyle w:val="ListParagraph"/>
        <w:numPr>
          <w:ilvl w:val="2"/>
          <w:numId w:val="29"/>
        </w:numPr>
        <w:contextualSpacing w:val="0"/>
        <w:rPr>
          <w:rFonts w:ascii="Cambria" w:hAnsi="Cambria"/>
          <w:sz w:val="20"/>
          <w:szCs w:val="20"/>
        </w:rPr>
      </w:pPr>
      <w:r>
        <w:rPr>
          <w:rFonts w:ascii="Cambria" w:hAnsi="Cambria"/>
          <w:sz w:val="20"/>
          <w:szCs w:val="20"/>
        </w:rPr>
        <w:t>Dec. 7</w:t>
      </w:r>
      <w:r w:rsidRPr="00596C95">
        <w:rPr>
          <w:rFonts w:ascii="Cambria" w:hAnsi="Cambria"/>
          <w:sz w:val="20"/>
          <w:szCs w:val="20"/>
          <w:vertAlign w:val="superscript"/>
        </w:rPr>
        <w:t>th</w:t>
      </w:r>
      <w:r>
        <w:rPr>
          <w:rFonts w:ascii="Cambria" w:hAnsi="Cambria"/>
          <w:sz w:val="20"/>
          <w:szCs w:val="20"/>
        </w:rPr>
        <w:t xml:space="preserve"> 11:00</w:t>
      </w:r>
      <w:r w:rsidR="006B2351">
        <w:rPr>
          <w:rFonts w:ascii="Cambria" w:hAnsi="Cambria"/>
          <w:sz w:val="20"/>
          <w:szCs w:val="20"/>
        </w:rPr>
        <w:t xml:space="preserve"> am – 12:00 pm</w:t>
      </w:r>
    </w:p>
    <w:p w14:paraId="2B4F7B8D" w14:textId="69264746" w:rsidR="006B2351" w:rsidRDefault="006B2351" w:rsidP="0020447F">
      <w:pPr>
        <w:pStyle w:val="ListParagraph"/>
        <w:numPr>
          <w:ilvl w:val="2"/>
          <w:numId w:val="29"/>
        </w:numPr>
        <w:contextualSpacing w:val="0"/>
        <w:rPr>
          <w:rFonts w:ascii="Cambria" w:hAnsi="Cambria"/>
          <w:sz w:val="20"/>
          <w:szCs w:val="20"/>
        </w:rPr>
      </w:pPr>
      <w:r>
        <w:rPr>
          <w:rFonts w:ascii="Cambria" w:hAnsi="Cambria"/>
          <w:sz w:val="20"/>
          <w:szCs w:val="20"/>
        </w:rPr>
        <w:t>Dec. 14</w:t>
      </w:r>
      <w:r w:rsidRPr="006B2351">
        <w:rPr>
          <w:rFonts w:ascii="Cambria" w:hAnsi="Cambria"/>
          <w:sz w:val="20"/>
          <w:szCs w:val="20"/>
          <w:vertAlign w:val="superscript"/>
        </w:rPr>
        <w:t>th</w:t>
      </w:r>
      <w:r>
        <w:rPr>
          <w:rFonts w:ascii="Cambria" w:hAnsi="Cambria"/>
          <w:sz w:val="20"/>
          <w:szCs w:val="20"/>
        </w:rPr>
        <w:t xml:space="preserve"> 11:00 am – 12:00 pm (if necessary)</w:t>
      </w:r>
    </w:p>
    <w:p w14:paraId="3F0BBBD0" w14:textId="00009469" w:rsidR="006B2351" w:rsidRDefault="006B2351" w:rsidP="006B2351">
      <w:pPr>
        <w:pStyle w:val="ListParagraph"/>
        <w:numPr>
          <w:ilvl w:val="1"/>
          <w:numId w:val="29"/>
        </w:numPr>
        <w:contextualSpacing w:val="0"/>
        <w:rPr>
          <w:rFonts w:ascii="Cambria" w:hAnsi="Cambria"/>
          <w:sz w:val="20"/>
          <w:szCs w:val="20"/>
        </w:rPr>
      </w:pPr>
      <w:r>
        <w:rPr>
          <w:rFonts w:ascii="Cambria" w:hAnsi="Cambria"/>
          <w:sz w:val="20"/>
          <w:szCs w:val="20"/>
        </w:rPr>
        <w:t>Sean Young called for questions, comments, or concerns</w:t>
      </w:r>
      <w:r w:rsidR="003A036B">
        <w:rPr>
          <w:rFonts w:ascii="Cambria" w:hAnsi="Cambria"/>
          <w:sz w:val="20"/>
          <w:szCs w:val="20"/>
        </w:rPr>
        <w:t xml:space="preserve">, keeping in mind this </w:t>
      </w:r>
      <w:r w:rsidR="00F818A9">
        <w:rPr>
          <w:rFonts w:ascii="Cambria" w:hAnsi="Cambria"/>
          <w:sz w:val="20"/>
          <w:szCs w:val="20"/>
        </w:rPr>
        <w:t xml:space="preserve">just to give a rough idea of </w:t>
      </w:r>
      <w:r w:rsidR="00114461">
        <w:rPr>
          <w:rFonts w:ascii="Cambria" w:hAnsi="Cambria"/>
          <w:sz w:val="20"/>
          <w:szCs w:val="20"/>
        </w:rPr>
        <w:t>the dates.  Sean took motion to approve the tentative schedule</w:t>
      </w:r>
      <w:r>
        <w:rPr>
          <w:rFonts w:ascii="Cambria" w:hAnsi="Cambria"/>
          <w:sz w:val="20"/>
          <w:szCs w:val="20"/>
        </w:rPr>
        <w:t>.</w:t>
      </w:r>
    </w:p>
    <w:p w14:paraId="314A283B" w14:textId="32EAEA69" w:rsidR="0057768B" w:rsidRDefault="0057768B" w:rsidP="006B2351">
      <w:pPr>
        <w:pStyle w:val="ListParagraph"/>
        <w:numPr>
          <w:ilvl w:val="1"/>
          <w:numId w:val="29"/>
        </w:numPr>
        <w:contextualSpacing w:val="0"/>
        <w:rPr>
          <w:rFonts w:ascii="Cambria" w:hAnsi="Cambria"/>
          <w:sz w:val="20"/>
          <w:szCs w:val="20"/>
        </w:rPr>
      </w:pPr>
      <w:r>
        <w:rPr>
          <w:rFonts w:ascii="Cambria" w:hAnsi="Cambria"/>
          <w:sz w:val="20"/>
          <w:szCs w:val="20"/>
        </w:rPr>
        <w:t xml:space="preserve"> Clarissa Padilla moved to approve</w:t>
      </w:r>
    </w:p>
    <w:p w14:paraId="792F96B5" w14:textId="0D2577D8" w:rsidR="0057768B" w:rsidRDefault="0057768B" w:rsidP="006B2351">
      <w:pPr>
        <w:pStyle w:val="ListParagraph"/>
        <w:numPr>
          <w:ilvl w:val="1"/>
          <w:numId w:val="29"/>
        </w:numPr>
        <w:contextualSpacing w:val="0"/>
        <w:rPr>
          <w:rFonts w:ascii="Cambria" w:hAnsi="Cambria"/>
          <w:sz w:val="20"/>
          <w:szCs w:val="20"/>
        </w:rPr>
      </w:pPr>
      <w:r>
        <w:rPr>
          <w:rFonts w:ascii="Cambria" w:hAnsi="Cambria"/>
          <w:sz w:val="20"/>
          <w:szCs w:val="20"/>
        </w:rPr>
        <w:t>Sam Shooshtary seconded</w:t>
      </w:r>
    </w:p>
    <w:p w14:paraId="717353C3" w14:textId="34CC51B4" w:rsidR="009A48B8" w:rsidRDefault="009A48B8" w:rsidP="006B2351">
      <w:pPr>
        <w:pStyle w:val="ListParagraph"/>
        <w:numPr>
          <w:ilvl w:val="1"/>
          <w:numId w:val="29"/>
        </w:numPr>
        <w:contextualSpacing w:val="0"/>
        <w:rPr>
          <w:rFonts w:ascii="Cambria" w:hAnsi="Cambria"/>
          <w:sz w:val="20"/>
          <w:szCs w:val="20"/>
        </w:rPr>
      </w:pPr>
      <w:r>
        <w:rPr>
          <w:rFonts w:ascii="Cambria" w:hAnsi="Cambria"/>
          <w:sz w:val="20"/>
          <w:szCs w:val="20"/>
        </w:rPr>
        <w:t xml:space="preserve">Motion approved by </w:t>
      </w:r>
      <w:r w:rsidR="00187DE6">
        <w:rPr>
          <w:rFonts w:ascii="Cambria" w:hAnsi="Cambria"/>
          <w:sz w:val="20"/>
          <w:szCs w:val="20"/>
        </w:rPr>
        <w:t>vote</w:t>
      </w:r>
      <w:r>
        <w:rPr>
          <w:rFonts w:ascii="Cambria" w:hAnsi="Cambria"/>
          <w:sz w:val="20"/>
          <w:szCs w:val="20"/>
        </w:rPr>
        <w:t xml:space="preserve"> – 15 “yes” votes, 0 “no” votes, 0 abstentions</w:t>
      </w:r>
    </w:p>
    <w:p w14:paraId="4EDC6DEC" w14:textId="37EB6249" w:rsidR="00005312" w:rsidRDefault="00005312" w:rsidP="00005312">
      <w:pPr>
        <w:pStyle w:val="ListParagraph"/>
        <w:numPr>
          <w:ilvl w:val="0"/>
          <w:numId w:val="29"/>
        </w:numPr>
        <w:contextualSpacing w:val="0"/>
        <w:rPr>
          <w:rFonts w:ascii="Cambria" w:hAnsi="Cambria"/>
          <w:sz w:val="20"/>
          <w:szCs w:val="20"/>
        </w:rPr>
      </w:pPr>
      <w:r>
        <w:rPr>
          <w:rFonts w:ascii="Cambria" w:hAnsi="Cambria"/>
          <w:sz w:val="20"/>
          <w:szCs w:val="20"/>
        </w:rPr>
        <w:t xml:space="preserve">SDMC Technology Plan – First Read (Sean) </w:t>
      </w:r>
      <w:r w:rsidR="0013442E">
        <w:rPr>
          <w:rFonts w:ascii="Cambria" w:hAnsi="Cambria"/>
          <w:sz w:val="20"/>
          <w:szCs w:val="20"/>
        </w:rPr>
        <w:t>10</w:t>
      </w:r>
      <w:r>
        <w:rPr>
          <w:rFonts w:ascii="Cambria" w:hAnsi="Cambria"/>
          <w:sz w:val="20"/>
          <w:szCs w:val="20"/>
        </w:rPr>
        <w:t xml:space="preserve"> Minutes</w:t>
      </w:r>
    </w:p>
    <w:p w14:paraId="4A67E5F8" w14:textId="49393D08" w:rsidR="0094300A" w:rsidRDefault="0094300A" w:rsidP="0094300A">
      <w:pPr>
        <w:pStyle w:val="ListParagraph"/>
        <w:numPr>
          <w:ilvl w:val="1"/>
          <w:numId w:val="29"/>
        </w:numPr>
        <w:contextualSpacing w:val="0"/>
        <w:rPr>
          <w:rFonts w:ascii="Cambria" w:hAnsi="Cambria"/>
          <w:sz w:val="20"/>
          <w:szCs w:val="20"/>
        </w:rPr>
      </w:pPr>
      <w:r>
        <w:rPr>
          <w:rFonts w:ascii="Cambria" w:hAnsi="Cambria"/>
          <w:sz w:val="20"/>
          <w:szCs w:val="20"/>
        </w:rPr>
        <w:t>Sean Young presented document titled, “San Diego Miramar College Technology Plan 3.0”</w:t>
      </w:r>
      <w:r w:rsidR="0059268D">
        <w:rPr>
          <w:rFonts w:ascii="Cambria" w:hAnsi="Cambria"/>
          <w:sz w:val="20"/>
          <w:szCs w:val="20"/>
        </w:rPr>
        <w:t>;</w:t>
      </w:r>
      <w:r>
        <w:rPr>
          <w:rFonts w:ascii="Cambria" w:hAnsi="Cambria"/>
          <w:sz w:val="20"/>
          <w:szCs w:val="20"/>
        </w:rPr>
        <w:t xml:space="preserve"> </w:t>
      </w:r>
      <w:r w:rsidR="0059268D">
        <w:rPr>
          <w:rFonts w:ascii="Cambria" w:hAnsi="Cambria"/>
          <w:sz w:val="20"/>
          <w:szCs w:val="20"/>
        </w:rPr>
        <w:t>c</w:t>
      </w:r>
      <w:r>
        <w:rPr>
          <w:rFonts w:ascii="Cambria" w:hAnsi="Cambria"/>
          <w:sz w:val="20"/>
          <w:szCs w:val="20"/>
        </w:rPr>
        <w:t>alled for questions, comments, and concerns as presented</w:t>
      </w:r>
      <w:r w:rsidR="0059268D">
        <w:rPr>
          <w:rFonts w:ascii="Cambria" w:hAnsi="Cambria"/>
          <w:sz w:val="20"/>
          <w:szCs w:val="20"/>
        </w:rPr>
        <w:t xml:space="preserve">; </w:t>
      </w:r>
      <w:r w:rsidR="00CA096A">
        <w:rPr>
          <w:rFonts w:ascii="Cambria" w:hAnsi="Cambria"/>
          <w:sz w:val="20"/>
          <w:szCs w:val="20"/>
        </w:rPr>
        <w:t>advised that people can reach out to Bill (Pacheco) directly with any concerns.</w:t>
      </w:r>
      <w:r w:rsidR="00DA77E3">
        <w:rPr>
          <w:rFonts w:ascii="Cambria" w:hAnsi="Cambria"/>
          <w:sz w:val="20"/>
          <w:szCs w:val="20"/>
        </w:rPr>
        <w:t xml:space="preserve">  No calls for questions or concerns made.</w:t>
      </w:r>
    </w:p>
    <w:p w14:paraId="3A22A529" w14:textId="1D9455AD" w:rsidR="00CA096A" w:rsidRDefault="00DA77E3" w:rsidP="0094300A">
      <w:pPr>
        <w:pStyle w:val="ListParagraph"/>
        <w:numPr>
          <w:ilvl w:val="1"/>
          <w:numId w:val="29"/>
        </w:numPr>
        <w:contextualSpacing w:val="0"/>
        <w:rPr>
          <w:rFonts w:ascii="Cambria" w:hAnsi="Cambria"/>
          <w:sz w:val="20"/>
          <w:szCs w:val="20"/>
        </w:rPr>
      </w:pPr>
      <w:r>
        <w:rPr>
          <w:rFonts w:ascii="Cambria" w:hAnsi="Cambria"/>
          <w:sz w:val="20"/>
          <w:szCs w:val="20"/>
        </w:rPr>
        <w:t>Sean Young shared</w:t>
      </w:r>
      <w:r w:rsidR="001E3A04">
        <w:rPr>
          <w:rFonts w:ascii="Cambria" w:hAnsi="Cambria"/>
          <w:sz w:val="20"/>
          <w:szCs w:val="20"/>
        </w:rPr>
        <w:t xml:space="preserve"> revisions made by faculty at Academic Senate in PowerPoint</w:t>
      </w:r>
      <w:r w:rsidR="00C24688">
        <w:rPr>
          <w:rFonts w:ascii="Cambria" w:hAnsi="Cambria"/>
          <w:sz w:val="20"/>
          <w:szCs w:val="20"/>
        </w:rPr>
        <w:t xml:space="preserve"> document</w:t>
      </w:r>
      <w:r w:rsidR="001E3A04">
        <w:rPr>
          <w:rFonts w:ascii="Cambria" w:hAnsi="Cambria"/>
          <w:sz w:val="20"/>
          <w:szCs w:val="20"/>
        </w:rPr>
        <w:t xml:space="preserve"> titled, “Technology Committee</w:t>
      </w:r>
      <w:r w:rsidR="00C24688">
        <w:rPr>
          <w:rFonts w:ascii="Cambria" w:hAnsi="Cambria"/>
          <w:sz w:val="20"/>
          <w:szCs w:val="20"/>
        </w:rPr>
        <w:t>”</w:t>
      </w:r>
      <w:r w:rsidR="001E3A04">
        <w:rPr>
          <w:rFonts w:ascii="Cambria" w:hAnsi="Cambria"/>
          <w:sz w:val="20"/>
          <w:szCs w:val="20"/>
        </w:rPr>
        <w:t xml:space="preserve">; </w:t>
      </w:r>
    </w:p>
    <w:p w14:paraId="5EA79C4C" w14:textId="61722561" w:rsidR="00C24688" w:rsidRDefault="00C24688" w:rsidP="00C24688">
      <w:pPr>
        <w:pStyle w:val="ListParagraph"/>
        <w:numPr>
          <w:ilvl w:val="2"/>
          <w:numId w:val="29"/>
        </w:numPr>
        <w:contextualSpacing w:val="0"/>
        <w:rPr>
          <w:rFonts w:ascii="Cambria" w:hAnsi="Cambria"/>
          <w:sz w:val="20"/>
          <w:szCs w:val="20"/>
        </w:rPr>
      </w:pPr>
      <w:r>
        <w:rPr>
          <w:rFonts w:ascii="Cambria" w:hAnsi="Cambria"/>
          <w:sz w:val="20"/>
          <w:szCs w:val="20"/>
        </w:rPr>
        <w:lastRenderedPageBreak/>
        <w:t>Laura Murphy confirmed document’s accuracy; stated that certain responsibilities were not being done</w:t>
      </w:r>
      <w:r w:rsidR="0071033C">
        <w:rPr>
          <w:rFonts w:ascii="Cambria" w:hAnsi="Cambria"/>
          <w:sz w:val="20"/>
          <w:szCs w:val="20"/>
        </w:rPr>
        <w:t>, and that</w:t>
      </w:r>
      <w:r w:rsidR="00443095">
        <w:rPr>
          <w:rFonts w:ascii="Cambria" w:hAnsi="Cambria"/>
          <w:sz w:val="20"/>
          <w:szCs w:val="20"/>
        </w:rPr>
        <w:t xml:space="preserve"> issue</w:t>
      </w:r>
      <w:r w:rsidR="0071033C">
        <w:rPr>
          <w:rFonts w:ascii="Cambria" w:hAnsi="Cambria"/>
          <w:sz w:val="20"/>
          <w:szCs w:val="20"/>
        </w:rPr>
        <w:t xml:space="preserve"> was raised at Academic Senate</w:t>
      </w:r>
      <w:r w:rsidR="00155B84">
        <w:rPr>
          <w:rFonts w:ascii="Cambria" w:hAnsi="Cambria"/>
          <w:sz w:val="20"/>
          <w:szCs w:val="20"/>
        </w:rPr>
        <w:t xml:space="preserve"> (AS)</w:t>
      </w:r>
      <w:r w:rsidR="0071033C">
        <w:rPr>
          <w:rFonts w:ascii="Cambria" w:hAnsi="Cambria"/>
          <w:sz w:val="20"/>
          <w:szCs w:val="20"/>
        </w:rPr>
        <w:t>.</w:t>
      </w:r>
    </w:p>
    <w:p w14:paraId="4AA00AF6" w14:textId="4F0403E2" w:rsidR="0071033C" w:rsidRDefault="00443095" w:rsidP="0071033C">
      <w:pPr>
        <w:pStyle w:val="ListParagraph"/>
        <w:numPr>
          <w:ilvl w:val="1"/>
          <w:numId w:val="29"/>
        </w:numPr>
        <w:contextualSpacing w:val="0"/>
        <w:rPr>
          <w:rFonts w:ascii="Cambria" w:hAnsi="Cambria"/>
          <w:sz w:val="20"/>
          <w:szCs w:val="20"/>
        </w:rPr>
      </w:pPr>
      <w:r>
        <w:rPr>
          <w:rFonts w:ascii="Cambria" w:hAnsi="Cambria"/>
          <w:sz w:val="20"/>
          <w:szCs w:val="20"/>
        </w:rPr>
        <w:t>Sean Young c</w:t>
      </w:r>
      <w:r w:rsidR="007911D4">
        <w:rPr>
          <w:rFonts w:ascii="Cambria" w:hAnsi="Cambria"/>
          <w:sz w:val="20"/>
          <w:szCs w:val="20"/>
        </w:rPr>
        <w:t xml:space="preserve">alled on </w:t>
      </w:r>
      <w:r>
        <w:rPr>
          <w:rFonts w:ascii="Cambria" w:hAnsi="Cambria"/>
          <w:sz w:val="20"/>
          <w:szCs w:val="20"/>
        </w:rPr>
        <w:t>Bill Pacheco</w:t>
      </w:r>
      <w:r w:rsidR="006F729A">
        <w:rPr>
          <w:rFonts w:ascii="Cambria" w:hAnsi="Cambria"/>
          <w:sz w:val="20"/>
          <w:szCs w:val="20"/>
        </w:rPr>
        <w:t>,</w:t>
      </w:r>
      <w:r>
        <w:rPr>
          <w:rFonts w:ascii="Cambria" w:hAnsi="Cambria"/>
          <w:sz w:val="20"/>
          <w:szCs w:val="20"/>
        </w:rPr>
        <w:t xml:space="preserve"> who</w:t>
      </w:r>
      <w:r w:rsidR="0071033C">
        <w:rPr>
          <w:rFonts w:ascii="Cambria" w:hAnsi="Cambria"/>
          <w:sz w:val="20"/>
          <w:szCs w:val="20"/>
        </w:rPr>
        <w:t xml:space="preserve"> asked if the </w:t>
      </w:r>
      <w:r w:rsidR="006F729A">
        <w:rPr>
          <w:rFonts w:ascii="Cambria" w:hAnsi="Cambria"/>
          <w:sz w:val="20"/>
          <w:szCs w:val="20"/>
        </w:rPr>
        <w:t>Technology Committee C</w:t>
      </w:r>
      <w:r w:rsidR="0071033C">
        <w:rPr>
          <w:rFonts w:ascii="Cambria" w:hAnsi="Cambria"/>
          <w:sz w:val="20"/>
          <w:szCs w:val="20"/>
        </w:rPr>
        <w:t>hair, Dean Miramonte</w:t>
      </w:r>
      <w:r w:rsidR="006F729A">
        <w:rPr>
          <w:rFonts w:ascii="Cambria" w:hAnsi="Cambria"/>
          <w:sz w:val="20"/>
          <w:szCs w:val="20"/>
        </w:rPr>
        <w:t>z</w:t>
      </w:r>
      <w:r w:rsidR="0071033C">
        <w:rPr>
          <w:rFonts w:ascii="Cambria" w:hAnsi="Cambria"/>
          <w:sz w:val="20"/>
          <w:szCs w:val="20"/>
        </w:rPr>
        <w:t xml:space="preserve">, was present </w:t>
      </w:r>
      <w:r w:rsidR="00C16066">
        <w:rPr>
          <w:rFonts w:ascii="Cambria" w:hAnsi="Cambria"/>
          <w:sz w:val="20"/>
          <w:szCs w:val="20"/>
        </w:rPr>
        <w:t xml:space="preserve">at the </w:t>
      </w:r>
      <w:r w:rsidR="00EE158E">
        <w:rPr>
          <w:rFonts w:ascii="Cambria" w:hAnsi="Cambria"/>
          <w:sz w:val="20"/>
          <w:szCs w:val="20"/>
        </w:rPr>
        <w:t xml:space="preserve">AS </w:t>
      </w:r>
      <w:r w:rsidR="00C16066">
        <w:rPr>
          <w:rFonts w:ascii="Cambria" w:hAnsi="Cambria"/>
          <w:sz w:val="20"/>
          <w:szCs w:val="20"/>
        </w:rPr>
        <w:t xml:space="preserve">discussion </w:t>
      </w:r>
      <w:r w:rsidR="00EE158E">
        <w:rPr>
          <w:rFonts w:ascii="Cambria" w:hAnsi="Cambria"/>
          <w:sz w:val="20"/>
          <w:szCs w:val="20"/>
        </w:rPr>
        <w:t>and</w:t>
      </w:r>
      <w:r w:rsidR="0071033C">
        <w:rPr>
          <w:rFonts w:ascii="Cambria" w:hAnsi="Cambria"/>
          <w:sz w:val="20"/>
          <w:szCs w:val="20"/>
        </w:rPr>
        <w:t xml:space="preserve"> if he was requested to be a part of the conversation</w:t>
      </w:r>
      <w:r w:rsidR="006F729A">
        <w:rPr>
          <w:rFonts w:ascii="Cambria" w:hAnsi="Cambria"/>
          <w:sz w:val="20"/>
          <w:szCs w:val="20"/>
        </w:rPr>
        <w:t xml:space="preserve">.  </w:t>
      </w:r>
      <w:r w:rsidR="00C16066">
        <w:rPr>
          <w:rFonts w:ascii="Cambria" w:hAnsi="Cambria"/>
          <w:sz w:val="20"/>
          <w:szCs w:val="20"/>
        </w:rPr>
        <w:t>Sean Young replied that he was not.</w:t>
      </w:r>
      <w:r w:rsidR="00E03C7F">
        <w:rPr>
          <w:rFonts w:ascii="Cambria" w:hAnsi="Cambria"/>
          <w:sz w:val="20"/>
          <w:szCs w:val="20"/>
        </w:rPr>
        <w:t xml:space="preserve">  Bill Pacheco </w:t>
      </w:r>
      <w:r w:rsidR="00AA0634">
        <w:rPr>
          <w:rFonts w:ascii="Cambria" w:hAnsi="Cambria"/>
          <w:sz w:val="20"/>
          <w:szCs w:val="20"/>
        </w:rPr>
        <w:t>recommended that, moving forward, it would be beneficial to invite the co-chairs (Dean Miramontez and Kurt Hill) to discussion on the matter</w:t>
      </w:r>
      <w:r w:rsidR="00091AE8">
        <w:rPr>
          <w:rFonts w:ascii="Cambria" w:hAnsi="Cambria"/>
          <w:sz w:val="20"/>
          <w:szCs w:val="20"/>
        </w:rPr>
        <w:t xml:space="preserve"> because</w:t>
      </w:r>
      <w:r w:rsidR="00560916">
        <w:rPr>
          <w:rFonts w:ascii="Cambria" w:hAnsi="Cambria"/>
          <w:sz w:val="20"/>
          <w:szCs w:val="20"/>
        </w:rPr>
        <w:t xml:space="preserve"> – right or wrong -</w:t>
      </w:r>
      <w:r w:rsidR="00091AE8">
        <w:rPr>
          <w:rFonts w:ascii="Cambria" w:hAnsi="Cambria"/>
          <w:sz w:val="20"/>
          <w:szCs w:val="20"/>
        </w:rPr>
        <w:t xml:space="preserve"> they </w:t>
      </w:r>
      <w:r w:rsidR="00560916">
        <w:rPr>
          <w:rFonts w:ascii="Cambria" w:hAnsi="Cambria"/>
          <w:sz w:val="20"/>
          <w:szCs w:val="20"/>
        </w:rPr>
        <w:t>have been the ultimate decision makers</w:t>
      </w:r>
      <w:r w:rsidR="00FF4CBB">
        <w:rPr>
          <w:rFonts w:ascii="Cambria" w:hAnsi="Cambria"/>
          <w:sz w:val="20"/>
          <w:szCs w:val="20"/>
        </w:rPr>
        <w:t xml:space="preserve">; unless cochairs are part of the discussion, it </w:t>
      </w:r>
      <w:r>
        <w:rPr>
          <w:rFonts w:ascii="Cambria" w:hAnsi="Cambria"/>
          <w:sz w:val="20"/>
          <w:szCs w:val="20"/>
        </w:rPr>
        <w:t>effectively falls on deaf ears without their participation.</w:t>
      </w:r>
    </w:p>
    <w:p w14:paraId="30233AA6" w14:textId="526835F2" w:rsidR="00FF4CBB" w:rsidRDefault="00FF4CBB" w:rsidP="0071033C">
      <w:pPr>
        <w:pStyle w:val="ListParagraph"/>
        <w:numPr>
          <w:ilvl w:val="1"/>
          <w:numId w:val="29"/>
        </w:numPr>
        <w:contextualSpacing w:val="0"/>
        <w:rPr>
          <w:rFonts w:ascii="Cambria" w:hAnsi="Cambria"/>
          <w:sz w:val="20"/>
          <w:szCs w:val="20"/>
        </w:rPr>
      </w:pPr>
      <w:r>
        <w:rPr>
          <w:rFonts w:ascii="Cambria" w:hAnsi="Cambria"/>
          <w:sz w:val="20"/>
          <w:szCs w:val="20"/>
        </w:rPr>
        <w:t>Sean Young stated it doesn’t “fall on deaf ears” because it will be discussed at college counsel soon.”</w:t>
      </w:r>
    </w:p>
    <w:p w14:paraId="02EA71DD" w14:textId="3D723457" w:rsidR="00EB0D4F" w:rsidRDefault="00EB0D4F" w:rsidP="0071033C">
      <w:pPr>
        <w:pStyle w:val="ListParagraph"/>
        <w:numPr>
          <w:ilvl w:val="1"/>
          <w:numId w:val="29"/>
        </w:numPr>
        <w:contextualSpacing w:val="0"/>
        <w:rPr>
          <w:rFonts w:ascii="Cambria" w:hAnsi="Cambria"/>
          <w:sz w:val="20"/>
          <w:szCs w:val="20"/>
        </w:rPr>
      </w:pPr>
      <w:r>
        <w:rPr>
          <w:rFonts w:ascii="Cambria" w:hAnsi="Cambria"/>
          <w:sz w:val="20"/>
          <w:szCs w:val="20"/>
        </w:rPr>
        <w:t xml:space="preserve">Sean called on Clarissa </w:t>
      </w:r>
      <w:r w:rsidR="00711B80">
        <w:rPr>
          <w:rFonts w:ascii="Cambria" w:hAnsi="Cambria"/>
          <w:sz w:val="20"/>
          <w:szCs w:val="20"/>
        </w:rPr>
        <w:t>Padilla</w:t>
      </w:r>
      <w:r w:rsidR="00B453A6">
        <w:rPr>
          <w:rFonts w:ascii="Cambria" w:hAnsi="Cambria"/>
          <w:sz w:val="20"/>
          <w:szCs w:val="20"/>
        </w:rPr>
        <w:t>, who noted a disconnect between operational and participatory governance</w:t>
      </w:r>
      <w:r w:rsidR="00711B80">
        <w:rPr>
          <w:rFonts w:ascii="Cambria" w:hAnsi="Cambria"/>
          <w:sz w:val="20"/>
          <w:szCs w:val="20"/>
        </w:rPr>
        <w:t xml:space="preserve"> and that people like Kurt Hill are </w:t>
      </w:r>
      <w:r w:rsidR="00AF093D">
        <w:rPr>
          <w:rFonts w:ascii="Cambria" w:hAnsi="Cambria"/>
          <w:sz w:val="20"/>
          <w:szCs w:val="20"/>
        </w:rPr>
        <w:t>charged with the operational responsibilities of technology.</w:t>
      </w:r>
    </w:p>
    <w:p w14:paraId="614EC01A" w14:textId="6C982A55" w:rsidR="00C34C20" w:rsidRDefault="00C34C20" w:rsidP="0071033C">
      <w:pPr>
        <w:pStyle w:val="ListParagraph"/>
        <w:numPr>
          <w:ilvl w:val="1"/>
          <w:numId w:val="29"/>
        </w:numPr>
        <w:contextualSpacing w:val="0"/>
        <w:rPr>
          <w:rFonts w:ascii="Cambria" w:hAnsi="Cambria"/>
          <w:sz w:val="20"/>
          <w:szCs w:val="20"/>
        </w:rPr>
      </w:pPr>
      <w:r>
        <w:rPr>
          <w:rFonts w:ascii="Cambria" w:hAnsi="Cambria"/>
          <w:sz w:val="20"/>
          <w:szCs w:val="20"/>
        </w:rPr>
        <w:t>Sean</w:t>
      </w:r>
      <w:r w:rsidR="00E10AE6">
        <w:rPr>
          <w:rFonts w:ascii="Cambria" w:hAnsi="Cambria"/>
          <w:sz w:val="20"/>
          <w:szCs w:val="20"/>
        </w:rPr>
        <w:t xml:space="preserve"> Young</w:t>
      </w:r>
      <w:r>
        <w:rPr>
          <w:rFonts w:ascii="Cambria" w:hAnsi="Cambria"/>
          <w:sz w:val="20"/>
          <w:szCs w:val="20"/>
        </w:rPr>
        <w:t xml:space="preserve"> called on Laura</w:t>
      </w:r>
      <w:r w:rsidR="00714D1B">
        <w:rPr>
          <w:rFonts w:ascii="Cambria" w:hAnsi="Cambria"/>
          <w:sz w:val="20"/>
          <w:szCs w:val="20"/>
        </w:rPr>
        <w:t xml:space="preserve"> Murphy</w:t>
      </w:r>
      <w:r>
        <w:rPr>
          <w:rFonts w:ascii="Cambria" w:hAnsi="Cambria"/>
          <w:sz w:val="20"/>
          <w:szCs w:val="20"/>
        </w:rPr>
        <w:t xml:space="preserve">, who </w:t>
      </w:r>
      <w:r w:rsidR="00BE5595">
        <w:rPr>
          <w:rFonts w:ascii="Cambria" w:hAnsi="Cambria"/>
          <w:sz w:val="20"/>
          <w:szCs w:val="20"/>
        </w:rPr>
        <w:t xml:space="preserve">asked to clarify that </w:t>
      </w:r>
      <w:r>
        <w:rPr>
          <w:rFonts w:ascii="Cambria" w:hAnsi="Cambria"/>
          <w:sz w:val="20"/>
          <w:szCs w:val="20"/>
        </w:rPr>
        <w:t>the issues raised at the AS did not</w:t>
      </w:r>
      <w:r w:rsidR="00714D1B">
        <w:rPr>
          <w:rFonts w:ascii="Cambria" w:hAnsi="Cambria"/>
          <w:sz w:val="20"/>
          <w:szCs w:val="20"/>
        </w:rPr>
        <w:t xml:space="preserve"> have to do with operational concerns</w:t>
      </w:r>
      <w:r w:rsidR="00645057">
        <w:rPr>
          <w:rFonts w:ascii="Cambria" w:hAnsi="Cambria"/>
          <w:sz w:val="20"/>
          <w:szCs w:val="20"/>
        </w:rPr>
        <w:t xml:space="preserve"> and that discussion should be shared with all constituencies.</w:t>
      </w:r>
    </w:p>
    <w:p w14:paraId="7F84DDDD" w14:textId="1FBD2B41" w:rsidR="00645057" w:rsidRDefault="00645057" w:rsidP="0071033C">
      <w:pPr>
        <w:pStyle w:val="ListParagraph"/>
        <w:numPr>
          <w:ilvl w:val="1"/>
          <w:numId w:val="29"/>
        </w:numPr>
        <w:contextualSpacing w:val="0"/>
        <w:rPr>
          <w:rFonts w:ascii="Cambria" w:hAnsi="Cambria"/>
          <w:sz w:val="20"/>
          <w:szCs w:val="20"/>
        </w:rPr>
      </w:pPr>
      <w:r>
        <w:rPr>
          <w:rFonts w:ascii="Cambria" w:hAnsi="Cambria"/>
          <w:sz w:val="20"/>
          <w:szCs w:val="20"/>
        </w:rPr>
        <w:t xml:space="preserve">Sean </w:t>
      </w:r>
      <w:r w:rsidR="00E10AE6">
        <w:rPr>
          <w:rFonts w:ascii="Cambria" w:hAnsi="Cambria"/>
          <w:sz w:val="20"/>
          <w:szCs w:val="20"/>
        </w:rPr>
        <w:t xml:space="preserve">Young </w:t>
      </w:r>
      <w:r>
        <w:rPr>
          <w:rFonts w:ascii="Cambria" w:hAnsi="Cambria"/>
          <w:sz w:val="20"/>
          <w:szCs w:val="20"/>
        </w:rPr>
        <w:t xml:space="preserve">called on Bill Pacheco, </w:t>
      </w:r>
      <w:r w:rsidR="00F36173">
        <w:rPr>
          <w:rFonts w:ascii="Cambria" w:hAnsi="Cambria"/>
          <w:sz w:val="20"/>
          <w:szCs w:val="20"/>
        </w:rPr>
        <w:t>who agreed with Clarissa</w:t>
      </w:r>
      <w:r w:rsidR="00E10AE6">
        <w:rPr>
          <w:rFonts w:ascii="Cambria" w:hAnsi="Cambria"/>
          <w:sz w:val="20"/>
          <w:szCs w:val="20"/>
        </w:rPr>
        <w:t xml:space="preserve"> Padilla’</w:t>
      </w:r>
      <w:r w:rsidR="00F36173">
        <w:rPr>
          <w:rFonts w:ascii="Cambria" w:hAnsi="Cambria"/>
          <w:sz w:val="20"/>
          <w:szCs w:val="20"/>
        </w:rPr>
        <w:t xml:space="preserve">s point that the language in the AS PowerPoint </w:t>
      </w:r>
      <w:r w:rsidR="00E10AE6">
        <w:rPr>
          <w:rFonts w:ascii="Cambria" w:hAnsi="Cambria"/>
          <w:sz w:val="20"/>
          <w:szCs w:val="20"/>
        </w:rPr>
        <w:t xml:space="preserve">and suggests </w:t>
      </w:r>
      <w:r w:rsidR="00F36173">
        <w:rPr>
          <w:rFonts w:ascii="Cambria" w:hAnsi="Cambria"/>
          <w:sz w:val="20"/>
          <w:szCs w:val="20"/>
        </w:rPr>
        <w:t xml:space="preserve">a very broad charge that may encroach upon the responsibilities and duties of designated Classified technology </w:t>
      </w:r>
      <w:r w:rsidR="00F34067">
        <w:rPr>
          <w:rFonts w:ascii="Cambria" w:hAnsi="Cambria"/>
          <w:sz w:val="20"/>
          <w:szCs w:val="20"/>
        </w:rPr>
        <w:t>professionals; Bill Pacheco acknowledged that th</w:t>
      </w:r>
      <w:r w:rsidR="004E7CF0">
        <w:rPr>
          <w:rFonts w:ascii="Cambria" w:hAnsi="Cambria"/>
          <w:sz w:val="20"/>
          <w:szCs w:val="20"/>
        </w:rPr>
        <w:t xml:space="preserve">ere is an unquestioned need for faculty direction on the pedagogical aspects of technology, </w:t>
      </w:r>
      <w:r w:rsidR="00E10AE6">
        <w:rPr>
          <w:rFonts w:ascii="Cambria" w:hAnsi="Cambria"/>
          <w:sz w:val="20"/>
          <w:szCs w:val="20"/>
        </w:rPr>
        <w:t>but that the technological medium for delivery and other logistical aspects of technology should be directed by the designated technology professionals.</w:t>
      </w:r>
    </w:p>
    <w:p w14:paraId="37311988" w14:textId="4AB97868" w:rsidR="00846FA3" w:rsidRDefault="00846FA3" w:rsidP="0071033C">
      <w:pPr>
        <w:pStyle w:val="ListParagraph"/>
        <w:numPr>
          <w:ilvl w:val="1"/>
          <w:numId w:val="29"/>
        </w:numPr>
        <w:contextualSpacing w:val="0"/>
        <w:rPr>
          <w:rFonts w:ascii="Cambria" w:hAnsi="Cambria"/>
          <w:sz w:val="20"/>
          <w:szCs w:val="20"/>
        </w:rPr>
      </w:pPr>
      <w:r>
        <w:rPr>
          <w:rFonts w:ascii="Cambria" w:hAnsi="Cambria"/>
          <w:sz w:val="20"/>
          <w:szCs w:val="20"/>
        </w:rPr>
        <w:t>Laura Murphy typed into chat, “</w:t>
      </w:r>
      <w:r w:rsidR="003C13B8">
        <w:rPr>
          <w:rFonts w:ascii="Cambria" w:hAnsi="Cambria"/>
          <w:sz w:val="20"/>
          <w:szCs w:val="20"/>
        </w:rPr>
        <w:t>If you think this committee responsibility is not correct, then maybe make a recommendation to the College Council to change the handbook.</w:t>
      </w:r>
      <w:r w:rsidR="003C13B8">
        <w:rPr>
          <w:rFonts w:ascii="Cambria" w:hAnsi="Cambria"/>
          <w:sz w:val="20"/>
          <w:szCs w:val="20"/>
        </w:rPr>
        <w:br/>
        <w:t>Bill Pacheco replied</w:t>
      </w:r>
      <w:r w:rsidR="00702C4D">
        <w:rPr>
          <w:rFonts w:ascii="Cambria" w:hAnsi="Cambria"/>
          <w:sz w:val="20"/>
          <w:szCs w:val="20"/>
        </w:rPr>
        <w:t xml:space="preserve"> by chat</w:t>
      </w:r>
      <w:r w:rsidR="00877F1D">
        <w:rPr>
          <w:rFonts w:ascii="Cambria" w:hAnsi="Cambria"/>
          <w:sz w:val="20"/>
          <w:szCs w:val="20"/>
        </w:rPr>
        <w:t xml:space="preserve">, </w:t>
      </w:r>
      <w:r w:rsidR="00702C4D">
        <w:rPr>
          <w:rFonts w:ascii="Cambria" w:hAnsi="Cambria"/>
          <w:sz w:val="20"/>
          <w:szCs w:val="20"/>
        </w:rPr>
        <w:t>“</w:t>
      </w:r>
      <w:r w:rsidR="00877F1D">
        <w:rPr>
          <w:rFonts w:ascii="Cambria" w:hAnsi="Cambria"/>
          <w:sz w:val="20"/>
          <w:szCs w:val="20"/>
        </w:rPr>
        <w:t>Perhaps the issues is with the interpretation of the handbook and not the handbook itself.</w:t>
      </w:r>
      <w:r w:rsidR="00702C4D">
        <w:rPr>
          <w:rFonts w:ascii="Cambria" w:hAnsi="Cambria"/>
          <w:sz w:val="20"/>
          <w:szCs w:val="20"/>
        </w:rPr>
        <w:t>”</w:t>
      </w:r>
    </w:p>
    <w:p w14:paraId="3F08443E" w14:textId="2855785A" w:rsidR="00360AEA" w:rsidRDefault="008A68A4" w:rsidP="0071033C">
      <w:pPr>
        <w:pStyle w:val="ListParagraph"/>
        <w:numPr>
          <w:ilvl w:val="1"/>
          <w:numId w:val="29"/>
        </w:numPr>
        <w:contextualSpacing w:val="0"/>
        <w:rPr>
          <w:rFonts w:ascii="Cambria" w:hAnsi="Cambria"/>
          <w:sz w:val="20"/>
          <w:szCs w:val="20"/>
        </w:rPr>
      </w:pPr>
      <w:r>
        <w:rPr>
          <w:rFonts w:ascii="Cambria" w:hAnsi="Cambria"/>
          <w:sz w:val="20"/>
          <w:szCs w:val="20"/>
        </w:rPr>
        <w:t xml:space="preserve">Sean Young called on Laura Murphy, who confirmed that </w:t>
      </w:r>
      <w:r w:rsidR="008C1004">
        <w:rPr>
          <w:rFonts w:ascii="Cambria" w:hAnsi="Cambria"/>
          <w:sz w:val="20"/>
          <w:szCs w:val="20"/>
        </w:rPr>
        <w:t xml:space="preserve">the AS senate had passed the Technology Plan and voted to forward the concerns addressed in the PowerPoint to College Council.  </w:t>
      </w:r>
    </w:p>
    <w:p w14:paraId="71F6D25C" w14:textId="01FBFF03" w:rsidR="007604BB" w:rsidRDefault="007604BB" w:rsidP="0071033C">
      <w:pPr>
        <w:pStyle w:val="ListParagraph"/>
        <w:numPr>
          <w:ilvl w:val="1"/>
          <w:numId w:val="29"/>
        </w:numPr>
        <w:contextualSpacing w:val="0"/>
        <w:rPr>
          <w:rFonts w:ascii="Cambria" w:hAnsi="Cambria"/>
          <w:sz w:val="20"/>
          <w:szCs w:val="20"/>
        </w:rPr>
      </w:pPr>
      <w:r>
        <w:rPr>
          <w:rFonts w:ascii="Cambria" w:hAnsi="Cambria"/>
          <w:sz w:val="20"/>
          <w:szCs w:val="20"/>
        </w:rPr>
        <w:t xml:space="preserve">Sean Young noted that this is a first read for the </w:t>
      </w:r>
      <w:r w:rsidR="002A3902">
        <w:rPr>
          <w:rFonts w:ascii="Cambria" w:hAnsi="Cambria"/>
          <w:sz w:val="20"/>
          <w:szCs w:val="20"/>
        </w:rPr>
        <w:t>Classified Senate (</w:t>
      </w:r>
      <w:r>
        <w:rPr>
          <w:rFonts w:ascii="Cambria" w:hAnsi="Cambria"/>
          <w:sz w:val="20"/>
          <w:szCs w:val="20"/>
        </w:rPr>
        <w:t>CS</w:t>
      </w:r>
      <w:r w:rsidR="002A3902">
        <w:rPr>
          <w:rFonts w:ascii="Cambria" w:hAnsi="Cambria"/>
          <w:sz w:val="20"/>
          <w:szCs w:val="20"/>
        </w:rPr>
        <w:t>)</w:t>
      </w:r>
      <w:r>
        <w:rPr>
          <w:rFonts w:ascii="Cambria" w:hAnsi="Cambria"/>
          <w:sz w:val="20"/>
          <w:szCs w:val="20"/>
        </w:rPr>
        <w:t>, and asked people to forward any comments questions or concerns for the College Council.</w:t>
      </w:r>
    </w:p>
    <w:p w14:paraId="7F2DAB56" w14:textId="00C26C90" w:rsidR="00527FE6" w:rsidRDefault="00527FE6" w:rsidP="0071033C">
      <w:pPr>
        <w:pStyle w:val="ListParagraph"/>
        <w:numPr>
          <w:ilvl w:val="1"/>
          <w:numId w:val="29"/>
        </w:numPr>
        <w:contextualSpacing w:val="0"/>
        <w:rPr>
          <w:rFonts w:ascii="Cambria" w:hAnsi="Cambria"/>
          <w:sz w:val="20"/>
          <w:szCs w:val="20"/>
        </w:rPr>
      </w:pPr>
      <w:r>
        <w:rPr>
          <w:rFonts w:ascii="Cambria" w:hAnsi="Cambria"/>
          <w:sz w:val="20"/>
          <w:szCs w:val="20"/>
        </w:rPr>
        <w:t xml:space="preserve">Sean Young called on </w:t>
      </w:r>
      <w:r w:rsidR="00C80946">
        <w:rPr>
          <w:rFonts w:ascii="Cambria" w:hAnsi="Cambria"/>
          <w:sz w:val="20"/>
          <w:szCs w:val="20"/>
        </w:rPr>
        <w:t>N</w:t>
      </w:r>
      <w:r w:rsidR="00C80946" w:rsidRPr="003E74FA">
        <w:rPr>
          <w:rFonts w:ascii="Cambria" w:hAnsi="Cambria"/>
          <w:sz w:val="20"/>
          <w:szCs w:val="20"/>
        </w:rPr>
        <w:t xml:space="preserve">ajah </w:t>
      </w:r>
      <w:r w:rsidR="00C80946">
        <w:rPr>
          <w:rFonts w:ascii="Cambria" w:hAnsi="Cambria"/>
          <w:sz w:val="20"/>
          <w:szCs w:val="20"/>
        </w:rPr>
        <w:t xml:space="preserve">Abdelkader, who asked </w:t>
      </w:r>
      <w:r w:rsidR="00924BD8">
        <w:rPr>
          <w:rFonts w:ascii="Cambria" w:hAnsi="Cambria"/>
          <w:sz w:val="20"/>
          <w:szCs w:val="20"/>
        </w:rPr>
        <w:t>how does the Senate and Admin decide on expenditures</w:t>
      </w:r>
      <w:r w:rsidR="00033578">
        <w:rPr>
          <w:rFonts w:ascii="Cambria" w:hAnsi="Cambria"/>
          <w:sz w:val="20"/>
          <w:szCs w:val="20"/>
        </w:rPr>
        <w:t xml:space="preserve"> for technology items; asked Bill (Pacheco) to confirm</w:t>
      </w:r>
    </w:p>
    <w:p w14:paraId="3767FA04" w14:textId="2C95E5CA" w:rsidR="00033578" w:rsidRDefault="003760FC" w:rsidP="0071033C">
      <w:pPr>
        <w:pStyle w:val="ListParagraph"/>
        <w:numPr>
          <w:ilvl w:val="1"/>
          <w:numId w:val="29"/>
        </w:numPr>
        <w:contextualSpacing w:val="0"/>
        <w:rPr>
          <w:rFonts w:ascii="Cambria" w:hAnsi="Cambria"/>
          <w:sz w:val="20"/>
          <w:szCs w:val="20"/>
        </w:rPr>
      </w:pPr>
      <w:r>
        <w:rPr>
          <w:rFonts w:ascii="Cambria" w:hAnsi="Cambria"/>
          <w:sz w:val="20"/>
          <w:szCs w:val="20"/>
        </w:rPr>
        <w:t>Bill Pacheco provided a brief synopsis of the process for requesting AV</w:t>
      </w:r>
      <w:r w:rsidR="00672D76">
        <w:rPr>
          <w:rFonts w:ascii="Cambria" w:hAnsi="Cambria"/>
          <w:sz w:val="20"/>
          <w:szCs w:val="20"/>
        </w:rPr>
        <w:t>/IT troubleshooting, integration, and refreshes.</w:t>
      </w:r>
    </w:p>
    <w:p w14:paraId="0D9D3F24" w14:textId="393EF85E" w:rsidR="00672D76" w:rsidRDefault="00672D76" w:rsidP="00672D76">
      <w:pPr>
        <w:pStyle w:val="ListParagraph"/>
        <w:numPr>
          <w:ilvl w:val="2"/>
          <w:numId w:val="29"/>
        </w:numPr>
        <w:contextualSpacing w:val="0"/>
        <w:rPr>
          <w:rFonts w:ascii="Cambria" w:hAnsi="Cambria"/>
          <w:sz w:val="20"/>
          <w:szCs w:val="20"/>
        </w:rPr>
      </w:pPr>
      <w:r>
        <w:rPr>
          <w:rFonts w:ascii="Cambria" w:hAnsi="Cambria"/>
          <w:sz w:val="20"/>
          <w:szCs w:val="20"/>
        </w:rPr>
        <w:t>Troubleshooting – contact ICS for computer and AV for sound/video issues.</w:t>
      </w:r>
    </w:p>
    <w:p w14:paraId="471ABDF3" w14:textId="7A5A293B" w:rsidR="00672D76" w:rsidRDefault="00672D76" w:rsidP="00672D76">
      <w:pPr>
        <w:pStyle w:val="ListParagraph"/>
        <w:numPr>
          <w:ilvl w:val="2"/>
          <w:numId w:val="29"/>
        </w:numPr>
        <w:contextualSpacing w:val="0"/>
        <w:rPr>
          <w:rFonts w:ascii="Cambria" w:hAnsi="Cambria"/>
          <w:sz w:val="20"/>
          <w:szCs w:val="20"/>
        </w:rPr>
      </w:pPr>
      <w:r>
        <w:rPr>
          <w:rFonts w:ascii="Cambria" w:hAnsi="Cambria"/>
          <w:sz w:val="20"/>
          <w:szCs w:val="20"/>
        </w:rPr>
        <w:t xml:space="preserve">Contact your department Dean for </w:t>
      </w:r>
      <w:r w:rsidR="00C746A3">
        <w:rPr>
          <w:rFonts w:ascii="Cambria" w:hAnsi="Cambria"/>
          <w:sz w:val="20"/>
          <w:szCs w:val="20"/>
        </w:rPr>
        <w:t xml:space="preserve">refresh and/or integration requests. </w:t>
      </w:r>
    </w:p>
    <w:p w14:paraId="6FECBFEE" w14:textId="6AFFC152" w:rsidR="00067D5C" w:rsidRDefault="00067D5C" w:rsidP="00672D76">
      <w:pPr>
        <w:pStyle w:val="ListParagraph"/>
        <w:numPr>
          <w:ilvl w:val="2"/>
          <w:numId w:val="29"/>
        </w:numPr>
        <w:contextualSpacing w:val="0"/>
        <w:rPr>
          <w:rFonts w:ascii="Cambria" w:hAnsi="Cambria"/>
          <w:sz w:val="20"/>
          <w:szCs w:val="20"/>
        </w:rPr>
      </w:pPr>
      <w:proofErr w:type="spellStart"/>
      <w:r>
        <w:rPr>
          <w:rFonts w:ascii="Cambria" w:hAnsi="Cambria"/>
          <w:sz w:val="20"/>
          <w:szCs w:val="20"/>
        </w:rPr>
        <w:t>Naja</w:t>
      </w:r>
      <w:proofErr w:type="spellEnd"/>
      <w:r>
        <w:rPr>
          <w:rFonts w:ascii="Cambria" w:hAnsi="Cambria"/>
          <w:sz w:val="20"/>
          <w:szCs w:val="20"/>
        </w:rPr>
        <w:t xml:space="preserve"> thanked Bill for his response.</w:t>
      </w:r>
    </w:p>
    <w:p w14:paraId="70B0E30E" w14:textId="52A3E86C" w:rsidR="005C64B2" w:rsidRPr="0094300A" w:rsidRDefault="005C64B2" w:rsidP="005C64B2">
      <w:pPr>
        <w:pStyle w:val="ListParagraph"/>
        <w:numPr>
          <w:ilvl w:val="1"/>
          <w:numId w:val="29"/>
        </w:numPr>
        <w:contextualSpacing w:val="0"/>
        <w:rPr>
          <w:rFonts w:ascii="Cambria" w:hAnsi="Cambria"/>
          <w:sz w:val="20"/>
          <w:szCs w:val="20"/>
        </w:rPr>
      </w:pPr>
      <w:r>
        <w:rPr>
          <w:rFonts w:ascii="Cambria" w:hAnsi="Cambria"/>
          <w:sz w:val="20"/>
          <w:szCs w:val="20"/>
        </w:rPr>
        <w:t xml:space="preserve">Laura Murphy stated that Bill Pacheco’s description of the process is why </w:t>
      </w:r>
      <w:r w:rsidR="005547E7">
        <w:rPr>
          <w:rFonts w:ascii="Cambria" w:hAnsi="Cambria"/>
          <w:sz w:val="20"/>
          <w:szCs w:val="20"/>
        </w:rPr>
        <w:t>the AS has concerns, because the process is – in some cases – completely dependent on the deans</w:t>
      </w:r>
      <w:r w:rsidR="00EF5FD8">
        <w:rPr>
          <w:rFonts w:ascii="Cambria" w:hAnsi="Cambria"/>
          <w:sz w:val="20"/>
          <w:szCs w:val="20"/>
        </w:rPr>
        <w:t>/admins, which is not equitable or fair.</w:t>
      </w:r>
    </w:p>
    <w:p w14:paraId="522F2517" w14:textId="77777777" w:rsidR="00005312" w:rsidRDefault="00005312" w:rsidP="00005312">
      <w:pPr>
        <w:pStyle w:val="ListParagraph"/>
        <w:numPr>
          <w:ilvl w:val="0"/>
          <w:numId w:val="29"/>
        </w:numPr>
        <w:contextualSpacing w:val="0"/>
        <w:rPr>
          <w:rFonts w:ascii="Cambria" w:hAnsi="Cambria"/>
          <w:sz w:val="20"/>
          <w:szCs w:val="20"/>
        </w:rPr>
      </w:pPr>
      <w:r>
        <w:rPr>
          <w:rFonts w:ascii="Cambria" w:hAnsi="Cambria"/>
          <w:sz w:val="20"/>
          <w:szCs w:val="20"/>
        </w:rPr>
        <w:t>Brown Act Issues Update (Sean) 10 minutes</w:t>
      </w:r>
    </w:p>
    <w:p w14:paraId="75AEBBEB" w14:textId="61936039" w:rsidR="00005312" w:rsidRPr="00826650" w:rsidRDefault="00005312" w:rsidP="00005312">
      <w:pPr>
        <w:pStyle w:val="ListParagraph"/>
        <w:numPr>
          <w:ilvl w:val="1"/>
          <w:numId w:val="29"/>
        </w:numPr>
        <w:contextualSpacing w:val="0"/>
        <w:rPr>
          <w:rFonts w:ascii="Cambria" w:hAnsi="Cambria"/>
          <w:sz w:val="20"/>
          <w:szCs w:val="20"/>
        </w:rPr>
      </w:pPr>
      <w:r>
        <w:rPr>
          <w:rFonts w:ascii="Cambria" w:hAnsi="Cambria"/>
          <w:sz w:val="20"/>
          <w:szCs w:val="20"/>
        </w:rPr>
        <w:t>Are the Brown Act provisions for meetings being extended beyond September 30</w:t>
      </w:r>
      <w:r w:rsidRPr="009A643B">
        <w:rPr>
          <w:rFonts w:ascii="Cambria" w:hAnsi="Cambria"/>
          <w:sz w:val="20"/>
          <w:szCs w:val="20"/>
          <w:vertAlign w:val="superscript"/>
        </w:rPr>
        <w:t>th</w:t>
      </w:r>
    </w:p>
    <w:p w14:paraId="4B6C1B09" w14:textId="1A69CF9C" w:rsidR="00005312" w:rsidRDefault="00005312" w:rsidP="00005312">
      <w:pPr>
        <w:pStyle w:val="ListParagraph"/>
        <w:numPr>
          <w:ilvl w:val="1"/>
          <w:numId w:val="29"/>
        </w:numPr>
        <w:contextualSpacing w:val="0"/>
        <w:rPr>
          <w:rFonts w:ascii="Cambria" w:hAnsi="Cambria"/>
          <w:sz w:val="20"/>
          <w:szCs w:val="20"/>
        </w:rPr>
      </w:pPr>
      <w:r>
        <w:rPr>
          <w:rFonts w:ascii="Cambria" w:hAnsi="Cambria"/>
          <w:sz w:val="20"/>
          <w:szCs w:val="20"/>
        </w:rPr>
        <w:t>Face to face meetings vs Zoom w/ posting of addresses</w:t>
      </w:r>
    </w:p>
    <w:p w14:paraId="1D79B513" w14:textId="77777777" w:rsidR="00AB35C6" w:rsidRDefault="00AB35C6" w:rsidP="00AB35C6">
      <w:pPr>
        <w:pStyle w:val="ListParagraph"/>
        <w:numPr>
          <w:ilvl w:val="2"/>
          <w:numId w:val="29"/>
        </w:numPr>
        <w:contextualSpacing w:val="0"/>
        <w:rPr>
          <w:rFonts w:ascii="Cambria" w:hAnsi="Cambria"/>
          <w:sz w:val="20"/>
          <w:szCs w:val="20"/>
        </w:rPr>
      </w:pPr>
      <w:r>
        <w:rPr>
          <w:rFonts w:ascii="Cambria" w:hAnsi="Cambria"/>
          <w:sz w:val="20"/>
          <w:szCs w:val="20"/>
        </w:rPr>
        <w:t>Sean Young stated that, if Brown Act provisions do not get extended for Zoom meetings, we will need to meet face to face or will have to post the names, addresses, and phone numbers where someone can access your personal Zoom cameras to join the meeting; we are awaiting confirmation on whether the Brown Act will be extended.</w:t>
      </w:r>
    </w:p>
    <w:p w14:paraId="684E4353" w14:textId="72541D63" w:rsidR="00AB35C6" w:rsidRDefault="00AB35C6" w:rsidP="00AB35C6">
      <w:pPr>
        <w:pStyle w:val="ListParagraph"/>
        <w:numPr>
          <w:ilvl w:val="2"/>
          <w:numId w:val="29"/>
        </w:numPr>
        <w:contextualSpacing w:val="0"/>
        <w:rPr>
          <w:rFonts w:ascii="Cambria" w:hAnsi="Cambria"/>
          <w:sz w:val="20"/>
          <w:szCs w:val="20"/>
        </w:rPr>
      </w:pPr>
      <w:r>
        <w:rPr>
          <w:rFonts w:ascii="Cambria" w:hAnsi="Cambria"/>
          <w:sz w:val="20"/>
          <w:szCs w:val="20"/>
        </w:rPr>
        <w:t>Tany</w:t>
      </w:r>
      <w:r w:rsidR="00FA7C79">
        <w:rPr>
          <w:rFonts w:ascii="Cambria" w:hAnsi="Cambria"/>
          <w:sz w:val="20"/>
          <w:szCs w:val="20"/>
        </w:rPr>
        <w:t>a</w:t>
      </w:r>
      <w:r>
        <w:rPr>
          <w:rFonts w:ascii="Cambria" w:hAnsi="Cambria"/>
          <w:sz w:val="20"/>
          <w:szCs w:val="20"/>
        </w:rPr>
        <w:t xml:space="preserve"> Hertz asked if there’s anything we can do to help extend the provisions.  Sean Young did not have the answer.  </w:t>
      </w:r>
      <w:r w:rsidR="00450937">
        <w:rPr>
          <w:rFonts w:ascii="Cambria" w:hAnsi="Cambria"/>
          <w:sz w:val="20"/>
          <w:szCs w:val="20"/>
        </w:rPr>
        <w:t xml:space="preserve">Suggested you may want to talk to Laura, Jim, or even email the Board of Trustees directly; we have not heard anything back from DGC yet.  </w:t>
      </w:r>
    </w:p>
    <w:p w14:paraId="2BE70B25" w14:textId="3D705C32" w:rsidR="003D175F" w:rsidRDefault="00511C24" w:rsidP="003A4493">
      <w:pPr>
        <w:pStyle w:val="ListParagraph"/>
        <w:numPr>
          <w:ilvl w:val="0"/>
          <w:numId w:val="29"/>
        </w:numPr>
        <w:contextualSpacing w:val="0"/>
        <w:rPr>
          <w:rFonts w:ascii="Cambria" w:hAnsi="Cambria"/>
          <w:sz w:val="20"/>
          <w:szCs w:val="20"/>
        </w:rPr>
      </w:pPr>
      <w:r>
        <w:rPr>
          <w:rFonts w:ascii="Cambria" w:hAnsi="Cambria"/>
          <w:sz w:val="20"/>
          <w:szCs w:val="20"/>
        </w:rPr>
        <w:t xml:space="preserve">Classified Senate </w:t>
      </w:r>
      <w:r w:rsidR="009A643B">
        <w:rPr>
          <w:rFonts w:ascii="Cambria" w:hAnsi="Cambria"/>
          <w:sz w:val="20"/>
          <w:szCs w:val="20"/>
        </w:rPr>
        <w:t>Committees</w:t>
      </w:r>
      <w:r>
        <w:rPr>
          <w:rFonts w:ascii="Cambria" w:hAnsi="Cambria"/>
          <w:sz w:val="20"/>
          <w:szCs w:val="20"/>
        </w:rPr>
        <w:t xml:space="preserve"> </w:t>
      </w:r>
      <w:r w:rsidR="005F3089">
        <w:rPr>
          <w:rFonts w:ascii="Cambria" w:hAnsi="Cambria"/>
          <w:sz w:val="20"/>
          <w:szCs w:val="20"/>
        </w:rPr>
        <w:t>–</w:t>
      </w:r>
      <w:r>
        <w:rPr>
          <w:rFonts w:ascii="Cambria" w:hAnsi="Cambria"/>
          <w:sz w:val="20"/>
          <w:szCs w:val="20"/>
        </w:rPr>
        <w:t xml:space="preserve"> </w:t>
      </w:r>
      <w:r w:rsidR="005F3089">
        <w:rPr>
          <w:rFonts w:ascii="Cambria" w:hAnsi="Cambria"/>
          <w:sz w:val="20"/>
          <w:szCs w:val="20"/>
        </w:rPr>
        <w:t xml:space="preserve">Action </w:t>
      </w:r>
      <w:r w:rsidR="00CD4478">
        <w:rPr>
          <w:rFonts w:ascii="Cambria" w:hAnsi="Cambria"/>
          <w:sz w:val="20"/>
          <w:szCs w:val="20"/>
        </w:rPr>
        <w:t>I</w:t>
      </w:r>
      <w:r w:rsidR="005F3089">
        <w:rPr>
          <w:rFonts w:ascii="Cambria" w:hAnsi="Cambria"/>
          <w:sz w:val="20"/>
          <w:szCs w:val="20"/>
        </w:rPr>
        <w:t>tem on Classified Representation Committee</w:t>
      </w:r>
      <w:r w:rsidR="00456A1D">
        <w:rPr>
          <w:rFonts w:ascii="Cambria" w:hAnsi="Cambria"/>
          <w:sz w:val="20"/>
          <w:szCs w:val="20"/>
        </w:rPr>
        <w:t xml:space="preserve"> (Sean)</w:t>
      </w:r>
      <w:r w:rsidR="00005312">
        <w:rPr>
          <w:rFonts w:ascii="Cambria" w:hAnsi="Cambria"/>
          <w:sz w:val="20"/>
          <w:szCs w:val="20"/>
        </w:rPr>
        <w:t xml:space="preserve"> 20 minutes</w:t>
      </w:r>
    </w:p>
    <w:p w14:paraId="1A8DB791" w14:textId="44E2593B" w:rsidR="006D6C3D" w:rsidRDefault="005D4055" w:rsidP="006D6C3D">
      <w:pPr>
        <w:pStyle w:val="ListParagraph"/>
        <w:numPr>
          <w:ilvl w:val="1"/>
          <w:numId w:val="29"/>
        </w:numPr>
        <w:contextualSpacing w:val="0"/>
        <w:rPr>
          <w:rFonts w:ascii="Cambria" w:hAnsi="Cambria"/>
          <w:sz w:val="20"/>
          <w:szCs w:val="20"/>
        </w:rPr>
      </w:pPr>
      <w:r>
        <w:rPr>
          <w:rFonts w:ascii="Cambria" w:hAnsi="Cambria"/>
          <w:sz w:val="20"/>
          <w:szCs w:val="20"/>
        </w:rPr>
        <w:t>Sean Young stated that there was “one item that we actually really have to focus on today</w:t>
      </w:r>
      <w:r w:rsidR="00A650AD">
        <w:rPr>
          <w:rFonts w:ascii="Cambria" w:hAnsi="Cambria"/>
          <w:sz w:val="20"/>
          <w:szCs w:val="20"/>
        </w:rPr>
        <w:t xml:space="preserve">; “primarily” the objective was to </w:t>
      </w:r>
      <w:r w:rsidR="00F3311B">
        <w:rPr>
          <w:rFonts w:ascii="Cambria" w:hAnsi="Cambria"/>
          <w:sz w:val="20"/>
          <w:szCs w:val="20"/>
        </w:rPr>
        <w:t xml:space="preserve">sunlight these committees; </w:t>
      </w:r>
      <w:r w:rsidR="002A6EF9">
        <w:rPr>
          <w:rFonts w:ascii="Cambria" w:hAnsi="Cambria"/>
          <w:sz w:val="20"/>
          <w:szCs w:val="20"/>
        </w:rPr>
        <w:t xml:space="preserve">he </w:t>
      </w:r>
      <w:r w:rsidR="00F3311B">
        <w:rPr>
          <w:rFonts w:ascii="Cambria" w:hAnsi="Cambria"/>
          <w:sz w:val="20"/>
          <w:szCs w:val="20"/>
        </w:rPr>
        <w:t xml:space="preserve">opened </w:t>
      </w:r>
      <w:r w:rsidR="0026001C">
        <w:rPr>
          <w:rFonts w:ascii="Cambria" w:hAnsi="Cambria"/>
          <w:sz w:val="20"/>
          <w:szCs w:val="20"/>
        </w:rPr>
        <w:t xml:space="preserve">and displayed a </w:t>
      </w:r>
      <w:r w:rsidR="00F3311B">
        <w:rPr>
          <w:rFonts w:ascii="Cambria" w:hAnsi="Cambria"/>
          <w:sz w:val="20"/>
          <w:szCs w:val="20"/>
        </w:rPr>
        <w:t xml:space="preserve">document titled “Classified Senate Committees”; </w:t>
      </w:r>
      <w:r w:rsidR="005712E7">
        <w:rPr>
          <w:rFonts w:ascii="Cambria" w:hAnsi="Cambria"/>
          <w:sz w:val="20"/>
          <w:szCs w:val="20"/>
        </w:rPr>
        <w:t xml:space="preserve">Sean Young </w:t>
      </w:r>
      <w:r w:rsidR="00EA30E7">
        <w:rPr>
          <w:rFonts w:ascii="Cambria" w:hAnsi="Cambria"/>
          <w:sz w:val="20"/>
          <w:szCs w:val="20"/>
        </w:rPr>
        <w:t>scrolled past the</w:t>
      </w:r>
      <w:r w:rsidR="00550037">
        <w:rPr>
          <w:rFonts w:ascii="Cambria" w:hAnsi="Cambria"/>
          <w:sz w:val="20"/>
          <w:szCs w:val="20"/>
        </w:rPr>
        <w:t xml:space="preserve"> first</w:t>
      </w:r>
      <w:r w:rsidR="00EA30E7">
        <w:rPr>
          <w:rFonts w:ascii="Cambria" w:hAnsi="Cambria"/>
          <w:sz w:val="20"/>
          <w:szCs w:val="20"/>
        </w:rPr>
        <w:t xml:space="preserve"> </w:t>
      </w:r>
      <w:r w:rsidR="0026001C">
        <w:rPr>
          <w:rFonts w:ascii="Cambria" w:hAnsi="Cambria"/>
          <w:sz w:val="20"/>
          <w:szCs w:val="20"/>
        </w:rPr>
        <w:t>page title</w:t>
      </w:r>
      <w:r w:rsidR="002A6EF9">
        <w:rPr>
          <w:rFonts w:ascii="Cambria" w:hAnsi="Cambria"/>
          <w:sz w:val="20"/>
          <w:szCs w:val="20"/>
        </w:rPr>
        <w:t>d</w:t>
      </w:r>
      <w:r w:rsidR="0026001C">
        <w:rPr>
          <w:rFonts w:ascii="Cambria" w:hAnsi="Cambria"/>
          <w:sz w:val="20"/>
          <w:szCs w:val="20"/>
        </w:rPr>
        <w:t xml:space="preserve"> “P</w:t>
      </w:r>
      <w:r w:rsidR="00EA30E7">
        <w:rPr>
          <w:rFonts w:ascii="Cambria" w:hAnsi="Cambria"/>
          <w:sz w:val="20"/>
          <w:szCs w:val="20"/>
        </w:rPr>
        <w:t>rofessional</w:t>
      </w:r>
      <w:r w:rsidR="0026001C">
        <w:rPr>
          <w:rFonts w:ascii="Cambria" w:hAnsi="Cambria"/>
          <w:sz w:val="20"/>
          <w:szCs w:val="20"/>
        </w:rPr>
        <w:t xml:space="preserve"> Development”</w:t>
      </w:r>
      <w:r w:rsidR="00EA30E7">
        <w:rPr>
          <w:rFonts w:ascii="Cambria" w:hAnsi="Cambria"/>
          <w:sz w:val="20"/>
          <w:szCs w:val="20"/>
        </w:rPr>
        <w:t xml:space="preserve"> </w:t>
      </w:r>
      <w:r w:rsidR="0026001C">
        <w:rPr>
          <w:rFonts w:ascii="Cambria" w:hAnsi="Cambria"/>
          <w:sz w:val="20"/>
          <w:szCs w:val="20"/>
        </w:rPr>
        <w:t>to a page titled, “</w:t>
      </w:r>
      <w:r w:rsidR="00550037">
        <w:rPr>
          <w:rFonts w:ascii="Cambria" w:hAnsi="Cambria"/>
          <w:sz w:val="20"/>
          <w:szCs w:val="20"/>
        </w:rPr>
        <w:t>Classified Professionals Representation Committee”</w:t>
      </w:r>
      <w:r w:rsidR="005C0B13">
        <w:rPr>
          <w:rFonts w:ascii="Cambria" w:hAnsi="Cambria"/>
          <w:sz w:val="20"/>
          <w:szCs w:val="20"/>
        </w:rPr>
        <w:t xml:space="preserve"> </w:t>
      </w:r>
      <w:r w:rsidR="00CE7EBA">
        <w:rPr>
          <w:rFonts w:ascii="Cambria" w:hAnsi="Cambria"/>
          <w:sz w:val="20"/>
          <w:szCs w:val="20"/>
        </w:rPr>
        <w:t xml:space="preserve">saying we </w:t>
      </w:r>
      <w:r w:rsidR="005C0B13">
        <w:rPr>
          <w:rFonts w:ascii="Cambria" w:hAnsi="Cambria"/>
          <w:sz w:val="20"/>
          <w:szCs w:val="20"/>
        </w:rPr>
        <w:t>“absolutely have to take action on” this item that day;</w:t>
      </w:r>
      <w:r w:rsidR="002A6EF9">
        <w:rPr>
          <w:rFonts w:ascii="Cambria" w:hAnsi="Cambria"/>
          <w:sz w:val="20"/>
          <w:szCs w:val="20"/>
        </w:rPr>
        <w:t xml:space="preserve"> </w:t>
      </w:r>
      <w:r w:rsidR="00D014DF">
        <w:rPr>
          <w:rFonts w:ascii="Cambria" w:hAnsi="Cambria"/>
          <w:sz w:val="20"/>
          <w:szCs w:val="20"/>
        </w:rPr>
        <w:t>pulling up the “Classified Senate Committees” page (out of order in the document</w:t>
      </w:r>
      <w:r w:rsidR="00C501FA">
        <w:rPr>
          <w:rFonts w:ascii="Cambria" w:hAnsi="Cambria"/>
          <w:sz w:val="20"/>
          <w:szCs w:val="20"/>
        </w:rPr>
        <w:t xml:space="preserve">, which also included </w:t>
      </w:r>
      <w:r w:rsidR="00E9288A">
        <w:rPr>
          <w:rFonts w:ascii="Cambria" w:hAnsi="Cambria"/>
          <w:sz w:val="20"/>
          <w:szCs w:val="20"/>
        </w:rPr>
        <w:t xml:space="preserve">discussion </w:t>
      </w:r>
      <w:r w:rsidR="00D46CF6">
        <w:rPr>
          <w:rFonts w:ascii="Cambria" w:hAnsi="Cambria"/>
          <w:sz w:val="20"/>
          <w:szCs w:val="20"/>
        </w:rPr>
        <w:t>of the Equity Committee on a later page</w:t>
      </w:r>
      <w:r w:rsidR="00C501FA">
        <w:rPr>
          <w:rFonts w:ascii="Cambria" w:hAnsi="Cambria"/>
          <w:sz w:val="20"/>
          <w:szCs w:val="20"/>
        </w:rPr>
        <w:t>)</w:t>
      </w:r>
      <w:r w:rsidR="005712E7">
        <w:rPr>
          <w:rFonts w:ascii="Cambria" w:hAnsi="Cambria"/>
          <w:sz w:val="20"/>
          <w:szCs w:val="20"/>
        </w:rPr>
        <w:t xml:space="preserve">, Sean Young </w:t>
      </w:r>
      <w:r w:rsidR="002A6EF9">
        <w:rPr>
          <w:rFonts w:ascii="Cambria" w:hAnsi="Cambria"/>
          <w:sz w:val="20"/>
          <w:szCs w:val="20"/>
        </w:rPr>
        <w:t>provided two minutes to read the page</w:t>
      </w:r>
      <w:r w:rsidR="001624D0">
        <w:rPr>
          <w:rFonts w:ascii="Cambria" w:hAnsi="Cambria"/>
          <w:sz w:val="20"/>
          <w:szCs w:val="20"/>
        </w:rPr>
        <w:t>, scrolled to the bottom and asked for questions, comments or concerns</w:t>
      </w:r>
      <w:r w:rsidR="00CA4C6A">
        <w:rPr>
          <w:rFonts w:ascii="Cambria" w:hAnsi="Cambria"/>
          <w:sz w:val="20"/>
          <w:szCs w:val="20"/>
        </w:rPr>
        <w:t>.</w:t>
      </w:r>
    </w:p>
    <w:p w14:paraId="158EB790" w14:textId="2D70FAA1" w:rsidR="001624D0" w:rsidRDefault="001624D0" w:rsidP="006D6C3D">
      <w:pPr>
        <w:pStyle w:val="ListParagraph"/>
        <w:numPr>
          <w:ilvl w:val="1"/>
          <w:numId w:val="29"/>
        </w:numPr>
        <w:contextualSpacing w:val="0"/>
        <w:rPr>
          <w:rFonts w:ascii="Cambria" w:hAnsi="Cambria"/>
          <w:sz w:val="20"/>
          <w:szCs w:val="20"/>
        </w:rPr>
      </w:pPr>
      <w:r>
        <w:rPr>
          <w:rFonts w:ascii="Cambria" w:hAnsi="Cambria"/>
          <w:sz w:val="20"/>
          <w:szCs w:val="20"/>
        </w:rPr>
        <w:t>Tanya Hertz</w:t>
      </w:r>
      <w:r w:rsidR="00411A33">
        <w:rPr>
          <w:rFonts w:ascii="Cambria" w:hAnsi="Cambria"/>
          <w:sz w:val="20"/>
          <w:szCs w:val="20"/>
        </w:rPr>
        <w:t xml:space="preserve"> asked to clarify if we are putting power back into the committees</w:t>
      </w:r>
      <w:r w:rsidR="005F715C">
        <w:rPr>
          <w:rFonts w:ascii="Cambria" w:hAnsi="Cambria"/>
          <w:sz w:val="20"/>
          <w:szCs w:val="20"/>
        </w:rPr>
        <w:t xml:space="preserve"> and if people have the choice to be on committees</w:t>
      </w:r>
      <w:r w:rsidR="00CA4C6A">
        <w:rPr>
          <w:rFonts w:ascii="Cambria" w:hAnsi="Cambria"/>
          <w:sz w:val="20"/>
          <w:szCs w:val="20"/>
        </w:rPr>
        <w:t>.</w:t>
      </w:r>
    </w:p>
    <w:p w14:paraId="3A1F94EA" w14:textId="7BE17CF4" w:rsidR="005F715C" w:rsidRDefault="005F715C" w:rsidP="006D6C3D">
      <w:pPr>
        <w:pStyle w:val="ListParagraph"/>
        <w:numPr>
          <w:ilvl w:val="1"/>
          <w:numId w:val="29"/>
        </w:numPr>
        <w:contextualSpacing w:val="0"/>
        <w:rPr>
          <w:rFonts w:ascii="Cambria" w:hAnsi="Cambria"/>
          <w:sz w:val="20"/>
          <w:szCs w:val="20"/>
        </w:rPr>
      </w:pPr>
      <w:r>
        <w:rPr>
          <w:rFonts w:ascii="Cambria" w:hAnsi="Cambria"/>
          <w:sz w:val="20"/>
          <w:szCs w:val="20"/>
        </w:rPr>
        <w:t xml:space="preserve">Sean </w:t>
      </w:r>
      <w:r w:rsidR="00617CF7">
        <w:rPr>
          <w:rFonts w:ascii="Cambria" w:hAnsi="Cambria"/>
          <w:sz w:val="20"/>
          <w:szCs w:val="20"/>
        </w:rPr>
        <w:t xml:space="preserve">Young </w:t>
      </w:r>
      <w:r>
        <w:rPr>
          <w:rFonts w:ascii="Cambria" w:hAnsi="Cambria"/>
          <w:sz w:val="20"/>
          <w:szCs w:val="20"/>
        </w:rPr>
        <w:t>confirmed that people have a choice to be on committees</w:t>
      </w:r>
      <w:r w:rsidR="00617CF7">
        <w:rPr>
          <w:rFonts w:ascii="Cambria" w:hAnsi="Cambria"/>
          <w:sz w:val="20"/>
          <w:szCs w:val="20"/>
        </w:rPr>
        <w:t xml:space="preserve"> and will not be forced to serve</w:t>
      </w:r>
      <w:r>
        <w:rPr>
          <w:rFonts w:ascii="Cambria" w:hAnsi="Cambria"/>
          <w:sz w:val="20"/>
          <w:szCs w:val="20"/>
        </w:rPr>
        <w:t xml:space="preserve">, but that AS </w:t>
      </w:r>
      <w:r w:rsidR="00CA4C6A">
        <w:rPr>
          <w:rFonts w:ascii="Cambria" w:hAnsi="Cambria"/>
          <w:sz w:val="20"/>
          <w:szCs w:val="20"/>
        </w:rPr>
        <w:t xml:space="preserve">rules </w:t>
      </w:r>
      <w:r w:rsidR="00B92735">
        <w:rPr>
          <w:rFonts w:ascii="Cambria" w:hAnsi="Cambria"/>
          <w:sz w:val="20"/>
          <w:szCs w:val="20"/>
        </w:rPr>
        <w:t>are totally different</w:t>
      </w:r>
      <w:r>
        <w:rPr>
          <w:rFonts w:ascii="Cambria" w:hAnsi="Cambria"/>
          <w:sz w:val="20"/>
          <w:szCs w:val="20"/>
        </w:rPr>
        <w:t>.</w:t>
      </w:r>
    </w:p>
    <w:p w14:paraId="297FC2BF" w14:textId="0F7A7D82" w:rsidR="005F715C" w:rsidRDefault="00617CF7" w:rsidP="006D6C3D">
      <w:pPr>
        <w:pStyle w:val="ListParagraph"/>
        <w:numPr>
          <w:ilvl w:val="1"/>
          <w:numId w:val="29"/>
        </w:numPr>
        <w:contextualSpacing w:val="0"/>
        <w:rPr>
          <w:rFonts w:ascii="Cambria" w:hAnsi="Cambria"/>
          <w:sz w:val="20"/>
          <w:szCs w:val="20"/>
        </w:rPr>
      </w:pPr>
      <w:r>
        <w:rPr>
          <w:rFonts w:ascii="Cambria" w:hAnsi="Cambria"/>
          <w:sz w:val="20"/>
          <w:szCs w:val="20"/>
        </w:rPr>
        <w:lastRenderedPageBreak/>
        <w:t xml:space="preserve">Sean Young called on </w:t>
      </w:r>
      <w:r w:rsidR="005F715C">
        <w:rPr>
          <w:rFonts w:ascii="Cambria" w:hAnsi="Cambria"/>
          <w:sz w:val="20"/>
          <w:szCs w:val="20"/>
        </w:rPr>
        <w:t>Claris</w:t>
      </w:r>
      <w:r>
        <w:rPr>
          <w:rFonts w:ascii="Cambria" w:hAnsi="Cambria"/>
          <w:sz w:val="20"/>
          <w:szCs w:val="20"/>
        </w:rPr>
        <w:t>sa Padilla</w:t>
      </w:r>
      <w:r w:rsidR="00E24055">
        <w:rPr>
          <w:rFonts w:ascii="Cambria" w:hAnsi="Cambria"/>
          <w:sz w:val="20"/>
          <w:szCs w:val="20"/>
        </w:rPr>
        <w:t xml:space="preserve">, who asked if this meant that interested members may submit their interest </w:t>
      </w:r>
      <w:r w:rsidR="00B92735">
        <w:rPr>
          <w:rFonts w:ascii="Cambria" w:hAnsi="Cambria"/>
          <w:sz w:val="20"/>
          <w:szCs w:val="20"/>
        </w:rPr>
        <w:t>in a committee to the committee</w:t>
      </w:r>
      <w:r w:rsidR="00295AFB">
        <w:rPr>
          <w:rFonts w:ascii="Cambria" w:hAnsi="Cambria"/>
          <w:sz w:val="20"/>
          <w:szCs w:val="20"/>
        </w:rPr>
        <w:t>.</w:t>
      </w:r>
    </w:p>
    <w:p w14:paraId="6ED23C65" w14:textId="3E390ABF" w:rsidR="0066333E" w:rsidRDefault="00E24055" w:rsidP="0066333E">
      <w:pPr>
        <w:pStyle w:val="ListParagraph"/>
        <w:numPr>
          <w:ilvl w:val="1"/>
          <w:numId w:val="29"/>
        </w:numPr>
        <w:contextualSpacing w:val="0"/>
        <w:rPr>
          <w:rFonts w:ascii="Cambria" w:hAnsi="Cambria"/>
          <w:sz w:val="20"/>
          <w:szCs w:val="20"/>
        </w:rPr>
      </w:pPr>
      <w:r>
        <w:rPr>
          <w:rFonts w:ascii="Cambria" w:hAnsi="Cambria"/>
          <w:sz w:val="20"/>
          <w:szCs w:val="20"/>
        </w:rPr>
        <w:t xml:space="preserve">Sean </w:t>
      </w:r>
      <w:r w:rsidR="00B92735">
        <w:rPr>
          <w:rFonts w:ascii="Cambria" w:hAnsi="Cambria"/>
          <w:sz w:val="20"/>
          <w:szCs w:val="20"/>
        </w:rPr>
        <w:t xml:space="preserve">Young confirmed that Clarissa Padilla’s understanding was correct; Sean Young also stated that it’s important to remember that many of the appointments </w:t>
      </w:r>
      <w:r w:rsidR="000E2649">
        <w:rPr>
          <w:rFonts w:ascii="Cambria" w:hAnsi="Cambria"/>
          <w:sz w:val="20"/>
          <w:szCs w:val="20"/>
        </w:rPr>
        <w:t>will remain the same; th</w:t>
      </w:r>
      <w:r w:rsidR="00A661C2">
        <w:rPr>
          <w:rFonts w:ascii="Cambria" w:hAnsi="Cambria"/>
          <w:sz w:val="20"/>
          <w:szCs w:val="20"/>
        </w:rPr>
        <w:t>ese appointments</w:t>
      </w:r>
      <w:r w:rsidR="000E2649">
        <w:rPr>
          <w:rFonts w:ascii="Cambria" w:hAnsi="Cambria"/>
          <w:sz w:val="20"/>
          <w:szCs w:val="20"/>
        </w:rPr>
        <w:t xml:space="preserve"> will apply to </w:t>
      </w:r>
      <w:r w:rsidR="00A661C2">
        <w:rPr>
          <w:rFonts w:ascii="Cambria" w:hAnsi="Cambria"/>
          <w:sz w:val="20"/>
          <w:szCs w:val="20"/>
        </w:rPr>
        <w:t>overlap in new term limit system</w:t>
      </w:r>
      <w:r w:rsidR="00891EF1">
        <w:rPr>
          <w:rFonts w:ascii="Cambria" w:hAnsi="Cambria"/>
          <w:sz w:val="20"/>
          <w:szCs w:val="20"/>
        </w:rPr>
        <w:t>.</w:t>
      </w:r>
    </w:p>
    <w:p w14:paraId="33F5C705" w14:textId="31AC1E1B" w:rsidR="00A661C2" w:rsidRDefault="00725D50" w:rsidP="0066333E">
      <w:pPr>
        <w:pStyle w:val="ListParagraph"/>
        <w:numPr>
          <w:ilvl w:val="1"/>
          <w:numId w:val="29"/>
        </w:numPr>
        <w:contextualSpacing w:val="0"/>
        <w:rPr>
          <w:rFonts w:ascii="Cambria" w:hAnsi="Cambria"/>
          <w:sz w:val="20"/>
          <w:szCs w:val="20"/>
        </w:rPr>
      </w:pPr>
      <w:r>
        <w:rPr>
          <w:rFonts w:ascii="Cambria" w:hAnsi="Cambria"/>
          <w:sz w:val="20"/>
          <w:szCs w:val="20"/>
        </w:rPr>
        <w:t>Sean Young asked for a motion to approve the</w:t>
      </w:r>
      <w:r w:rsidR="007F2793">
        <w:rPr>
          <w:rFonts w:ascii="Cambria" w:hAnsi="Cambria"/>
          <w:sz w:val="20"/>
          <w:szCs w:val="20"/>
        </w:rPr>
        <w:t xml:space="preserve"> Classified Professionals Representation</w:t>
      </w:r>
      <w:r>
        <w:rPr>
          <w:rFonts w:ascii="Cambria" w:hAnsi="Cambria"/>
          <w:sz w:val="20"/>
          <w:szCs w:val="20"/>
        </w:rPr>
        <w:t xml:space="preserve"> </w:t>
      </w:r>
      <w:r w:rsidR="007F2793">
        <w:rPr>
          <w:rFonts w:ascii="Cambria" w:hAnsi="Cambria"/>
          <w:sz w:val="20"/>
          <w:szCs w:val="20"/>
        </w:rPr>
        <w:t>C</w:t>
      </w:r>
      <w:r>
        <w:rPr>
          <w:rFonts w:ascii="Cambria" w:hAnsi="Cambria"/>
          <w:sz w:val="20"/>
          <w:szCs w:val="20"/>
        </w:rPr>
        <w:t xml:space="preserve">ommittee; </w:t>
      </w:r>
      <w:r w:rsidR="0066333E">
        <w:rPr>
          <w:rFonts w:ascii="Cambria" w:hAnsi="Cambria"/>
          <w:sz w:val="20"/>
          <w:szCs w:val="20"/>
        </w:rPr>
        <w:t xml:space="preserve">Per Sean Young, </w:t>
      </w:r>
      <w:r w:rsidR="0066333E" w:rsidRPr="0066333E">
        <w:rPr>
          <w:rFonts w:ascii="Cambria" w:hAnsi="Cambria"/>
          <w:sz w:val="20"/>
          <w:szCs w:val="20"/>
        </w:rPr>
        <w:t xml:space="preserve">being a bylaws change, </w:t>
      </w:r>
      <w:r w:rsidR="0066333E">
        <w:rPr>
          <w:rFonts w:ascii="Cambria" w:hAnsi="Cambria"/>
          <w:sz w:val="20"/>
          <w:szCs w:val="20"/>
        </w:rPr>
        <w:t>this vote</w:t>
      </w:r>
      <w:r w:rsidR="0066333E" w:rsidRPr="0066333E">
        <w:rPr>
          <w:rFonts w:ascii="Cambria" w:hAnsi="Cambria"/>
          <w:sz w:val="20"/>
          <w:szCs w:val="20"/>
        </w:rPr>
        <w:t xml:space="preserve"> require</w:t>
      </w:r>
      <w:r w:rsidR="0066333E">
        <w:rPr>
          <w:rFonts w:ascii="Cambria" w:hAnsi="Cambria"/>
          <w:sz w:val="20"/>
          <w:szCs w:val="20"/>
        </w:rPr>
        <w:t>d</w:t>
      </w:r>
      <w:r w:rsidR="0066333E" w:rsidRPr="0066333E">
        <w:rPr>
          <w:rFonts w:ascii="Cambria" w:hAnsi="Cambria"/>
          <w:sz w:val="20"/>
          <w:szCs w:val="20"/>
        </w:rPr>
        <w:t xml:space="preserve"> two-thirds approval</w:t>
      </w:r>
      <w:r w:rsidR="0066333E">
        <w:rPr>
          <w:rFonts w:ascii="Cambria" w:hAnsi="Cambria"/>
          <w:sz w:val="20"/>
          <w:szCs w:val="20"/>
        </w:rPr>
        <w:t>.</w:t>
      </w:r>
    </w:p>
    <w:p w14:paraId="7759C114" w14:textId="54DC5F46" w:rsidR="00891EF1" w:rsidRDefault="00891EF1" w:rsidP="0066333E">
      <w:pPr>
        <w:pStyle w:val="ListParagraph"/>
        <w:numPr>
          <w:ilvl w:val="1"/>
          <w:numId w:val="29"/>
        </w:numPr>
        <w:contextualSpacing w:val="0"/>
        <w:rPr>
          <w:rFonts w:ascii="Cambria" w:hAnsi="Cambria"/>
          <w:sz w:val="20"/>
          <w:szCs w:val="20"/>
        </w:rPr>
      </w:pPr>
      <w:r>
        <w:rPr>
          <w:rFonts w:ascii="Cambria" w:hAnsi="Cambria"/>
          <w:sz w:val="20"/>
          <w:szCs w:val="20"/>
        </w:rPr>
        <w:t>Sam Shooshtary moved to approve.</w:t>
      </w:r>
    </w:p>
    <w:p w14:paraId="5E7E639B" w14:textId="3B68CE28" w:rsidR="0066333E" w:rsidRDefault="00404EA8" w:rsidP="0066333E">
      <w:pPr>
        <w:pStyle w:val="ListParagraph"/>
        <w:numPr>
          <w:ilvl w:val="1"/>
          <w:numId w:val="29"/>
        </w:numPr>
        <w:contextualSpacing w:val="0"/>
        <w:rPr>
          <w:rFonts w:ascii="Cambria" w:hAnsi="Cambria"/>
          <w:sz w:val="20"/>
          <w:szCs w:val="20"/>
        </w:rPr>
      </w:pPr>
      <w:r>
        <w:rPr>
          <w:rFonts w:ascii="Cambria" w:hAnsi="Cambria"/>
          <w:sz w:val="20"/>
          <w:szCs w:val="20"/>
        </w:rPr>
        <w:t>Arni</w:t>
      </w:r>
      <w:r w:rsidR="00656273">
        <w:rPr>
          <w:rFonts w:ascii="Cambria" w:hAnsi="Cambria"/>
          <w:sz w:val="20"/>
          <w:szCs w:val="20"/>
        </w:rPr>
        <w:t>ce</w:t>
      </w:r>
      <w:r>
        <w:rPr>
          <w:rFonts w:ascii="Cambria" w:hAnsi="Cambria"/>
          <w:sz w:val="20"/>
          <w:szCs w:val="20"/>
        </w:rPr>
        <w:t xml:space="preserve"> Neff asked what </w:t>
      </w:r>
      <w:proofErr w:type="gramStart"/>
      <w:r>
        <w:rPr>
          <w:rFonts w:ascii="Cambria" w:hAnsi="Cambria"/>
          <w:sz w:val="20"/>
          <w:szCs w:val="20"/>
        </w:rPr>
        <w:t>is the process</w:t>
      </w:r>
      <w:proofErr w:type="gramEnd"/>
      <w:r>
        <w:rPr>
          <w:rFonts w:ascii="Cambria" w:hAnsi="Cambria"/>
          <w:sz w:val="20"/>
          <w:szCs w:val="20"/>
        </w:rPr>
        <w:t xml:space="preserve"> for getting Supervisor </w:t>
      </w:r>
      <w:r w:rsidR="00A6054F">
        <w:rPr>
          <w:rFonts w:ascii="Cambria" w:hAnsi="Cambria"/>
          <w:sz w:val="20"/>
          <w:szCs w:val="20"/>
        </w:rPr>
        <w:t>permission and getting re</w:t>
      </w:r>
      <w:r w:rsidR="00643805">
        <w:rPr>
          <w:rFonts w:ascii="Cambria" w:hAnsi="Cambria"/>
          <w:sz w:val="20"/>
          <w:szCs w:val="20"/>
        </w:rPr>
        <w:t>appointed</w:t>
      </w:r>
      <w:r w:rsidR="00A6054F">
        <w:rPr>
          <w:rFonts w:ascii="Cambria" w:hAnsi="Cambria"/>
          <w:sz w:val="20"/>
          <w:szCs w:val="20"/>
        </w:rPr>
        <w:t xml:space="preserve"> to a committee that does align with</w:t>
      </w:r>
      <w:r w:rsidR="00643805">
        <w:rPr>
          <w:rFonts w:ascii="Cambria" w:hAnsi="Cambria"/>
          <w:sz w:val="20"/>
          <w:szCs w:val="20"/>
        </w:rPr>
        <w:t xml:space="preserve"> a person’s</w:t>
      </w:r>
      <w:r w:rsidR="00A6054F">
        <w:rPr>
          <w:rFonts w:ascii="Cambria" w:hAnsi="Cambria"/>
          <w:sz w:val="20"/>
          <w:szCs w:val="20"/>
        </w:rPr>
        <w:t xml:space="preserve"> schedule.</w:t>
      </w:r>
    </w:p>
    <w:p w14:paraId="4444ECC1" w14:textId="77F4667B" w:rsidR="00643805" w:rsidRDefault="00643805" w:rsidP="0066333E">
      <w:pPr>
        <w:pStyle w:val="ListParagraph"/>
        <w:numPr>
          <w:ilvl w:val="1"/>
          <w:numId w:val="29"/>
        </w:numPr>
        <w:contextualSpacing w:val="0"/>
        <w:rPr>
          <w:rFonts w:ascii="Cambria" w:hAnsi="Cambria"/>
          <w:sz w:val="20"/>
          <w:szCs w:val="20"/>
        </w:rPr>
      </w:pPr>
      <w:r>
        <w:rPr>
          <w:rFonts w:ascii="Cambria" w:hAnsi="Cambria"/>
          <w:sz w:val="20"/>
          <w:szCs w:val="20"/>
        </w:rPr>
        <w:t>Sean Young stated that participation is dictated by the CBA</w:t>
      </w:r>
      <w:r w:rsidR="00F703CB">
        <w:rPr>
          <w:rFonts w:ascii="Cambria" w:hAnsi="Cambria"/>
          <w:sz w:val="20"/>
          <w:szCs w:val="20"/>
        </w:rPr>
        <w:t>; voluntarily participation is still required</w:t>
      </w:r>
      <w:r w:rsidR="00692C8E">
        <w:rPr>
          <w:rFonts w:ascii="Cambria" w:hAnsi="Cambria"/>
          <w:sz w:val="20"/>
          <w:szCs w:val="20"/>
        </w:rPr>
        <w:t>.</w:t>
      </w:r>
    </w:p>
    <w:p w14:paraId="760C826D" w14:textId="69406368" w:rsidR="00692C8E" w:rsidRDefault="00692C8E" w:rsidP="0066333E">
      <w:pPr>
        <w:pStyle w:val="ListParagraph"/>
        <w:numPr>
          <w:ilvl w:val="1"/>
          <w:numId w:val="29"/>
        </w:numPr>
        <w:contextualSpacing w:val="0"/>
        <w:rPr>
          <w:rFonts w:ascii="Cambria" w:hAnsi="Cambria"/>
          <w:sz w:val="20"/>
          <w:szCs w:val="20"/>
        </w:rPr>
      </w:pPr>
      <w:r>
        <w:rPr>
          <w:rFonts w:ascii="Cambria" w:hAnsi="Cambria"/>
          <w:sz w:val="20"/>
          <w:szCs w:val="20"/>
        </w:rPr>
        <w:t>Arni</w:t>
      </w:r>
      <w:r w:rsidR="00656273">
        <w:rPr>
          <w:rFonts w:ascii="Cambria" w:hAnsi="Cambria"/>
          <w:sz w:val="20"/>
          <w:szCs w:val="20"/>
        </w:rPr>
        <w:t>ce</w:t>
      </w:r>
      <w:r>
        <w:rPr>
          <w:rFonts w:ascii="Cambria" w:hAnsi="Cambria"/>
          <w:sz w:val="20"/>
          <w:szCs w:val="20"/>
        </w:rPr>
        <w:t xml:space="preserve"> Neff seconded motion approve</w:t>
      </w:r>
    </w:p>
    <w:p w14:paraId="37AE86E4" w14:textId="07763AC6" w:rsidR="00381B8C" w:rsidRDefault="00381B8C" w:rsidP="00381B8C">
      <w:pPr>
        <w:pStyle w:val="ListParagraph"/>
        <w:numPr>
          <w:ilvl w:val="1"/>
          <w:numId w:val="29"/>
        </w:numPr>
        <w:contextualSpacing w:val="0"/>
        <w:rPr>
          <w:rFonts w:ascii="Cambria" w:hAnsi="Cambria"/>
          <w:sz w:val="20"/>
          <w:szCs w:val="20"/>
        </w:rPr>
      </w:pPr>
      <w:r>
        <w:rPr>
          <w:rFonts w:ascii="Cambria" w:hAnsi="Cambria"/>
          <w:sz w:val="20"/>
          <w:szCs w:val="20"/>
        </w:rPr>
        <w:t xml:space="preserve">Motion approved by </w:t>
      </w:r>
      <w:r w:rsidR="00187DE6">
        <w:rPr>
          <w:rFonts w:ascii="Cambria" w:hAnsi="Cambria"/>
          <w:sz w:val="20"/>
          <w:szCs w:val="20"/>
        </w:rPr>
        <w:t>vote</w:t>
      </w:r>
      <w:r>
        <w:rPr>
          <w:rFonts w:ascii="Cambria" w:hAnsi="Cambria"/>
          <w:sz w:val="20"/>
          <w:szCs w:val="20"/>
        </w:rPr>
        <w:t xml:space="preserve"> – 16 “yes” votes, 0 “no” votes, 0 abstentions</w:t>
      </w:r>
    </w:p>
    <w:p w14:paraId="1677B6AD" w14:textId="3AC0D006" w:rsidR="00295AFB" w:rsidRDefault="00295AFB" w:rsidP="00381B8C">
      <w:pPr>
        <w:pStyle w:val="ListParagraph"/>
        <w:numPr>
          <w:ilvl w:val="1"/>
          <w:numId w:val="29"/>
        </w:numPr>
        <w:contextualSpacing w:val="0"/>
        <w:rPr>
          <w:rFonts w:ascii="Cambria" w:hAnsi="Cambria"/>
          <w:sz w:val="20"/>
          <w:szCs w:val="20"/>
        </w:rPr>
      </w:pPr>
      <w:r>
        <w:rPr>
          <w:rFonts w:ascii="Cambria" w:hAnsi="Cambria"/>
          <w:sz w:val="20"/>
          <w:szCs w:val="20"/>
        </w:rPr>
        <w:t xml:space="preserve">Sean Young </w:t>
      </w:r>
      <w:r w:rsidR="00E97099">
        <w:rPr>
          <w:rFonts w:ascii="Cambria" w:hAnsi="Cambria"/>
          <w:sz w:val="20"/>
          <w:szCs w:val="20"/>
        </w:rPr>
        <w:t xml:space="preserve">stated that </w:t>
      </w:r>
      <w:r w:rsidR="004358AE">
        <w:rPr>
          <w:rFonts w:ascii="Cambria" w:hAnsi="Cambria"/>
          <w:sz w:val="20"/>
          <w:szCs w:val="20"/>
        </w:rPr>
        <w:t xml:space="preserve">“we have a couple other ones here in the mix”; </w:t>
      </w:r>
      <w:r>
        <w:rPr>
          <w:rFonts w:ascii="Cambria" w:hAnsi="Cambria"/>
          <w:sz w:val="20"/>
          <w:szCs w:val="20"/>
        </w:rPr>
        <w:t>scrolled back to page titled, “Professional Development Committee</w:t>
      </w:r>
      <w:r w:rsidR="004358AE">
        <w:rPr>
          <w:rFonts w:ascii="Cambria" w:hAnsi="Cambria"/>
          <w:sz w:val="20"/>
          <w:szCs w:val="20"/>
        </w:rPr>
        <w:t>,”</w:t>
      </w:r>
    </w:p>
    <w:p w14:paraId="51C4AEAB" w14:textId="657538DD" w:rsidR="00C35B1B" w:rsidRDefault="004358AE" w:rsidP="00381B8C">
      <w:pPr>
        <w:pStyle w:val="ListParagraph"/>
        <w:numPr>
          <w:ilvl w:val="1"/>
          <w:numId w:val="29"/>
        </w:numPr>
        <w:contextualSpacing w:val="0"/>
        <w:rPr>
          <w:rFonts w:ascii="Cambria" w:hAnsi="Cambria"/>
          <w:sz w:val="20"/>
          <w:szCs w:val="20"/>
        </w:rPr>
      </w:pPr>
      <w:r>
        <w:rPr>
          <w:rFonts w:ascii="Cambria" w:hAnsi="Cambria"/>
          <w:sz w:val="20"/>
          <w:szCs w:val="20"/>
        </w:rPr>
        <w:t>Sean Young acknowledged that Bill Pacheco had his hand raised and called on him to speak</w:t>
      </w:r>
      <w:r w:rsidR="00721882">
        <w:rPr>
          <w:rFonts w:ascii="Cambria" w:hAnsi="Cambria"/>
          <w:sz w:val="20"/>
          <w:szCs w:val="20"/>
        </w:rPr>
        <w:t>.</w:t>
      </w:r>
    </w:p>
    <w:p w14:paraId="11F95ABD" w14:textId="7B086F69" w:rsidR="004358AE" w:rsidRDefault="006A3E5E" w:rsidP="00381B8C">
      <w:pPr>
        <w:pStyle w:val="ListParagraph"/>
        <w:numPr>
          <w:ilvl w:val="1"/>
          <w:numId w:val="29"/>
        </w:numPr>
        <w:contextualSpacing w:val="0"/>
        <w:rPr>
          <w:rFonts w:ascii="Cambria" w:hAnsi="Cambria"/>
          <w:sz w:val="20"/>
          <w:szCs w:val="20"/>
        </w:rPr>
      </w:pPr>
      <w:r>
        <w:rPr>
          <w:rFonts w:ascii="Cambria" w:hAnsi="Cambria"/>
          <w:sz w:val="20"/>
          <w:szCs w:val="20"/>
        </w:rPr>
        <w:t>Bill Pacheco</w:t>
      </w:r>
      <w:r w:rsidR="006E13B0">
        <w:rPr>
          <w:rFonts w:ascii="Cambria" w:hAnsi="Cambria"/>
          <w:sz w:val="20"/>
          <w:szCs w:val="20"/>
        </w:rPr>
        <w:t xml:space="preserve"> noted</w:t>
      </w:r>
      <w:r w:rsidR="005C2985">
        <w:rPr>
          <w:rFonts w:ascii="Cambria" w:hAnsi="Cambria"/>
          <w:sz w:val="20"/>
          <w:szCs w:val="20"/>
        </w:rPr>
        <w:t>, since we had the “Classified Professionals Representation Committee</w:t>
      </w:r>
      <w:r w:rsidR="00CE56EF">
        <w:rPr>
          <w:rFonts w:ascii="Cambria" w:hAnsi="Cambria"/>
          <w:sz w:val="20"/>
          <w:szCs w:val="20"/>
        </w:rPr>
        <w:t>” business out of the way</w:t>
      </w:r>
      <w:r w:rsidR="008D1D6E">
        <w:rPr>
          <w:rFonts w:ascii="Cambria" w:hAnsi="Cambria"/>
          <w:sz w:val="20"/>
          <w:szCs w:val="20"/>
        </w:rPr>
        <w:t xml:space="preserve"> and were moving on to other </w:t>
      </w:r>
      <w:r w:rsidR="00AC35CA">
        <w:rPr>
          <w:rFonts w:ascii="Cambria" w:hAnsi="Cambria"/>
          <w:sz w:val="20"/>
          <w:szCs w:val="20"/>
        </w:rPr>
        <w:t>Classified Senate committee discussion</w:t>
      </w:r>
      <w:r w:rsidR="008D1D6E">
        <w:rPr>
          <w:rFonts w:ascii="Cambria" w:hAnsi="Cambria"/>
          <w:sz w:val="20"/>
          <w:szCs w:val="20"/>
        </w:rPr>
        <w:t xml:space="preserve">, </w:t>
      </w:r>
      <w:r w:rsidR="00CE56EF">
        <w:rPr>
          <w:rFonts w:ascii="Cambria" w:hAnsi="Cambria"/>
          <w:sz w:val="20"/>
          <w:szCs w:val="20"/>
        </w:rPr>
        <w:t>he</w:t>
      </w:r>
      <w:r>
        <w:rPr>
          <w:rFonts w:ascii="Cambria" w:hAnsi="Cambria"/>
          <w:sz w:val="20"/>
          <w:szCs w:val="20"/>
        </w:rPr>
        <w:t xml:space="preserve"> stated that he had a letter from Judy Patacsil</w:t>
      </w:r>
      <w:r w:rsidR="00CE56EF">
        <w:rPr>
          <w:rFonts w:ascii="Cambria" w:hAnsi="Cambria"/>
          <w:sz w:val="20"/>
          <w:szCs w:val="20"/>
        </w:rPr>
        <w:t xml:space="preserve"> (</w:t>
      </w:r>
      <w:r w:rsidR="0040543C">
        <w:rPr>
          <w:rFonts w:ascii="Cambria" w:hAnsi="Cambria"/>
          <w:sz w:val="20"/>
          <w:szCs w:val="20"/>
        </w:rPr>
        <w:t>Faculty Equity</w:t>
      </w:r>
      <w:r w:rsidR="00C35B1B">
        <w:rPr>
          <w:rFonts w:ascii="Cambria" w:hAnsi="Cambria"/>
          <w:sz w:val="20"/>
          <w:szCs w:val="20"/>
        </w:rPr>
        <w:t xml:space="preserve"> Coordinator and</w:t>
      </w:r>
      <w:r w:rsidR="0040543C">
        <w:rPr>
          <w:rFonts w:ascii="Cambria" w:hAnsi="Cambria"/>
          <w:sz w:val="20"/>
          <w:szCs w:val="20"/>
        </w:rPr>
        <w:t xml:space="preserve"> Co-Chair</w:t>
      </w:r>
      <w:r w:rsidR="00C35B1B">
        <w:rPr>
          <w:rFonts w:ascii="Cambria" w:hAnsi="Cambria"/>
          <w:sz w:val="20"/>
          <w:szCs w:val="20"/>
        </w:rPr>
        <w:t xml:space="preserve"> of the</w:t>
      </w:r>
      <w:r w:rsidR="0040543C">
        <w:rPr>
          <w:rFonts w:ascii="Cambria" w:hAnsi="Cambria"/>
          <w:sz w:val="20"/>
          <w:szCs w:val="20"/>
        </w:rPr>
        <w:t xml:space="preserve"> </w:t>
      </w:r>
      <w:r w:rsidR="00345855">
        <w:rPr>
          <w:rFonts w:ascii="Cambria" w:hAnsi="Cambria"/>
          <w:sz w:val="20"/>
          <w:szCs w:val="20"/>
        </w:rPr>
        <w:t>IDEA committee</w:t>
      </w:r>
      <w:r w:rsidR="00CE56EF">
        <w:rPr>
          <w:rFonts w:ascii="Cambria" w:hAnsi="Cambria"/>
          <w:sz w:val="20"/>
          <w:szCs w:val="20"/>
        </w:rPr>
        <w:t xml:space="preserve">) regarding </w:t>
      </w:r>
      <w:r w:rsidR="008D1D6E">
        <w:rPr>
          <w:rFonts w:ascii="Cambria" w:hAnsi="Cambria"/>
          <w:sz w:val="20"/>
          <w:szCs w:val="20"/>
        </w:rPr>
        <w:t xml:space="preserve"> the Classified </w:t>
      </w:r>
      <w:r w:rsidR="006F6F6D">
        <w:rPr>
          <w:rFonts w:ascii="Cambria" w:hAnsi="Cambria"/>
          <w:sz w:val="20"/>
          <w:szCs w:val="20"/>
        </w:rPr>
        <w:t xml:space="preserve">Senate </w:t>
      </w:r>
      <w:r w:rsidR="008D1D6E">
        <w:rPr>
          <w:rFonts w:ascii="Cambria" w:hAnsi="Cambria"/>
          <w:sz w:val="20"/>
          <w:szCs w:val="20"/>
        </w:rPr>
        <w:t>Equity Subcommittee</w:t>
      </w:r>
      <w:r w:rsidR="00AC35CA">
        <w:rPr>
          <w:rFonts w:ascii="Cambria" w:hAnsi="Cambria"/>
          <w:sz w:val="20"/>
          <w:szCs w:val="20"/>
        </w:rPr>
        <w:t xml:space="preserve">; Judy </w:t>
      </w:r>
      <w:proofErr w:type="spellStart"/>
      <w:r w:rsidR="00AC35CA">
        <w:rPr>
          <w:rFonts w:ascii="Cambria" w:hAnsi="Cambria"/>
          <w:sz w:val="20"/>
          <w:szCs w:val="20"/>
        </w:rPr>
        <w:t>Patascil</w:t>
      </w:r>
      <w:proofErr w:type="spellEnd"/>
      <w:r w:rsidR="00AC35CA">
        <w:rPr>
          <w:rFonts w:ascii="Cambria" w:hAnsi="Cambria"/>
          <w:sz w:val="20"/>
          <w:szCs w:val="20"/>
        </w:rPr>
        <w:t xml:space="preserve"> asked Bill Pacheco to share the letter – showing her support of the Classified Senate Equity Subcommittee – with the Classified body (she was unable to attend the meeting personally </w:t>
      </w:r>
      <w:r w:rsidR="002128BF">
        <w:rPr>
          <w:rFonts w:ascii="Cambria" w:hAnsi="Cambria"/>
          <w:sz w:val="20"/>
          <w:szCs w:val="20"/>
        </w:rPr>
        <w:t>due to a schedule conflict with another meeting); Bill Pacheco asked if he could share his screen to show the Classified Senate the letter</w:t>
      </w:r>
      <w:r w:rsidR="00BF6F7F">
        <w:rPr>
          <w:rFonts w:ascii="Cambria" w:hAnsi="Cambria"/>
          <w:sz w:val="20"/>
          <w:szCs w:val="20"/>
        </w:rPr>
        <w:t xml:space="preserve"> from Judy Patacsil</w:t>
      </w:r>
      <w:r w:rsidR="00777920">
        <w:rPr>
          <w:rFonts w:ascii="Cambria" w:hAnsi="Cambria"/>
          <w:sz w:val="20"/>
          <w:szCs w:val="20"/>
        </w:rPr>
        <w:t>.</w:t>
      </w:r>
    </w:p>
    <w:p w14:paraId="51A42BB6" w14:textId="44EE363B" w:rsidR="00777920" w:rsidRDefault="00777920" w:rsidP="00381B8C">
      <w:pPr>
        <w:pStyle w:val="ListParagraph"/>
        <w:numPr>
          <w:ilvl w:val="1"/>
          <w:numId w:val="29"/>
        </w:numPr>
        <w:contextualSpacing w:val="0"/>
        <w:rPr>
          <w:rFonts w:ascii="Cambria" w:hAnsi="Cambria"/>
          <w:sz w:val="20"/>
          <w:szCs w:val="20"/>
        </w:rPr>
      </w:pPr>
      <w:r>
        <w:rPr>
          <w:rFonts w:ascii="Cambria" w:hAnsi="Cambria"/>
          <w:sz w:val="20"/>
          <w:szCs w:val="20"/>
        </w:rPr>
        <w:t>Sean Young replied, “If you would like to share a letter, that will come at the end of the meeting.”</w:t>
      </w:r>
    </w:p>
    <w:p w14:paraId="01A35605" w14:textId="4824A9E9" w:rsidR="006173C3" w:rsidRDefault="006173C3" w:rsidP="00381B8C">
      <w:pPr>
        <w:pStyle w:val="ListParagraph"/>
        <w:numPr>
          <w:ilvl w:val="1"/>
          <w:numId w:val="29"/>
        </w:numPr>
        <w:contextualSpacing w:val="0"/>
        <w:rPr>
          <w:rFonts w:ascii="Cambria" w:hAnsi="Cambria"/>
          <w:sz w:val="20"/>
          <w:szCs w:val="20"/>
        </w:rPr>
      </w:pPr>
      <w:r>
        <w:rPr>
          <w:rFonts w:ascii="Cambria" w:hAnsi="Cambria"/>
          <w:sz w:val="20"/>
          <w:szCs w:val="20"/>
        </w:rPr>
        <w:t xml:space="preserve">Bill Pacheco asked, “aren’t we discussing the Equity Committee at this point?” </w:t>
      </w:r>
    </w:p>
    <w:p w14:paraId="41972DFB" w14:textId="10411D48" w:rsidR="00C37FC0" w:rsidRDefault="00C37FC0" w:rsidP="00381B8C">
      <w:pPr>
        <w:pStyle w:val="ListParagraph"/>
        <w:numPr>
          <w:ilvl w:val="1"/>
          <w:numId w:val="29"/>
        </w:numPr>
        <w:contextualSpacing w:val="0"/>
        <w:rPr>
          <w:rFonts w:ascii="Cambria" w:hAnsi="Cambria"/>
          <w:sz w:val="20"/>
          <w:szCs w:val="20"/>
        </w:rPr>
      </w:pPr>
      <w:r>
        <w:rPr>
          <w:rFonts w:ascii="Cambria" w:hAnsi="Cambria"/>
          <w:sz w:val="20"/>
          <w:szCs w:val="20"/>
        </w:rPr>
        <w:t>Sean</w:t>
      </w:r>
      <w:r w:rsidR="00AE26B5">
        <w:rPr>
          <w:rFonts w:ascii="Cambria" w:hAnsi="Cambria"/>
          <w:sz w:val="20"/>
          <w:szCs w:val="20"/>
        </w:rPr>
        <w:t xml:space="preserve"> Young</w:t>
      </w:r>
      <w:r>
        <w:rPr>
          <w:rFonts w:ascii="Cambria" w:hAnsi="Cambria"/>
          <w:sz w:val="20"/>
          <w:szCs w:val="20"/>
        </w:rPr>
        <w:t xml:space="preserve"> </w:t>
      </w:r>
      <w:proofErr w:type="gramStart"/>
      <w:r>
        <w:rPr>
          <w:rFonts w:ascii="Cambria" w:hAnsi="Cambria"/>
          <w:sz w:val="20"/>
          <w:szCs w:val="20"/>
        </w:rPr>
        <w:t>asked</w:t>
      </w:r>
      <w:proofErr w:type="gramEnd"/>
      <w:r>
        <w:rPr>
          <w:rFonts w:ascii="Cambria" w:hAnsi="Cambria"/>
          <w:sz w:val="20"/>
          <w:szCs w:val="20"/>
        </w:rPr>
        <w:t xml:space="preserve"> “Well is that the committee you are looking at right now on the screen?</w:t>
      </w:r>
      <w:r w:rsidR="007D630E">
        <w:rPr>
          <w:rFonts w:ascii="Cambria" w:hAnsi="Cambria"/>
          <w:sz w:val="20"/>
          <w:szCs w:val="20"/>
        </w:rPr>
        <w:t>”</w:t>
      </w:r>
    </w:p>
    <w:p w14:paraId="0B396A2C" w14:textId="39CE6A7F" w:rsidR="009228F3" w:rsidRDefault="009228F3" w:rsidP="00381B8C">
      <w:pPr>
        <w:pStyle w:val="ListParagraph"/>
        <w:numPr>
          <w:ilvl w:val="1"/>
          <w:numId w:val="29"/>
        </w:numPr>
        <w:contextualSpacing w:val="0"/>
        <w:rPr>
          <w:rFonts w:ascii="Cambria" w:hAnsi="Cambria"/>
          <w:sz w:val="20"/>
          <w:szCs w:val="20"/>
        </w:rPr>
      </w:pPr>
      <w:r>
        <w:rPr>
          <w:rFonts w:ascii="Cambria" w:hAnsi="Cambria"/>
          <w:sz w:val="20"/>
          <w:szCs w:val="20"/>
        </w:rPr>
        <w:t>Bill Pacheco replied, “Um, no</w:t>
      </w:r>
      <w:r w:rsidR="00A040F8">
        <w:rPr>
          <w:rFonts w:ascii="Cambria" w:hAnsi="Cambria"/>
          <w:sz w:val="20"/>
          <w:szCs w:val="20"/>
        </w:rPr>
        <w:t>, but is</w:t>
      </w:r>
      <w:r>
        <w:rPr>
          <w:rFonts w:ascii="Cambria" w:hAnsi="Cambria"/>
          <w:sz w:val="20"/>
          <w:szCs w:val="20"/>
        </w:rPr>
        <w:t xml:space="preserve"> </w:t>
      </w:r>
      <w:r w:rsidR="00A040F8">
        <w:rPr>
          <w:rFonts w:ascii="Cambria" w:hAnsi="Cambria"/>
          <w:sz w:val="20"/>
          <w:szCs w:val="20"/>
        </w:rPr>
        <w:t xml:space="preserve">there a reason why we’re putting Equity last?” </w:t>
      </w:r>
      <w:r>
        <w:rPr>
          <w:rFonts w:ascii="Cambria" w:hAnsi="Cambria"/>
          <w:sz w:val="20"/>
          <w:szCs w:val="20"/>
        </w:rPr>
        <w:t xml:space="preserve">[Sean Young </w:t>
      </w:r>
      <w:r w:rsidR="00160D72">
        <w:rPr>
          <w:rFonts w:ascii="Cambria" w:hAnsi="Cambria"/>
          <w:sz w:val="20"/>
          <w:szCs w:val="20"/>
        </w:rPr>
        <w:t>had</w:t>
      </w:r>
      <w:r w:rsidR="007D630E">
        <w:rPr>
          <w:rFonts w:ascii="Cambria" w:hAnsi="Cambria"/>
          <w:sz w:val="20"/>
          <w:szCs w:val="20"/>
        </w:rPr>
        <w:t xml:space="preserve"> scrolled back in the document to</w:t>
      </w:r>
      <w:r>
        <w:rPr>
          <w:rFonts w:ascii="Cambria" w:hAnsi="Cambria"/>
          <w:sz w:val="20"/>
          <w:szCs w:val="20"/>
        </w:rPr>
        <w:t xml:space="preserve"> the “Professional Development Committee Page</w:t>
      </w:r>
      <w:r w:rsidR="00160D72">
        <w:rPr>
          <w:rFonts w:ascii="Cambria" w:hAnsi="Cambria"/>
          <w:sz w:val="20"/>
          <w:szCs w:val="20"/>
        </w:rPr>
        <w:t>”</w:t>
      </w:r>
      <w:r w:rsidR="009D0BB7">
        <w:rPr>
          <w:rFonts w:ascii="Cambria" w:hAnsi="Cambria"/>
          <w:sz w:val="20"/>
          <w:szCs w:val="20"/>
        </w:rPr>
        <w:t xml:space="preserve"> </w:t>
      </w:r>
      <w:r w:rsidR="0080695F">
        <w:rPr>
          <w:rFonts w:ascii="Cambria" w:hAnsi="Cambria"/>
          <w:sz w:val="20"/>
          <w:szCs w:val="20"/>
        </w:rPr>
        <w:t xml:space="preserve">- </w:t>
      </w:r>
      <w:r w:rsidR="009D0BB7">
        <w:rPr>
          <w:rFonts w:ascii="Cambria" w:hAnsi="Cambria"/>
          <w:sz w:val="20"/>
          <w:szCs w:val="20"/>
        </w:rPr>
        <w:t xml:space="preserve">the Equity </w:t>
      </w:r>
      <w:r w:rsidR="00160D72">
        <w:rPr>
          <w:rFonts w:ascii="Cambria" w:hAnsi="Cambria"/>
          <w:sz w:val="20"/>
          <w:szCs w:val="20"/>
        </w:rPr>
        <w:t xml:space="preserve">Committee was </w:t>
      </w:r>
      <w:r w:rsidR="0080695F">
        <w:rPr>
          <w:rFonts w:ascii="Cambria" w:hAnsi="Cambria"/>
          <w:sz w:val="20"/>
          <w:szCs w:val="20"/>
        </w:rPr>
        <w:t xml:space="preserve">up for discussion under the same document in the same topic; </w:t>
      </w:r>
    </w:p>
    <w:p w14:paraId="3ED8633A" w14:textId="4EFB5610" w:rsidR="00A040F8" w:rsidRDefault="00A040F8" w:rsidP="00381B8C">
      <w:pPr>
        <w:pStyle w:val="ListParagraph"/>
        <w:numPr>
          <w:ilvl w:val="1"/>
          <w:numId w:val="29"/>
        </w:numPr>
        <w:contextualSpacing w:val="0"/>
        <w:rPr>
          <w:rFonts w:ascii="Cambria" w:hAnsi="Cambria"/>
          <w:sz w:val="20"/>
          <w:szCs w:val="20"/>
        </w:rPr>
      </w:pPr>
      <w:r>
        <w:rPr>
          <w:rFonts w:ascii="Cambria" w:hAnsi="Cambria"/>
          <w:sz w:val="20"/>
          <w:szCs w:val="20"/>
        </w:rPr>
        <w:t>Sean Young replied, “Bill, I’m trying to get through this.  Ok?</w:t>
      </w:r>
      <w:r w:rsidR="0008790F">
        <w:rPr>
          <w:rFonts w:ascii="Cambria" w:hAnsi="Cambria"/>
          <w:sz w:val="20"/>
          <w:szCs w:val="20"/>
        </w:rPr>
        <w:t xml:space="preserve">  Thank you.</w:t>
      </w:r>
      <w:r>
        <w:rPr>
          <w:rFonts w:ascii="Cambria" w:hAnsi="Cambria"/>
          <w:sz w:val="20"/>
          <w:szCs w:val="20"/>
        </w:rPr>
        <w:t>”</w:t>
      </w:r>
    </w:p>
    <w:p w14:paraId="1B218479" w14:textId="37012355" w:rsidR="0008790F" w:rsidRDefault="0008790F" w:rsidP="00381B8C">
      <w:pPr>
        <w:pStyle w:val="ListParagraph"/>
        <w:numPr>
          <w:ilvl w:val="1"/>
          <w:numId w:val="29"/>
        </w:numPr>
        <w:contextualSpacing w:val="0"/>
        <w:rPr>
          <w:rFonts w:ascii="Cambria" w:hAnsi="Cambria"/>
          <w:sz w:val="20"/>
          <w:szCs w:val="20"/>
        </w:rPr>
      </w:pPr>
      <w:r>
        <w:rPr>
          <w:rFonts w:ascii="Cambria" w:hAnsi="Cambria"/>
          <w:sz w:val="20"/>
          <w:szCs w:val="20"/>
        </w:rPr>
        <w:t>Bill Pacheco replied, “That wasn’t an answer.”</w:t>
      </w:r>
    </w:p>
    <w:p w14:paraId="3E390AE6" w14:textId="651E3A57" w:rsidR="0008790F" w:rsidRDefault="0008790F" w:rsidP="00381B8C">
      <w:pPr>
        <w:pStyle w:val="ListParagraph"/>
        <w:numPr>
          <w:ilvl w:val="1"/>
          <w:numId w:val="29"/>
        </w:numPr>
        <w:contextualSpacing w:val="0"/>
        <w:rPr>
          <w:rFonts w:ascii="Cambria" w:hAnsi="Cambria"/>
          <w:sz w:val="20"/>
          <w:szCs w:val="20"/>
        </w:rPr>
      </w:pPr>
      <w:r>
        <w:rPr>
          <w:rFonts w:ascii="Cambria" w:hAnsi="Cambria"/>
          <w:sz w:val="20"/>
          <w:szCs w:val="20"/>
        </w:rPr>
        <w:t xml:space="preserve">Sean </w:t>
      </w:r>
      <w:r w:rsidR="008C2AEE">
        <w:rPr>
          <w:rFonts w:ascii="Cambria" w:hAnsi="Cambria"/>
          <w:sz w:val="20"/>
          <w:szCs w:val="20"/>
        </w:rPr>
        <w:t>Young replied, “That is an answer.  I’m trying to get through this.”</w:t>
      </w:r>
    </w:p>
    <w:p w14:paraId="6B714B0D" w14:textId="50A916FA" w:rsidR="00065E77" w:rsidRDefault="008C2AEE" w:rsidP="00381B8C">
      <w:pPr>
        <w:pStyle w:val="ListParagraph"/>
        <w:numPr>
          <w:ilvl w:val="1"/>
          <w:numId w:val="29"/>
        </w:numPr>
        <w:contextualSpacing w:val="0"/>
        <w:rPr>
          <w:rFonts w:ascii="Cambria" w:hAnsi="Cambria"/>
          <w:sz w:val="20"/>
          <w:szCs w:val="20"/>
        </w:rPr>
      </w:pPr>
      <w:r>
        <w:rPr>
          <w:rFonts w:ascii="Cambria" w:hAnsi="Cambria"/>
          <w:sz w:val="20"/>
          <w:szCs w:val="20"/>
        </w:rPr>
        <w:t>Bill Pacheco replied</w:t>
      </w:r>
      <w:r w:rsidR="00EF4387">
        <w:rPr>
          <w:rFonts w:ascii="Cambria" w:hAnsi="Cambria"/>
          <w:sz w:val="20"/>
          <w:szCs w:val="20"/>
        </w:rPr>
        <w:t xml:space="preserve"> that, since the CS voted to approve the Classified Equity Committee so long ago</w:t>
      </w:r>
      <w:r w:rsidR="00A05F0E">
        <w:rPr>
          <w:rFonts w:ascii="Cambria" w:hAnsi="Cambria"/>
          <w:sz w:val="20"/>
          <w:szCs w:val="20"/>
        </w:rPr>
        <w:t xml:space="preserve"> and it’s been put on the back burner, and because Judy Patacsil was kind enough to </w:t>
      </w:r>
      <w:r w:rsidR="00CE4484">
        <w:rPr>
          <w:rFonts w:ascii="Cambria" w:hAnsi="Cambria"/>
          <w:sz w:val="20"/>
          <w:szCs w:val="20"/>
        </w:rPr>
        <w:t>write a letter showing her support of the Equity Committee,</w:t>
      </w:r>
      <w:r w:rsidR="00C5497C">
        <w:rPr>
          <w:rFonts w:ascii="Cambria" w:hAnsi="Cambria"/>
          <w:sz w:val="20"/>
          <w:szCs w:val="20"/>
        </w:rPr>
        <w:t xml:space="preserve"> as a courtesy to the </w:t>
      </w:r>
      <w:r w:rsidR="005775FD">
        <w:rPr>
          <w:rFonts w:ascii="Cambria" w:hAnsi="Cambria"/>
          <w:sz w:val="20"/>
          <w:szCs w:val="20"/>
        </w:rPr>
        <w:t xml:space="preserve">Equity Coordinator’s office and to Judy that we discuss the Equity Committee </w:t>
      </w:r>
      <w:r w:rsidR="00065E77">
        <w:rPr>
          <w:rFonts w:ascii="Cambria" w:hAnsi="Cambria"/>
          <w:sz w:val="20"/>
          <w:szCs w:val="20"/>
        </w:rPr>
        <w:t xml:space="preserve">at that time; Bill Pacheco stated that if Sean Young wanted to delay </w:t>
      </w:r>
      <w:r w:rsidR="007F246B">
        <w:rPr>
          <w:rFonts w:ascii="Cambria" w:hAnsi="Cambria"/>
          <w:sz w:val="20"/>
          <w:szCs w:val="20"/>
        </w:rPr>
        <w:t xml:space="preserve">advancing the Classified Equity Committee even further, then that was Sean’s Choice, but that he believed the </w:t>
      </w:r>
      <w:r w:rsidR="00BD3669">
        <w:rPr>
          <w:rFonts w:ascii="Cambria" w:hAnsi="Cambria"/>
          <w:sz w:val="20"/>
          <w:szCs w:val="20"/>
        </w:rPr>
        <w:t>Classified body was ready to move forward on the issue.</w:t>
      </w:r>
    </w:p>
    <w:p w14:paraId="53B0FAB0" w14:textId="08CE6ED9" w:rsidR="008C2AEE" w:rsidRDefault="005775FD" w:rsidP="00381B8C">
      <w:pPr>
        <w:pStyle w:val="ListParagraph"/>
        <w:numPr>
          <w:ilvl w:val="1"/>
          <w:numId w:val="29"/>
        </w:numPr>
        <w:contextualSpacing w:val="0"/>
        <w:rPr>
          <w:rFonts w:ascii="Cambria" w:hAnsi="Cambria"/>
          <w:sz w:val="20"/>
          <w:szCs w:val="20"/>
        </w:rPr>
      </w:pPr>
      <w:r>
        <w:rPr>
          <w:rFonts w:ascii="Cambria" w:hAnsi="Cambria"/>
          <w:sz w:val="20"/>
          <w:szCs w:val="20"/>
        </w:rPr>
        <w:t xml:space="preserve">  </w:t>
      </w:r>
      <w:r w:rsidR="00C5497C">
        <w:rPr>
          <w:rFonts w:ascii="Cambria" w:hAnsi="Cambria"/>
          <w:sz w:val="20"/>
          <w:szCs w:val="20"/>
        </w:rPr>
        <w:t xml:space="preserve"> </w:t>
      </w:r>
      <w:r w:rsidR="00CE4484">
        <w:rPr>
          <w:rFonts w:ascii="Cambria" w:hAnsi="Cambria"/>
          <w:sz w:val="20"/>
          <w:szCs w:val="20"/>
        </w:rPr>
        <w:t xml:space="preserve"> </w:t>
      </w:r>
      <w:r w:rsidR="007E13A3">
        <w:rPr>
          <w:rFonts w:ascii="Cambria" w:hAnsi="Cambria"/>
          <w:sz w:val="20"/>
          <w:szCs w:val="20"/>
        </w:rPr>
        <w:t>Sean Young replied “</w:t>
      </w:r>
      <w:r w:rsidR="00AE30AC">
        <w:rPr>
          <w:rFonts w:ascii="Cambria" w:hAnsi="Cambria"/>
          <w:sz w:val="20"/>
          <w:szCs w:val="20"/>
        </w:rPr>
        <w:t>and I’m ready to move on the rest of the Committees so please stop talking out of turn</w:t>
      </w:r>
      <w:r w:rsidR="00FA5C12">
        <w:rPr>
          <w:rFonts w:ascii="Cambria" w:hAnsi="Cambria"/>
          <w:sz w:val="20"/>
          <w:szCs w:val="20"/>
        </w:rPr>
        <w:t xml:space="preserve">.  Thank you.”  Sean Young then moved on to discussing the Professional Development Committee.  </w:t>
      </w:r>
      <w:r w:rsidR="00F3502D">
        <w:rPr>
          <w:rFonts w:ascii="Cambria" w:hAnsi="Cambria"/>
          <w:sz w:val="20"/>
          <w:szCs w:val="20"/>
        </w:rPr>
        <w:t xml:space="preserve">At </w:t>
      </w:r>
      <w:r w:rsidR="005E325E">
        <w:rPr>
          <w:rFonts w:ascii="Cambria" w:hAnsi="Cambria"/>
          <w:sz w:val="20"/>
          <w:szCs w:val="20"/>
        </w:rPr>
        <w:t xml:space="preserve">52 minutes and 34 seconds into the meeting, </w:t>
      </w:r>
      <w:r w:rsidR="00921FE4">
        <w:rPr>
          <w:rFonts w:ascii="Cambria" w:hAnsi="Cambria"/>
          <w:sz w:val="20"/>
          <w:szCs w:val="20"/>
        </w:rPr>
        <w:t xml:space="preserve">Sean Young </w:t>
      </w:r>
      <w:r w:rsidR="005E325E">
        <w:rPr>
          <w:rFonts w:ascii="Cambria" w:hAnsi="Cambria"/>
          <w:sz w:val="20"/>
          <w:szCs w:val="20"/>
        </w:rPr>
        <w:t>said he was going to give</w:t>
      </w:r>
      <w:r w:rsidR="00921FE4">
        <w:rPr>
          <w:rFonts w:ascii="Cambria" w:hAnsi="Cambria"/>
          <w:sz w:val="20"/>
          <w:szCs w:val="20"/>
        </w:rPr>
        <w:t xml:space="preserve"> two minutes for spectators to view the document before scrolling down.  </w:t>
      </w:r>
      <w:r w:rsidR="0079467E">
        <w:rPr>
          <w:rFonts w:ascii="Cambria" w:hAnsi="Cambria"/>
          <w:sz w:val="20"/>
          <w:szCs w:val="20"/>
        </w:rPr>
        <w:t>At 53 minutes and</w:t>
      </w:r>
      <w:r w:rsidR="00E45424">
        <w:rPr>
          <w:rFonts w:ascii="Cambria" w:hAnsi="Cambria"/>
          <w:sz w:val="20"/>
          <w:szCs w:val="20"/>
        </w:rPr>
        <w:t xml:space="preserve"> nine seconds into the meeting, Sean Young asked if there were any questions, comments, or concerns about the language</w:t>
      </w:r>
      <w:r w:rsidR="00584679">
        <w:rPr>
          <w:rFonts w:ascii="Cambria" w:hAnsi="Cambria"/>
          <w:sz w:val="20"/>
          <w:szCs w:val="20"/>
        </w:rPr>
        <w:t xml:space="preserve"> – none were raised; </w:t>
      </w:r>
      <w:r w:rsidR="00D563F1">
        <w:rPr>
          <w:rFonts w:ascii="Cambria" w:hAnsi="Cambria"/>
          <w:sz w:val="20"/>
          <w:szCs w:val="20"/>
        </w:rPr>
        <w:t>At</w:t>
      </w:r>
      <w:r w:rsidR="00584679">
        <w:rPr>
          <w:rFonts w:ascii="Cambria" w:hAnsi="Cambria"/>
          <w:sz w:val="20"/>
          <w:szCs w:val="20"/>
        </w:rPr>
        <w:t xml:space="preserve"> 53 minutes 25 seconds into the meeting</w:t>
      </w:r>
      <w:r w:rsidR="00D563F1">
        <w:rPr>
          <w:rFonts w:ascii="Cambria" w:hAnsi="Cambria"/>
          <w:sz w:val="20"/>
          <w:szCs w:val="20"/>
        </w:rPr>
        <w:t>, Sean Young scrolled down and asked for questions comments or concerns</w:t>
      </w:r>
      <w:r w:rsidR="00584679">
        <w:rPr>
          <w:rFonts w:ascii="Cambria" w:hAnsi="Cambria"/>
          <w:sz w:val="20"/>
          <w:szCs w:val="20"/>
        </w:rPr>
        <w:t>.</w:t>
      </w:r>
    </w:p>
    <w:p w14:paraId="536D074E" w14:textId="09A8D2B9" w:rsidR="00FA5C12" w:rsidRDefault="00EB7FBE" w:rsidP="00381B8C">
      <w:pPr>
        <w:pStyle w:val="ListParagraph"/>
        <w:numPr>
          <w:ilvl w:val="1"/>
          <w:numId w:val="29"/>
        </w:numPr>
        <w:contextualSpacing w:val="0"/>
        <w:rPr>
          <w:rFonts w:ascii="Cambria" w:hAnsi="Cambria"/>
          <w:sz w:val="20"/>
          <w:szCs w:val="20"/>
        </w:rPr>
      </w:pPr>
      <w:r>
        <w:rPr>
          <w:rFonts w:ascii="Cambria" w:hAnsi="Cambria"/>
          <w:sz w:val="20"/>
          <w:szCs w:val="20"/>
        </w:rPr>
        <w:t>Sean Young Acknowledged that N</w:t>
      </w:r>
      <w:r w:rsidRPr="003E74FA">
        <w:rPr>
          <w:rFonts w:ascii="Cambria" w:hAnsi="Cambria"/>
          <w:sz w:val="20"/>
          <w:szCs w:val="20"/>
        </w:rPr>
        <w:t xml:space="preserve">ajah </w:t>
      </w:r>
      <w:r>
        <w:rPr>
          <w:rFonts w:ascii="Cambria" w:hAnsi="Cambria"/>
          <w:sz w:val="20"/>
          <w:szCs w:val="20"/>
        </w:rPr>
        <w:t>Abdelkader</w:t>
      </w:r>
      <w:r w:rsidR="00216908">
        <w:rPr>
          <w:rFonts w:ascii="Cambria" w:hAnsi="Cambria"/>
          <w:sz w:val="20"/>
          <w:szCs w:val="20"/>
        </w:rPr>
        <w:t xml:space="preserve"> had her hand raised, but stated that because </w:t>
      </w:r>
      <w:r w:rsidR="004D57B2">
        <w:rPr>
          <w:rFonts w:ascii="Cambria" w:hAnsi="Cambria"/>
          <w:sz w:val="20"/>
          <w:szCs w:val="20"/>
        </w:rPr>
        <w:t>“we are running short on tim</w:t>
      </w:r>
      <w:r w:rsidR="00F260A6">
        <w:rPr>
          <w:rFonts w:ascii="Cambria" w:hAnsi="Cambria"/>
          <w:sz w:val="20"/>
          <w:szCs w:val="20"/>
        </w:rPr>
        <w:t>e</w:t>
      </w:r>
      <w:r w:rsidR="004D57B2">
        <w:rPr>
          <w:rFonts w:ascii="Cambria" w:hAnsi="Cambria"/>
          <w:sz w:val="20"/>
          <w:szCs w:val="20"/>
        </w:rPr>
        <w:t>”</w:t>
      </w:r>
      <w:r w:rsidR="00F260A6">
        <w:rPr>
          <w:rFonts w:ascii="Cambria" w:hAnsi="Cambria"/>
          <w:sz w:val="20"/>
          <w:szCs w:val="20"/>
        </w:rPr>
        <w:t xml:space="preserve"> he would like to address Classified first</w:t>
      </w:r>
      <w:r w:rsidR="000E5EB5">
        <w:rPr>
          <w:rFonts w:ascii="Cambria" w:hAnsi="Cambria"/>
          <w:sz w:val="20"/>
          <w:szCs w:val="20"/>
        </w:rPr>
        <w:t xml:space="preserve"> – saying further, “If I can get to you I will.” </w:t>
      </w:r>
      <w:r w:rsidR="00F260A6">
        <w:rPr>
          <w:rFonts w:ascii="Cambria" w:hAnsi="Cambria"/>
          <w:sz w:val="20"/>
          <w:szCs w:val="20"/>
        </w:rPr>
        <w:t xml:space="preserve"> </w:t>
      </w:r>
      <w:r w:rsidR="004D57B2">
        <w:rPr>
          <w:rFonts w:ascii="Cambria" w:hAnsi="Cambria"/>
          <w:sz w:val="20"/>
          <w:szCs w:val="20"/>
        </w:rPr>
        <w:t xml:space="preserve"> </w:t>
      </w:r>
    </w:p>
    <w:p w14:paraId="2CA8BCC1" w14:textId="41A60DC2" w:rsidR="006E4B00" w:rsidRDefault="006E4B00" w:rsidP="00381B8C">
      <w:pPr>
        <w:pStyle w:val="ListParagraph"/>
        <w:numPr>
          <w:ilvl w:val="1"/>
          <w:numId w:val="29"/>
        </w:numPr>
        <w:contextualSpacing w:val="0"/>
        <w:rPr>
          <w:rFonts w:ascii="Cambria" w:hAnsi="Cambria"/>
          <w:sz w:val="20"/>
          <w:szCs w:val="20"/>
        </w:rPr>
      </w:pPr>
      <w:r>
        <w:rPr>
          <w:rFonts w:ascii="Cambria" w:hAnsi="Cambria"/>
          <w:sz w:val="20"/>
          <w:szCs w:val="20"/>
        </w:rPr>
        <w:t>Sean Young then called on Bill Pacheco, stating, “Bill, you are the only person with your hand up.”</w:t>
      </w:r>
    </w:p>
    <w:p w14:paraId="7882BBC4" w14:textId="77777777" w:rsidR="00A81FDE" w:rsidRDefault="006E4B00" w:rsidP="00381B8C">
      <w:pPr>
        <w:pStyle w:val="ListParagraph"/>
        <w:numPr>
          <w:ilvl w:val="1"/>
          <w:numId w:val="29"/>
        </w:numPr>
        <w:contextualSpacing w:val="0"/>
        <w:rPr>
          <w:rFonts w:ascii="Cambria" w:hAnsi="Cambria"/>
          <w:sz w:val="20"/>
          <w:szCs w:val="20"/>
        </w:rPr>
      </w:pPr>
      <w:r>
        <w:rPr>
          <w:rFonts w:ascii="Cambria" w:hAnsi="Cambria"/>
          <w:sz w:val="20"/>
          <w:szCs w:val="20"/>
        </w:rPr>
        <w:t xml:space="preserve">Bill Pacheco replied, “Correct, other than </w:t>
      </w:r>
      <w:proofErr w:type="spellStart"/>
      <w:r>
        <w:rPr>
          <w:rFonts w:ascii="Cambria" w:hAnsi="Cambria"/>
          <w:sz w:val="20"/>
          <w:szCs w:val="20"/>
        </w:rPr>
        <w:t>Naja</w:t>
      </w:r>
      <w:proofErr w:type="spellEnd"/>
      <w:r w:rsidR="00232DD1">
        <w:rPr>
          <w:rFonts w:ascii="Cambria" w:hAnsi="Cambria"/>
          <w:sz w:val="20"/>
          <w:szCs w:val="20"/>
        </w:rPr>
        <w:t>;” Bill Pacheco</w:t>
      </w:r>
      <w:r w:rsidR="00D77D86">
        <w:rPr>
          <w:rFonts w:ascii="Cambria" w:hAnsi="Cambria"/>
          <w:sz w:val="20"/>
          <w:szCs w:val="20"/>
        </w:rPr>
        <w:t xml:space="preserve"> then</w:t>
      </w:r>
      <w:r w:rsidR="00232DD1">
        <w:rPr>
          <w:rFonts w:ascii="Cambria" w:hAnsi="Cambria"/>
          <w:sz w:val="20"/>
          <w:szCs w:val="20"/>
        </w:rPr>
        <w:t xml:space="preserve"> noted that </w:t>
      </w:r>
      <w:r w:rsidR="009F40D3">
        <w:rPr>
          <w:rFonts w:ascii="Cambria" w:hAnsi="Cambria"/>
          <w:sz w:val="20"/>
          <w:szCs w:val="20"/>
        </w:rPr>
        <w:t>whereas</w:t>
      </w:r>
      <w:r w:rsidR="000E1734">
        <w:rPr>
          <w:rFonts w:ascii="Cambria" w:hAnsi="Cambria"/>
          <w:sz w:val="20"/>
          <w:szCs w:val="20"/>
        </w:rPr>
        <w:t xml:space="preserve"> the </w:t>
      </w:r>
      <w:r w:rsidR="00232DD1">
        <w:rPr>
          <w:rFonts w:ascii="Cambria" w:hAnsi="Cambria"/>
          <w:sz w:val="20"/>
          <w:szCs w:val="20"/>
        </w:rPr>
        <w:t>Campus</w:t>
      </w:r>
      <w:r w:rsidR="000E1734">
        <w:rPr>
          <w:rFonts w:ascii="Cambria" w:hAnsi="Cambria"/>
          <w:sz w:val="20"/>
          <w:szCs w:val="20"/>
        </w:rPr>
        <w:t xml:space="preserve"> recently established</w:t>
      </w:r>
      <w:r w:rsidR="00232DD1">
        <w:rPr>
          <w:rFonts w:ascii="Cambria" w:hAnsi="Cambria"/>
          <w:sz w:val="20"/>
          <w:szCs w:val="20"/>
        </w:rPr>
        <w:t xml:space="preserve"> Strategic Goal 5 </w:t>
      </w:r>
      <w:r w:rsidR="000E1734">
        <w:rPr>
          <w:rFonts w:ascii="Cambria" w:hAnsi="Cambria"/>
          <w:sz w:val="20"/>
          <w:szCs w:val="20"/>
        </w:rPr>
        <w:t xml:space="preserve">where anti-racism and Equity have been put at the forefront, </w:t>
      </w:r>
      <w:r w:rsidR="009F40D3">
        <w:rPr>
          <w:rFonts w:ascii="Cambria" w:hAnsi="Cambria"/>
          <w:sz w:val="20"/>
          <w:szCs w:val="20"/>
        </w:rPr>
        <w:t xml:space="preserve">and </w:t>
      </w:r>
      <w:r w:rsidR="001D432D">
        <w:rPr>
          <w:rFonts w:ascii="Cambria" w:hAnsi="Cambria"/>
          <w:sz w:val="20"/>
          <w:szCs w:val="20"/>
        </w:rPr>
        <w:t>where</w:t>
      </w:r>
      <w:r w:rsidR="009F40D3">
        <w:rPr>
          <w:rFonts w:ascii="Cambria" w:hAnsi="Cambria"/>
          <w:sz w:val="20"/>
          <w:szCs w:val="20"/>
        </w:rPr>
        <w:t>as</w:t>
      </w:r>
      <w:r w:rsidR="001D432D">
        <w:rPr>
          <w:rFonts w:ascii="Cambria" w:hAnsi="Cambria"/>
          <w:sz w:val="20"/>
          <w:szCs w:val="20"/>
        </w:rPr>
        <w:t xml:space="preserve"> Equity is supposed to be integrated at every aspect of Campus planning and discussion</w:t>
      </w:r>
      <w:r w:rsidR="009F40D3">
        <w:rPr>
          <w:rFonts w:ascii="Cambria" w:hAnsi="Cambria"/>
          <w:sz w:val="20"/>
          <w:szCs w:val="20"/>
        </w:rPr>
        <w:t xml:space="preserve"> and not just at the end, </w:t>
      </w:r>
      <w:r w:rsidR="00DF2C6B">
        <w:rPr>
          <w:rFonts w:ascii="Cambria" w:hAnsi="Cambria"/>
          <w:sz w:val="20"/>
          <w:szCs w:val="20"/>
        </w:rPr>
        <w:t xml:space="preserve">the CS </w:t>
      </w:r>
      <w:r w:rsidR="00BF28B7">
        <w:rPr>
          <w:rFonts w:ascii="Cambria" w:hAnsi="Cambria"/>
          <w:sz w:val="20"/>
          <w:szCs w:val="20"/>
        </w:rPr>
        <w:t xml:space="preserve">cannot adequately adhere to Strategic Goal 5 </w:t>
      </w:r>
      <w:r w:rsidR="001B51E8">
        <w:rPr>
          <w:rFonts w:ascii="Cambria" w:hAnsi="Cambria"/>
          <w:sz w:val="20"/>
          <w:szCs w:val="20"/>
        </w:rPr>
        <w:t xml:space="preserve">or properly implement other aspects of planning until we establish an Equity Committee (so that we can view the Professional Development and other committees through an equity lens); </w:t>
      </w:r>
      <w:r w:rsidR="005F3EDF">
        <w:rPr>
          <w:rFonts w:ascii="Cambria" w:hAnsi="Cambria"/>
          <w:sz w:val="20"/>
          <w:szCs w:val="20"/>
        </w:rPr>
        <w:t xml:space="preserve">accordingly, Bill Pacheco encouraged </w:t>
      </w:r>
      <w:r w:rsidR="003E72D1">
        <w:rPr>
          <w:rFonts w:ascii="Cambria" w:hAnsi="Cambria"/>
          <w:sz w:val="20"/>
          <w:szCs w:val="20"/>
        </w:rPr>
        <w:t xml:space="preserve">the CS to </w:t>
      </w:r>
      <w:r w:rsidR="005F55D9">
        <w:rPr>
          <w:rFonts w:ascii="Cambria" w:hAnsi="Cambria"/>
          <w:sz w:val="20"/>
          <w:szCs w:val="20"/>
        </w:rPr>
        <w:t>revisit making the Equity Committee</w:t>
      </w:r>
      <w:r w:rsidR="00A81FDE">
        <w:rPr>
          <w:rFonts w:ascii="Cambria" w:hAnsi="Cambria"/>
          <w:sz w:val="20"/>
          <w:szCs w:val="20"/>
        </w:rPr>
        <w:t xml:space="preserve"> the topic of discussion. </w:t>
      </w:r>
    </w:p>
    <w:p w14:paraId="3199B338" w14:textId="77777777" w:rsidR="00801B81" w:rsidRDefault="00A81FDE" w:rsidP="00381B8C">
      <w:pPr>
        <w:pStyle w:val="ListParagraph"/>
        <w:numPr>
          <w:ilvl w:val="1"/>
          <w:numId w:val="29"/>
        </w:numPr>
        <w:contextualSpacing w:val="0"/>
        <w:rPr>
          <w:rFonts w:ascii="Cambria" w:hAnsi="Cambria"/>
          <w:sz w:val="20"/>
          <w:szCs w:val="20"/>
        </w:rPr>
      </w:pPr>
      <w:r>
        <w:rPr>
          <w:rFonts w:ascii="Cambria" w:hAnsi="Cambria"/>
          <w:sz w:val="20"/>
          <w:szCs w:val="20"/>
        </w:rPr>
        <w:t>Sean Young asked for any other questions, comments, or concerns.</w:t>
      </w:r>
    </w:p>
    <w:p w14:paraId="0D045A86" w14:textId="7AAEF3C9" w:rsidR="00886BB9" w:rsidRDefault="00801B81" w:rsidP="00381B8C">
      <w:pPr>
        <w:pStyle w:val="ListParagraph"/>
        <w:numPr>
          <w:ilvl w:val="1"/>
          <w:numId w:val="29"/>
        </w:numPr>
        <w:contextualSpacing w:val="0"/>
        <w:rPr>
          <w:rFonts w:ascii="Cambria" w:hAnsi="Cambria"/>
          <w:sz w:val="20"/>
          <w:szCs w:val="20"/>
        </w:rPr>
      </w:pPr>
      <w:r>
        <w:rPr>
          <w:rFonts w:ascii="Cambria" w:hAnsi="Cambria"/>
          <w:sz w:val="20"/>
          <w:szCs w:val="20"/>
        </w:rPr>
        <w:t xml:space="preserve">Sam Shooshtary commented that </w:t>
      </w:r>
      <w:proofErr w:type="spellStart"/>
      <w:r>
        <w:rPr>
          <w:rFonts w:ascii="Cambria" w:hAnsi="Cambria"/>
          <w:sz w:val="20"/>
          <w:szCs w:val="20"/>
        </w:rPr>
        <w:t>Naja</w:t>
      </w:r>
      <w:proofErr w:type="spellEnd"/>
      <w:r>
        <w:rPr>
          <w:rFonts w:ascii="Cambria" w:hAnsi="Cambria"/>
          <w:sz w:val="20"/>
          <w:szCs w:val="20"/>
        </w:rPr>
        <w:t xml:space="preserve"> </w:t>
      </w:r>
      <w:r w:rsidR="00B07CC4">
        <w:rPr>
          <w:rFonts w:ascii="Cambria" w:hAnsi="Cambria"/>
          <w:sz w:val="20"/>
          <w:szCs w:val="20"/>
        </w:rPr>
        <w:t xml:space="preserve">Abdelkader </w:t>
      </w:r>
      <w:r>
        <w:rPr>
          <w:rFonts w:ascii="Cambria" w:hAnsi="Cambria"/>
          <w:sz w:val="20"/>
          <w:szCs w:val="20"/>
        </w:rPr>
        <w:t>had a question</w:t>
      </w:r>
      <w:r w:rsidR="00886BB9">
        <w:rPr>
          <w:rFonts w:ascii="Cambria" w:hAnsi="Cambria"/>
          <w:sz w:val="20"/>
          <w:szCs w:val="20"/>
        </w:rPr>
        <w:t>.</w:t>
      </w:r>
    </w:p>
    <w:p w14:paraId="7F5846A4" w14:textId="05C8DE70" w:rsidR="006E4B00" w:rsidRDefault="00886BB9" w:rsidP="00381B8C">
      <w:pPr>
        <w:pStyle w:val="ListParagraph"/>
        <w:numPr>
          <w:ilvl w:val="1"/>
          <w:numId w:val="29"/>
        </w:numPr>
        <w:contextualSpacing w:val="0"/>
        <w:rPr>
          <w:rFonts w:ascii="Cambria" w:hAnsi="Cambria"/>
          <w:sz w:val="20"/>
          <w:szCs w:val="20"/>
        </w:rPr>
      </w:pPr>
      <w:r>
        <w:rPr>
          <w:rFonts w:ascii="Cambria" w:hAnsi="Cambria"/>
          <w:sz w:val="20"/>
          <w:szCs w:val="20"/>
        </w:rPr>
        <w:t>Sean Young replied that he wanted to get through the agenda</w:t>
      </w:r>
      <w:r w:rsidR="00B41644">
        <w:rPr>
          <w:rFonts w:ascii="Cambria" w:hAnsi="Cambria"/>
          <w:sz w:val="20"/>
          <w:szCs w:val="20"/>
        </w:rPr>
        <w:t xml:space="preserve"> as Classified</w:t>
      </w:r>
      <w:r>
        <w:rPr>
          <w:rFonts w:ascii="Cambria" w:hAnsi="Cambria"/>
          <w:sz w:val="20"/>
          <w:szCs w:val="20"/>
        </w:rPr>
        <w:t xml:space="preserve"> because </w:t>
      </w:r>
      <w:r w:rsidR="00656E65">
        <w:rPr>
          <w:rFonts w:ascii="Cambria" w:hAnsi="Cambria"/>
          <w:sz w:val="20"/>
          <w:szCs w:val="20"/>
        </w:rPr>
        <w:t>“we’re running out of time.”  He promised he would get to her</w:t>
      </w:r>
      <w:r w:rsidR="00B4446A">
        <w:rPr>
          <w:rFonts w:ascii="Cambria" w:hAnsi="Cambria"/>
          <w:sz w:val="20"/>
          <w:szCs w:val="20"/>
        </w:rPr>
        <w:t xml:space="preserve"> or they could talk offline.</w:t>
      </w:r>
    </w:p>
    <w:p w14:paraId="310DAF5F" w14:textId="3D40454B" w:rsidR="00656E65" w:rsidRDefault="00B4446A" w:rsidP="00381B8C">
      <w:pPr>
        <w:pStyle w:val="ListParagraph"/>
        <w:numPr>
          <w:ilvl w:val="1"/>
          <w:numId w:val="29"/>
        </w:numPr>
        <w:contextualSpacing w:val="0"/>
        <w:rPr>
          <w:rFonts w:ascii="Cambria" w:hAnsi="Cambria"/>
          <w:sz w:val="20"/>
          <w:szCs w:val="20"/>
        </w:rPr>
      </w:pPr>
      <w:r>
        <w:rPr>
          <w:rFonts w:ascii="Cambria" w:hAnsi="Cambria"/>
          <w:sz w:val="20"/>
          <w:szCs w:val="20"/>
        </w:rPr>
        <w:lastRenderedPageBreak/>
        <w:t xml:space="preserve">Sean Young called on Clarissa Padilla, who recommended that – in the interest of time – the CS vote on all </w:t>
      </w:r>
      <w:r w:rsidR="00E047D8">
        <w:rPr>
          <w:rFonts w:ascii="Cambria" w:hAnsi="Cambria"/>
          <w:sz w:val="20"/>
          <w:szCs w:val="20"/>
        </w:rPr>
        <w:t>the proposed committees at once</w:t>
      </w:r>
      <w:r w:rsidR="00B05552">
        <w:rPr>
          <w:rFonts w:ascii="Cambria" w:hAnsi="Cambria"/>
          <w:sz w:val="20"/>
          <w:szCs w:val="20"/>
        </w:rPr>
        <w:t xml:space="preserve">; </w:t>
      </w:r>
    </w:p>
    <w:p w14:paraId="4FC09E27" w14:textId="10B9DE2A" w:rsidR="00E047D8" w:rsidRDefault="00E047D8" w:rsidP="00381B8C">
      <w:pPr>
        <w:pStyle w:val="ListParagraph"/>
        <w:numPr>
          <w:ilvl w:val="1"/>
          <w:numId w:val="29"/>
        </w:numPr>
        <w:contextualSpacing w:val="0"/>
        <w:rPr>
          <w:rFonts w:ascii="Cambria" w:hAnsi="Cambria"/>
          <w:sz w:val="20"/>
          <w:szCs w:val="20"/>
        </w:rPr>
      </w:pPr>
      <w:r>
        <w:rPr>
          <w:rFonts w:ascii="Cambria" w:hAnsi="Cambria"/>
          <w:sz w:val="20"/>
          <w:szCs w:val="20"/>
        </w:rPr>
        <w:t>Sean Young replied that we can</w:t>
      </w:r>
      <w:r w:rsidR="003B002C">
        <w:rPr>
          <w:rFonts w:ascii="Cambria" w:hAnsi="Cambria"/>
          <w:sz w:val="20"/>
          <w:szCs w:val="20"/>
        </w:rPr>
        <w:t xml:space="preserve"> and continued to scroll through the </w:t>
      </w:r>
      <w:r w:rsidR="00296080">
        <w:rPr>
          <w:rFonts w:ascii="Cambria" w:hAnsi="Cambria"/>
          <w:sz w:val="20"/>
          <w:szCs w:val="20"/>
        </w:rPr>
        <w:t>“Classified Senate Committees” document to the page titled “Scholarship Committees.”</w:t>
      </w:r>
    </w:p>
    <w:p w14:paraId="458CBD4F" w14:textId="1D181F73" w:rsidR="002D38AD" w:rsidRDefault="002D38AD" w:rsidP="002D38AD">
      <w:pPr>
        <w:pStyle w:val="ListParagraph"/>
        <w:numPr>
          <w:ilvl w:val="2"/>
          <w:numId w:val="29"/>
        </w:numPr>
        <w:contextualSpacing w:val="0"/>
        <w:rPr>
          <w:rFonts w:ascii="Cambria" w:hAnsi="Cambria"/>
          <w:sz w:val="20"/>
          <w:szCs w:val="20"/>
        </w:rPr>
      </w:pPr>
      <w:r>
        <w:rPr>
          <w:rFonts w:ascii="Cambria" w:hAnsi="Cambria"/>
          <w:sz w:val="20"/>
          <w:szCs w:val="20"/>
        </w:rPr>
        <w:t>Sean Young stated that a Classified Senate Scholarship  had been set up and will go into effect in the Spring</w:t>
      </w:r>
      <w:r w:rsidR="00DE073F">
        <w:rPr>
          <w:rFonts w:ascii="Cambria" w:hAnsi="Cambria"/>
          <w:sz w:val="20"/>
          <w:szCs w:val="20"/>
        </w:rPr>
        <w:t xml:space="preserve">; screeners will be needed, which is what the committee is for; asked for questions comments </w:t>
      </w:r>
      <w:r w:rsidR="00DB7D32">
        <w:rPr>
          <w:rFonts w:ascii="Cambria" w:hAnsi="Cambria"/>
          <w:sz w:val="20"/>
          <w:szCs w:val="20"/>
        </w:rPr>
        <w:t>or concerns before moving on to “the last committee.”</w:t>
      </w:r>
    </w:p>
    <w:p w14:paraId="047451F6" w14:textId="072728C1" w:rsidR="008D4D03" w:rsidRDefault="00DB7D32" w:rsidP="008D4D03">
      <w:pPr>
        <w:pStyle w:val="ListParagraph"/>
        <w:numPr>
          <w:ilvl w:val="1"/>
          <w:numId w:val="29"/>
        </w:numPr>
        <w:contextualSpacing w:val="0"/>
        <w:rPr>
          <w:rFonts w:ascii="Cambria" w:hAnsi="Cambria"/>
          <w:sz w:val="20"/>
          <w:szCs w:val="20"/>
        </w:rPr>
      </w:pPr>
      <w:r>
        <w:rPr>
          <w:rFonts w:ascii="Cambria" w:hAnsi="Cambria"/>
          <w:sz w:val="20"/>
          <w:szCs w:val="20"/>
        </w:rPr>
        <w:t>Sean Young scrolled to the page titled “Equity Committee” and stated, “the last committee</w:t>
      </w:r>
      <w:r w:rsidR="008D4D03">
        <w:rPr>
          <w:rFonts w:ascii="Cambria" w:hAnsi="Cambria"/>
          <w:sz w:val="20"/>
          <w:szCs w:val="20"/>
        </w:rPr>
        <w:t xml:space="preserve">”; noted that </w:t>
      </w:r>
      <w:r w:rsidR="009848EE">
        <w:rPr>
          <w:rFonts w:ascii="Cambria" w:hAnsi="Cambria"/>
          <w:sz w:val="20"/>
          <w:szCs w:val="20"/>
        </w:rPr>
        <w:t>with the exception of the Scholarship Committees, the other Committees that you see are standing</w:t>
      </w:r>
      <w:r w:rsidR="008760B9">
        <w:rPr>
          <w:rFonts w:ascii="Cambria" w:hAnsi="Cambria"/>
          <w:sz w:val="20"/>
          <w:szCs w:val="20"/>
        </w:rPr>
        <w:t xml:space="preserve">; at 57 minutes and 34 seconds into the meeting, Sean Young </w:t>
      </w:r>
      <w:r w:rsidR="00167A22">
        <w:rPr>
          <w:rFonts w:ascii="Cambria" w:hAnsi="Cambria"/>
          <w:sz w:val="20"/>
          <w:szCs w:val="20"/>
        </w:rPr>
        <w:t xml:space="preserve">stated “Go ahead and take a look,” </w:t>
      </w:r>
    </w:p>
    <w:p w14:paraId="7977F6D6" w14:textId="30E9E3DF" w:rsidR="009848EE" w:rsidRDefault="00882143" w:rsidP="008D4D03">
      <w:pPr>
        <w:pStyle w:val="ListParagraph"/>
        <w:numPr>
          <w:ilvl w:val="1"/>
          <w:numId w:val="29"/>
        </w:numPr>
        <w:contextualSpacing w:val="0"/>
        <w:rPr>
          <w:rFonts w:ascii="Cambria" w:hAnsi="Cambria"/>
          <w:sz w:val="20"/>
          <w:szCs w:val="20"/>
        </w:rPr>
      </w:pPr>
      <w:r>
        <w:rPr>
          <w:rFonts w:ascii="Cambria" w:hAnsi="Cambria"/>
          <w:sz w:val="20"/>
          <w:szCs w:val="20"/>
        </w:rPr>
        <w:t xml:space="preserve">Sam Shooshtary asked to make a motion to extend time for another half hour.  </w:t>
      </w:r>
    </w:p>
    <w:p w14:paraId="17D7A201" w14:textId="125F14D9" w:rsidR="004B3C90" w:rsidRDefault="004B3C90" w:rsidP="008D4D03">
      <w:pPr>
        <w:pStyle w:val="ListParagraph"/>
        <w:numPr>
          <w:ilvl w:val="1"/>
          <w:numId w:val="29"/>
        </w:numPr>
        <w:contextualSpacing w:val="0"/>
        <w:rPr>
          <w:rFonts w:ascii="Cambria" w:hAnsi="Cambria"/>
          <w:sz w:val="20"/>
          <w:szCs w:val="20"/>
        </w:rPr>
      </w:pPr>
      <w:r>
        <w:rPr>
          <w:rFonts w:ascii="Cambria" w:hAnsi="Cambria"/>
          <w:sz w:val="20"/>
          <w:szCs w:val="20"/>
        </w:rPr>
        <w:t xml:space="preserve">Sean Young replied, “Yes you can, if you feel we’re going to need that long.”  </w:t>
      </w:r>
    </w:p>
    <w:p w14:paraId="64AF74D0" w14:textId="2589B343" w:rsidR="006519FC" w:rsidRDefault="006519FC" w:rsidP="008D4D03">
      <w:pPr>
        <w:pStyle w:val="ListParagraph"/>
        <w:numPr>
          <w:ilvl w:val="1"/>
          <w:numId w:val="29"/>
        </w:numPr>
        <w:contextualSpacing w:val="0"/>
        <w:rPr>
          <w:rFonts w:ascii="Cambria" w:hAnsi="Cambria"/>
          <w:sz w:val="20"/>
          <w:szCs w:val="20"/>
        </w:rPr>
      </w:pPr>
      <w:r>
        <w:rPr>
          <w:rFonts w:ascii="Cambria" w:hAnsi="Cambria"/>
          <w:sz w:val="20"/>
          <w:szCs w:val="20"/>
        </w:rPr>
        <w:t xml:space="preserve">Sam Shooshtary stated that he didn’t think the CS would need that </w:t>
      </w:r>
      <w:proofErr w:type="gramStart"/>
      <w:r>
        <w:rPr>
          <w:rFonts w:ascii="Cambria" w:hAnsi="Cambria"/>
          <w:sz w:val="20"/>
          <w:szCs w:val="20"/>
        </w:rPr>
        <w:t>long, but</w:t>
      </w:r>
      <w:proofErr w:type="gramEnd"/>
      <w:r>
        <w:rPr>
          <w:rFonts w:ascii="Cambria" w:hAnsi="Cambria"/>
          <w:sz w:val="20"/>
          <w:szCs w:val="20"/>
        </w:rPr>
        <w:t xml:space="preserve"> wanted to motion for more time to continue.  </w:t>
      </w:r>
    </w:p>
    <w:p w14:paraId="2EAED274" w14:textId="14E88A5A" w:rsidR="000111E5" w:rsidRDefault="000111E5" w:rsidP="008D4D03">
      <w:pPr>
        <w:pStyle w:val="ListParagraph"/>
        <w:numPr>
          <w:ilvl w:val="1"/>
          <w:numId w:val="29"/>
        </w:numPr>
        <w:contextualSpacing w:val="0"/>
        <w:rPr>
          <w:rFonts w:ascii="Cambria" w:hAnsi="Cambria"/>
          <w:sz w:val="20"/>
          <w:szCs w:val="20"/>
        </w:rPr>
      </w:pPr>
      <w:r>
        <w:rPr>
          <w:rFonts w:ascii="Cambria" w:hAnsi="Cambria"/>
          <w:sz w:val="20"/>
          <w:szCs w:val="20"/>
        </w:rPr>
        <w:t>Jill Griggs seconded motion.</w:t>
      </w:r>
    </w:p>
    <w:p w14:paraId="6572308D" w14:textId="2BCDD0A6" w:rsidR="001A0FFA" w:rsidRDefault="001A0FFA" w:rsidP="001A0FFA">
      <w:pPr>
        <w:pStyle w:val="ListParagraph"/>
        <w:numPr>
          <w:ilvl w:val="1"/>
          <w:numId w:val="29"/>
        </w:numPr>
        <w:contextualSpacing w:val="0"/>
        <w:rPr>
          <w:rFonts w:ascii="Cambria" w:hAnsi="Cambria"/>
          <w:sz w:val="20"/>
          <w:szCs w:val="20"/>
        </w:rPr>
      </w:pPr>
      <w:r>
        <w:rPr>
          <w:rFonts w:ascii="Cambria" w:hAnsi="Cambria"/>
          <w:sz w:val="20"/>
          <w:szCs w:val="20"/>
        </w:rPr>
        <w:t xml:space="preserve">Motion approved by </w:t>
      </w:r>
      <w:r w:rsidR="00187DE6">
        <w:rPr>
          <w:rFonts w:ascii="Cambria" w:hAnsi="Cambria"/>
          <w:sz w:val="20"/>
          <w:szCs w:val="20"/>
        </w:rPr>
        <w:t>vote</w:t>
      </w:r>
      <w:r>
        <w:rPr>
          <w:rFonts w:ascii="Cambria" w:hAnsi="Cambria"/>
          <w:sz w:val="20"/>
          <w:szCs w:val="20"/>
        </w:rPr>
        <w:t xml:space="preserve"> – 15 “yes” votes</w:t>
      </w:r>
      <w:r w:rsidR="00DD73AC">
        <w:rPr>
          <w:rFonts w:ascii="Cambria" w:hAnsi="Cambria"/>
          <w:sz w:val="20"/>
          <w:szCs w:val="20"/>
        </w:rPr>
        <w:t xml:space="preserve">; Sean Young stated there </w:t>
      </w:r>
      <w:r w:rsidR="00DD572A">
        <w:rPr>
          <w:rFonts w:ascii="Cambria" w:hAnsi="Cambria"/>
          <w:sz w:val="20"/>
          <w:szCs w:val="20"/>
        </w:rPr>
        <w:t>was no need for “no’s” or abstentions</w:t>
      </w:r>
    </w:p>
    <w:p w14:paraId="381053F8" w14:textId="554F052E" w:rsidR="001A0FFA" w:rsidRDefault="00A20CD7" w:rsidP="008D4D03">
      <w:pPr>
        <w:pStyle w:val="ListParagraph"/>
        <w:numPr>
          <w:ilvl w:val="1"/>
          <w:numId w:val="29"/>
        </w:numPr>
        <w:contextualSpacing w:val="0"/>
        <w:rPr>
          <w:rFonts w:ascii="Cambria" w:hAnsi="Cambria"/>
          <w:sz w:val="20"/>
          <w:szCs w:val="20"/>
        </w:rPr>
      </w:pPr>
      <w:r>
        <w:rPr>
          <w:rFonts w:ascii="Cambria" w:hAnsi="Cambria"/>
          <w:sz w:val="20"/>
          <w:szCs w:val="20"/>
        </w:rPr>
        <w:t>Sean Young called on Clarissa Padilla, who said her hand was left up from before.</w:t>
      </w:r>
    </w:p>
    <w:p w14:paraId="3D6924FF" w14:textId="124BC2C2" w:rsidR="00B408E5" w:rsidRPr="00B408E5" w:rsidRDefault="00C33DB6" w:rsidP="00B408E5">
      <w:pPr>
        <w:pStyle w:val="ListParagraph"/>
        <w:numPr>
          <w:ilvl w:val="1"/>
          <w:numId w:val="29"/>
        </w:numPr>
        <w:contextualSpacing w:val="0"/>
        <w:rPr>
          <w:rFonts w:ascii="Cambria" w:hAnsi="Cambria"/>
          <w:sz w:val="20"/>
          <w:szCs w:val="20"/>
        </w:rPr>
      </w:pPr>
      <w:r>
        <w:rPr>
          <w:rFonts w:ascii="Cambria" w:hAnsi="Cambria"/>
          <w:sz w:val="20"/>
          <w:szCs w:val="20"/>
        </w:rPr>
        <w:t>Laura Murphy posted the following question in the Chat, “How does this committee interact with the IDEA committee?  I just want to be sure there aren’t competing committees that have no connection with governance.”</w:t>
      </w:r>
    </w:p>
    <w:p w14:paraId="59CD551C" w14:textId="6E8E7A92" w:rsidR="00680DEF" w:rsidRDefault="00A20CD7" w:rsidP="00680DEF">
      <w:pPr>
        <w:pStyle w:val="ListParagraph"/>
        <w:numPr>
          <w:ilvl w:val="1"/>
          <w:numId w:val="29"/>
        </w:numPr>
        <w:contextualSpacing w:val="0"/>
        <w:rPr>
          <w:rFonts w:ascii="Cambria" w:hAnsi="Cambria"/>
          <w:sz w:val="20"/>
          <w:szCs w:val="20"/>
        </w:rPr>
      </w:pPr>
      <w:r>
        <w:rPr>
          <w:rFonts w:ascii="Cambria" w:hAnsi="Cambria"/>
          <w:sz w:val="20"/>
          <w:szCs w:val="20"/>
        </w:rPr>
        <w:t xml:space="preserve">Sean Young then </w:t>
      </w:r>
      <w:r w:rsidR="008F301B">
        <w:rPr>
          <w:rFonts w:ascii="Cambria" w:hAnsi="Cambria"/>
          <w:sz w:val="20"/>
          <w:szCs w:val="20"/>
        </w:rPr>
        <w:t>acknowledged that Laura [Murphy</w:t>
      </w:r>
      <w:r w:rsidR="00CA51CB">
        <w:rPr>
          <w:rFonts w:ascii="Cambria" w:hAnsi="Cambria"/>
          <w:sz w:val="20"/>
          <w:szCs w:val="20"/>
        </w:rPr>
        <w:t xml:space="preserve"> – faculty member</w:t>
      </w:r>
      <w:r w:rsidR="008F301B">
        <w:rPr>
          <w:rFonts w:ascii="Cambria" w:hAnsi="Cambria"/>
          <w:sz w:val="20"/>
          <w:szCs w:val="20"/>
        </w:rPr>
        <w:t>] posted a question in the chat</w:t>
      </w:r>
      <w:r w:rsidR="00076ACD">
        <w:rPr>
          <w:rFonts w:ascii="Cambria" w:hAnsi="Cambria"/>
          <w:sz w:val="20"/>
          <w:szCs w:val="20"/>
        </w:rPr>
        <w:t xml:space="preserve"> whi</w:t>
      </w:r>
      <w:r w:rsidR="00B408E5">
        <w:rPr>
          <w:rFonts w:ascii="Cambria" w:hAnsi="Cambria"/>
          <w:sz w:val="20"/>
          <w:szCs w:val="20"/>
        </w:rPr>
        <w:t>ch</w:t>
      </w:r>
      <w:r w:rsidR="00076ACD">
        <w:rPr>
          <w:rFonts w:ascii="Cambria" w:hAnsi="Cambria"/>
          <w:sz w:val="20"/>
          <w:szCs w:val="20"/>
        </w:rPr>
        <w:t xml:space="preserve"> he read </w:t>
      </w:r>
      <w:r w:rsidR="00680DEF">
        <w:rPr>
          <w:rFonts w:ascii="Cambria" w:hAnsi="Cambria"/>
          <w:sz w:val="20"/>
          <w:szCs w:val="20"/>
        </w:rPr>
        <w:t>aloud</w:t>
      </w:r>
      <w:r w:rsidR="00DE3F72">
        <w:rPr>
          <w:rFonts w:ascii="Cambria" w:hAnsi="Cambria"/>
          <w:sz w:val="20"/>
          <w:szCs w:val="20"/>
        </w:rPr>
        <w:t>; Sean</w:t>
      </w:r>
      <w:r w:rsidR="007E7272">
        <w:rPr>
          <w:rFonts w:ascii="Cambria" w:hAnsi="Cambria"/>
          <w:sz w:val="20"/>
          <w:szCs w:val="20"/>
        </w:rPr>
        <w:t xml:space="preserve"> Young</w:t>
      </w:r>
      <w:r w:rsidR="00DE3F72">
        <w:rPr>
          <w:rFonts w:ascii="Cambria" w:hAnsi="Cambria"/>
          <w:sz w:val="20"/>
          <w:szCs w:val="20"/>
        </w:rPr>
        <w:t xml:space="preserve"> commented that it was a “fair question.” </w:t>
      </w:r>
    </w:p>
    <w:p w14:paraId="57C4A073" w14:textId="450A2269" w:rsidR="00B408E5" w:rsidRDefault="00B408E5" w:rsidP="00680DEF">
      <w:pPr>
        <w:pStyle w:val="ListParagraph"/>
        <w:numPr>
          <w:ilvl w:val="1"/>
          <w:numId w:val="29"/>
        </w:numPr>
        <w:contextualSpacing w:val="0"/>
        <w:rPr>
          <w:rFonts w:ascii="Cambria" w:hAnsi="Cambria"/>
          <w:sz w:val="20"/>
          <w:szCs w:val="20"/>
        </w:rPr>
      </w:pPr>
      <w:r>
        <w:rPr>
          <w:rFonts w:ascii="Cambria" w:hAnsi="Cambria"/>
          <w:sz w:val="20"/>
          <w:szCs w:val="20"/>
        </w:rPr>
        <w:t>Sam Shooshtary posted in the chat, “Bill can you answer Laura’s question?”</w:t>
      </w:r>
    </w:p>
    <w:p w14:paraId="30D6DD7B" w14:textId="3B4695AC" w:rsidR="00B408E5" w:rsidRDefault="003B41B9" w:rsidP="00680DEF">
      <w:pPr>
        <w:pStyle w:val="ListParagraph"/>
        <w:numPr>
          <w:ilvl w:val="1"/>
          <w:numId w:val="29"/>
        </w:numPr>
        <w:contextualSpacing w:val="0"/>
        <w:rPr>
          <w:rFonts w:ascii="Cambria" w:hAnsi="Cambria"/>
          <w:sz w:val="20"/>
          <w:szCs w:val="20"/>
        </w:rPr>
      </w:pPr>
      <w:r>
        <w:rPr>
          <w:rFonts w:ascii="Cambria" w:hAnsi="Cambria"/>
          <w:sz w:val="20"/>
          <w:szCs w:val="20"/>
        </w:rPr>
        <w:t xml:space="preserve">Bill Pacheco </w:t>
      </w:r>
      <w:r w:rsidR="005F2F85">
        <w:rPr>
          <w:rFonts w:ascii="Cambria" w:hAnsi="Cambria"/>
          <w:sz w:val="20"/>
          <w:szCs w:val="20"/>
        </w:rPr>
        <w:t>replied by chat, “This committee operates through the Classified lens, giving a voice and direction on Classified matters.  Judy, Co-Chair of IDEA, has reviewed this description and supports the committee.”</w:t>
      </w:r>
    </w:p>
    <w:p w14:paraId="6728EE64" w14:textId="79D75165" w:rsidR="00E44CE9" w:rsidRDefault="00FF69A7" w:rsidP="00B07CC4">
      <w:pPr>
        <w:pStyle w:val="ListParagraph"/>
        <w:numPr>
          <w:ilvl w:val="1"/>
          <w:numId w:val="29"/>
        </w:numPr>
        <w:contextualSpacing w:val="0"/>
        <w:rPr>
          <w:rFonts w:ascii="Cambria" w:hAnsi="Cambria"/>
          <w:sz w:val="20"/>
          <w:szCs w:val="20"/>
        </w:rPr>
      </w:pPr>
      <w:r>
        <w:rPr>
          <w:rFonts w:ascii="Cambria" w:hAnsi="Cambria"/>
          <w:sz w:val="20"/>
          <w:szCs w:val="20"/>
        </w:rPr>
        <w:t>Sean Young asked for any other questions or comments</w:t>
      </w:r>
      <w:r w:rsidR="002947E3">
        <w:rPr>
          <w:rFonts w:ascii="Cambria" w:hAnsi="Cambria"/>
          <w:sz w:val="20"/>
          <w:szCs w:val="20"/>
        </w:rPr>
        <w:t xml:space="preserve"> other than from </w:t>
      </w:r>
      <w:proofErr w:type="spellStart"/>
      <w:r w:rsidR="002947E3">
        <w:rPr>
          <w:rFonts w:ascii="Cambria" w:hAnsi="Cambria"/>
          <w:sz w:val="20"/>
          <w:szCs w:val="20"/>
        </w:rPr>
        <w:t>Naja</w:t>
      </w:r>
      <w:proofErr w:type="spellEnd"/>
      <w:r w:rsidR="00B07CC4">
        <w:rPr>
          <w:rFonts w:ascii="Cambria" w:hAnsi="Cambria"/>
          <w:sz w:val="20"/>
          <w:szCs w:val="20"/>
        </w:rPr>
        <w:t xml:space="preserve"> Abdelkader</w:t>
      </w:r>
      <w:r>
        <w:rPr>
          <w:rFonts w:ascii="Cambria" w:hAnsi="Cambria"/>
          <w:sz w:val="20"/>
          <w:szCs w:val="20"/>
        </w:rPr>
        <w:t xml:space="preserve"> </w:t>
      </w:r>
      <w:r w:rsidR="002A27CA">
        <w:rPr>
          <w:rFonts w:ascii="Cambria" w:hAnsi="Cambria"/>
          <w:sz w:val="20"/>
          <w:szCs w:val="20"/>
        </w:rPr>
        <w:t>– none were offered</w:t>
      </w:r>
      <w:r w:rsidR="00E44CE9">
        <w:rPr>
          <w:rFonts w:ascii="Cambria" w:hAnsi="Cambria"/>
          <w:sz w:val="20"/>
          <w:szCs w:val="20"/>
        </w:rPr>
        <w:t>.</w:t>
      </w:r>
    </w:p>
    <w:p w14:paraId="590BB657" w14:textId="10AFDB01" w:rsidR="00B07CC4" w:rsidRDefault="00B07CC4" w:rsidP="00B07CC4">
      <w:pPr>
        <w:pStyle w:val="ListParagraph"/>
        <w:numPr>
          <w:ilvl w:val="1"/>
          <w:numId w:val="29"/>
        </w:numPr>
        <w:contextualSpacing w:val="0"/>
        <w:rPr>
          <w:rFonts w:ascii="Cambria" w:hAnsi="Cambria"/>
          <w:sz w:val="20"/>
          <w:szCs w:val="20"/>
        </w:rPr>
      </w:pPr>
      <w:r>
        <w:rPr>
          <w:rFonts w:ascii="Cambria" w:hAnsi="Cambria"/>
          <w:sz w:val="20"/>
          <w:szCs w:val="20"/>
        </w:rPr>
        <w:t xml:space="preserve">Sean Young called on </w:t>
      </w:r>
      <w:proofErr w:type="spellStart"/>
      <w:r>
        <w:rPr>
          <w:rFonts w:ascii="Cambria" w:hAnsi="Cambria"/>
          <w:sz w:val="20"/>
          <w:szCs w:val="20"/>
        </w:rPr>
        <w:t>Naja</w:t>
      </w:r>
      <w:proofErr w:type="spellEnd"/>
      <w:r w:rsidRPr="00B07CC4">
        <w:rPr>
          <w:rFonts w:ascii="Cambria" w:hAnsi="Cambria"/>
          <w:sz w:val="20"/>
          <w:szCs w:val="20"/>
        </w:rPr>
        <w:t xml:space="preserve"> </w:t>
      </w:r>
      <w:r>
        <w:rPr>
          <w:rFonts w:ascii="Cambria" w:hAnsi="Cambria"/>
          <w:sz w:val="20"/>
          <w:szCs w:val="20"/>
        </w:rPr>
        <w:t>Abdelkader</w:t>
      </w:r>
      <w:r w:rsidR="00E44CE9">
        <w:rPr>
          <w:rFonts w:ascii="Cambria" w:hAnsi="Cambria"/>
          <w:sz w:val="20"/>
          <w:szCs w:val="20"/>
        </w:rPr>
        <w:t>, who asked if there were guidelines for establishing</w:t>
      </w:r>
      <w:r w:rsidR="00F55337">
        <w:rPr>
          <w:rFonts w:ascii="Cambria" w:hAnsi="Cambria"/>
          <w:sz w:val="20"/>
          <w:szCs w:val="20"/>
        </w:rPr>
        <w:t>, rationalizing, explaining,</w:t>
      </w:r>
      <w:r w:rsidR="00E44CE9">
        <w:rPr>
          <w:rFonts w:ascii="Cambria" w:hAnsi="Cambria"/>
          <w:sz w:val="20"/>
          <w:szCs w:val="20"/>
        </w:rPr>
        <w:t xml:space="preserve"> or proving whether an activity was </w:t>
      </w:r>
      <w:proofErr w:type="spellStart"/>
      <w:r w:rsidR="00E44CE9">
        <w:rPr>
          <w:rFonts w:ascii="Cambria" w:hAnsi="Cambria"/>
          <w:sz w:val="20"/>
          <w:szCs w:val="20"/>
        </w:rPr>
        <w:t xml:space="preserve">worth </w:t>
      </w:r>
      <w:r w:rsidR="00D77E0D">
        <w:rPr>
          <w:rFonts w:ascii="Cambria" w:hAnsi="Cambria"/>
          <w:sz w:val="20"/>
          <w:szCs w:val="20"/>
        </w:rPr>
        <w:t>while</w:t>
      </w:r>
      <w:proofErr w:type="spellEnd"/>
      <w:r w:rsidR="00D77E0D">
        <w:rPr>
          <w:rFonts w:ascii="Cambria" w:hAnsi="Cambria"/>
          <w:sz w:val="20"/>
          <w:szCs w:val="20"/>
        </w:rPr>
        <w:t xml:space="preserve"> or “edifying for the body” at Miramar.</w:t>
      </w:r>
    </w:p>
    <w:p w14:paraId="45717F05" w14:textId="33E1D289" w:rsidR="00F55337" w:rsidRPr="00B07CC4" w:rsidRDefault="00F55337" w:rsidP="00B07CC4">
      <w:pPr>
        <w:pStyle w:val="ListParagraph"/>
        <w:numPr>
          <w:ilvl w:val="1"/>
          <w:numId w:val="29"/>
        </w:numPr>
        <w:contextualSpacing w:val="0"/>
        <w:rPr>
          <w:rFonts w:ascii="Cambria" w:hAnsi="Cambria"/>
          <w:sz w:val="20"/>
          <w:szCs w:val="20"/>
        </w:rPr>
      </w:pPr>
      <w:r>
        <w:rPr>
          <w:rFonts w:ascii="Cambria" w:hAnsi="Cambria"/>
          <w:sz w:val="20"/>
          <w:szCs w:val="20"/>
        </w:rPr>
        <w:t>Sean Young replied that those questions get “</w:t>
      </w:r>
      <w:r w:rsidR="009166AC">
        <w:rPr>
          <w:rFonts w:ascii="Cambria" w:hAnsi="Cambria"/>
          <w:sz w:val="20"/>
          <w:szCs w:val="20"/>
        </w:rPr>
        <w:t>fleshed out” in the Professional Development paperwork</w:t>
      </w:r>
      <w:r w:rsidR="00FD7955">
        <w:rPr>
          <w:rFonts w:ascii="Cambria" w:hAnsi="Cambria"/>
          <w:sz w:val="20"/>
          <w:szCs w:val="20"/>
        </w:rPr>
        <w:t xml:space="preserve"> and through that process; he did not know what other campuses use to justify or fulfill a need, but that the District has a rough standard that everybody has to follow; he advised she review the paperwork and offered to review with her offline.    </w:t>
      </w:r>
    </w:p>
    <w:p w14:paraId="668D927F" w14:textId="50B9F978" w:rsidR="00FD7955" w:rsidRPr="001442FD" w:rsidRDefault="008F1FA2" w:rsidP="001442FD">
      <w:pPr>
        <w:pStyle w:val="ListParagraph"/>
        <w:numPr>
          <w:ilvl w:val="1"/>
          <w:numId w:val="29"/>
        </w:numPr>
        <w:contextualSpacing w:val="0"/>
        <w:rPr>
          <w:rFonts w:ascii="Cambria" w:hAnsi="Cambria"/>
          <w:sz w:val="20"/>
          <w:szCs w:val="20"/>
        </w:rPr>
      </w:pPr>
      <w:r>
        <w:rPr>
          <w:rFonts w:ascii="Cambria" w:hAnsi="Cambria"/>
          <w:sz w:val="20"/>
          <w:szCs w:val="20"/>
        </w:rPr>
        <w:t xml:space="preserve">Lisa Brewster typed in the chat that </w:t>
      </w:r>
      <w:r w:rsidR="00CF77DE">
        <w:rPr>
          <w:rFonts w:ascii="Cambria" w:hAnsi="Cambria"/>
          <w:sz w:val="20"/>
          <w:szCs w:val="20"/>
        </w:rPr>
        <w:t xml:space="preserve">she had to leave due to an appointment.  </w:t>
      </w:r>
      <w:r w:rsidR="00277222">
        <w:rPr>
          <w:rFonts w:ascii="Cambria" w:hAnsi="Cambria"/>
          <w:sz w:val="20"/>
          <w:szCs w:val="20"/>
        </w:rPr>
        <w:t>Lisa stated</w:t>
      </w:r>
      <w:r w:rsidR="00CF77DE">
        <w:rPr>
          <w:rFonts w:ascii="Cambria" w:hAnsi="Cambria"/>
          <w:sz w:val="20"/>
          <w:szCs w:val="20"/>
        </w:rPr>
        <w:t xml:space="preserve"> she was attaching a flyer on the upcoming GPS events and hoped to get on the agenda next month. </w:t>
      </w:r>
    </w:p>
    <w:p w14:paraId="7D249586" w14:textId="5ACB075A" w:rsidR="00CF77DE" w:rsidRDefault="00CF77DE" w:rsidP="00680DEF">
      <w:pPr>
        <w:pStyle w:val="ListParagraph"/>
        <w:numPr>
          <w:ilvl w:val="1"/>
          <w:numId w:val="29"/>
        </w:numPr>
        <w:contextualSpacing w:val="0"/>
        <w:rPr>
          <w:rFonts w:ascii="Cambria" w:hAnsi="Cambria"/>
          <w:sz w:val="20"/>
          <w:szCs w:val="20"/>
        </w:rPr>
      </w:pPr>
      <w:r>
        <w:rPr>
          <w:rFonts w:ascii="Cambria" w:hAnsi="Cambria"/>
          <w:sz w:val="20"/>
          <w:szCs w:val="20"/>
        </w:rPr>
        <w:t>Tanya Hertz posted in the c</w:t>
      </w:r>
      <w:r w:rsidR="00871248">
        <w:rPr>
          <w:rFonts w:ascii="Cambria" w:hAnsi="Cambria"/>
          <w:sz w:val="20"/>
          <w:szCs w:val="20"/>
        </w:rPr>
        <w:t>hat stating she had to leave and asked if she could submit an affirmative vote.</w:t>
      </w:r>
    </w:p>
    <w:p w14:paraId="39E5F085" w14:textId="666FF8D2" w:rsidR="004B75E3" w:rsidRDefault="007C3B5A" w:rsidP="00680DEF">
      <w:pPr>
        <w:pStyle w:val="ListParagraph"/>
        <w:numPr>
          <w:ilvl w:val="1"/>
          <w:numId w:val="29"/>
        </w:numPr>
        <w:contextualSpacing w:val="0"/>
        <w:rPr>
          <w:rFonts w:ascii="Cambria" w:hAnsi="Cambria"/>
          <w:sz w:val="20"/>
          <w:szCs w:val="20"/>
        </w:rPr>
      </w:pPr>
      <w:r>
        <w:rPr>
          <w:rFonts w:ascii="Cambria" w:hAnsi="Cambria"/>
          <w:sz w:val="20"/>
          <w:szCs w:val="20"/>
        </w:rPr>
        <w:t xml:space="preserve">Sean Young </w:t>
      </w:r>
      <w:r w:rsidR="001442FD">
        <w:rPr>
          <w:rFonts w:ascii="Cambria" w:hAnsi="Cambria"/>
          <w:sz w:val="20"/>
          <w:szCs w:val="20"/>
        </w:rPr>
        <w:t>replied to Tanya saying “no” because she was a faculty member and her vote would not count</w:t>
      </w:r>
      <w:r w:rsidR="00DD1695">
        <w:rPr>
          <w:rFonts w:ascii="Cambria" w:hAnsi="Cambria"/>
          <w:sz w:val="20"/>
          <w:szCs w:val="20"/>
        </w:rPr>
        <w:t>; asked for questions, comments or concerns before taking a vote.</w:t>
      </w:r>
    </w:p>
    <w:p w14:paraId="70A98E8A" w14:textId="6D8AAFEC" w:rsidR="00DD1695" w:rsidRDefault="0022478D" w:rsidP="00680DEF">
      <w:pPr>
        <w:pStyle w:val="ListParagraph"/>
        <w:numPr>
          <w:ilvl w:val="1"/>
          <w:numId w:val="29"/>
        </w:numPr>
        <w:contextualSpacing w:val="0"/>
        <w:rPr>
          <w:rFonts w:ascii="Cambria" w:hAnsi="Cambria"/>
          <w:sz w:val="20"/>
          <w:szCs w:val="20"/>
        </w:rPr>
      </w:pPr>
      <w:r>
        <w:rPr>
          <w:rFonts w:ascii="Cambria" w:hAnsi="Cambria"/>
          <w:sz w:val="20"/>
          <w:szCs w:val="20"/>
        </w:rPr>
        <w:t xml:space="preserve">  </w:t>
      </w:r>
      <w:r w:rsidR="00DD1695">
        <w:rPr>
          <w:rFonts w:ascii="Cambria" w:hAnsi="Cambria"/>
          <w:sz w:val="20"/>
          <w:szCs w:val="20"/>
        </w:rPr>
        <w:t>Sam Shooshtary moved to approve all committees presented</w:t>
      </w:r>
      <w:r w:rsidR="00DD7816">
        <w:rPr>
          <w:rFonts w:ascii="Cambria" w:hAnsi="Cambria"/>
          <w:sz w:val="20"/>
          <w:szCs w:val="20"/>
        </w:rPr>
        <w:t>.</w:t>
      </w:r>
    </w:p>
    <w:p w14:paraId="1C9E8828" w14:textId="58E6BE6F" w:rsidR="00DD7816" w:rsidRDefault="00DD7816" w:rsidP="00680DEF">
      <w:pPr>
        <w:pStyle w:val="ListParagraph"/>
        <w:numPr>
          <w:ilvl w:val="1"/>
          <w:numId w:val="29"/>
        </w:numPr>
        <w:contextualSpacing w:val="0"/>
        <w:rPr>
          <w:rFonts w:ascii="Cambria" w:hAnsi="Cambria"/>
          <w:sz w:val="20"/>
          <w:szCs w:val="20"/>
        </w:rPr>
      </w:pPr>
      <w:r>
        <w:rPr>
          <w:rFonts w:ascii="Cambria" w:hAnsi="Cambria"/>
          <w:sz w:val="20"/>
          <w:szCs w:val="20"/>
        </w:rPr>
        <w:t>Damaris seconded.</w:t>
      </w:r>
    </w:p>
    <w:p w14:paraId="2724A010" w14:textId="1521666E" w:rsidR="00DD7816" w:rsidRPr="00694E19" w:rsidRDefault="00A30520" w:rsidP="00694E19">
      <w:pPr>
        <w:pStyle w:val="ListParagraph"/>
        <w:numPr>
          <w:ilvl w:val="1"/>
          <w:numId w:val="29"/>
        </w:numPr>
        <w:contextualSpacing w:val="0"/>
        <w:rPr>
          <w:rFonts w:ascii="Cambria" w:hAnsi="Cambria"/>
          <w:sz w:val="20"/>
          <w:szCs w:val="20"/>
        </w:rPr>
      </w:pPr>
      <w:r>
        <w:rPr>
          <w:rFonts w:ascii="Cambria" w:hAnsi="Cambria"/>
          <w:sz w:val="20"/>
          <w:szCs w:val="20"/>
        </w:rPr>
        <w:t xml:space="preserve">Motion approved by </w:t>
      </w:r>
      <w:r w:rsidR="00187DE6">
        <w:rPr>
          <w:rFonts w:ascii="Cambria" w:hAnsi="Cambria"/>
          <w:sz w:val="20"/>
          <w:szCs w:val="20"/>
        </w:rPr>
        <w:t>vote</w:t>
      </w:r>
      <w:r>
        <w:rPr>
          <w:rFonts w:ascii="Cambria" w:hAnsi="Cambria"/>
          <w:sz w:val="20"/>
          <w:szCs w:val="20"/>
        </w:rPr>
        <w:t xml:space="preserve"> – 16 “yes” votes, 0 “no” votes, 0 abstentions</w:t>
      </w:r>
      <w:r w:rsidR="00694E19">
        <w:rPr>
          <w:rFonts w:ascii="Cambria" w:hAnsi="Cambria"/>
          <w:sz w:val="20"/>
          <w:szCs w:val="20"/>
        </w:rPr>
        <w:t>.  All committees approved as written.</w:t>
      </w:r>
    </w:p>
    <w:p w14:paraId="66326DE3" w14:textId="77777777" w:rsidR="00381B8C" w:rsidRPr="0066333E" w:rsidRDefault="00381B8C" w:rsidP="00381B8C">
      <w:pPr>
        <w:pStyle w:val="ListParagraph"/>
        <w:ind w:left="2160"/>
        <w:contextualSpacing w:val="0"/>
        <w:rPr>
          <w:rFonts w:ascii="Cambria" w:hAnsi="Cambria"/>
          <w:sz w:val="20"/>
          <w:szCs w:val="20"/>
        </w:rPr>
      </w:pPr>
    </w:p>
    <w:p w14:paraId="31C89F17" w14:textId="38830E95" w:rsidR="00CD4478" w:rsidRDefault="00005312" w:rsidP="009A643B">
      <w:pPr>
        <w:pStyle w:val="ListParagraph"/>
        <w:numPr>
          <w:ilvl w:val="0"/>
          <w:numId w:val="29"/>
        </w:numPr>
        <w:contextualSpacing w:val="0"/>
        <w:rPr>
          <w:rFonts w:ascii="Cambria" w:hAnsi="Cambria"/>
          <w:sz w:val="20"/>
          <w:szCs w:val="20"/>
        </w:rPr>
      </w:pPr>
      <w:r>
        <w:rPr>
          <w:rFonts w:ascii="Cambria" w:hAnsi="Cambria"/>
          <w:sz w:val="20"/>
          <w:szCs w:val="20"/>
        </w:rPr>
        <w:t>Guided Pathways Update – (Lisa Brewster) 5 Minutes</w:t>
      </w:r>
    </w:p>
    <w:p w14:paraId="16D34BEA" w14:textId="25324C7E" w:rsidR="00EE3ADF" w:rsidRDefault="00EE3ADF" w:rsidP="00EE3ADF">
      <w:pPr>
        <w:pStyle w:val="ListParagraph"/>
        <w:numPr>
          <w:ilvl w:val="1"/>
          <w:numId w:val="29"/>
        </w:numPr>
        <w:contextualSpacing w:val="0"/>
        <w:rPr>
          <w:rFonts w:ascii="Cambria" w:hAnsi="Cambria"/>
          <w:sz w:val="20"/>
          <w:szCs w:val="20"/>
        </w:rPr>
      </w:pPr>
      <w:r>
        <w:rPr>
          <w:rFonts w:ascii="Cambria" w:hAnsi="Cambria"/>
          <w:sz w:val="20"/>
          <w:szCs w:val="20"/>
        </w:rPr>
        <w:t xml:space="preserve">Lisa Brewster had to leave before she had the opportunity to speak.  </w:t>
      </w:r>
      <w:r w:rsidR="00EE2C22">
        <w:rPr>
          <w:rFonts w:ascii="Cambria" w:hAnsi="Cambria"/>
          <w:sz w:val="20"/>
          <w:szCs w:val="20"/>
        </w:rPr>
        <w:t>The file she uploaded did not get loaded properly in Zoom and was not viewable.</w:t>
      </w:r>
    </w:p>
    <w:p w14:paraId="15AD32E7" w14:textId="036AE54B" w:rsidR="00BA1E2C" w:rsidRDefault="00BA1E2C" w:rsidP="00EE3ADF">
      <w:pPr>
        <w:pStyle w:val="ListParagraph"/>
        <w:numPr>
          <w:ilvl w:val="1"/>
          <w:numId w:val="29"/>
        </w:numPr>
        <w:contextualSpacing w:val="0"/>
        <w:rPr>
          <w:rFonts w:ascii="Cambria" w:hAnsi="Cambria"/>
          <w:sz w:val="20"/>
          <w:szCs w:val="20"/>
        </w:rPr>
      </w:pPr>
      <w:r>
        <w:rPr>
          <w:rFonts w:ascii="Cambria" w:hAnsi="Cambria"/>
          <w:sz w:val="20"/>
          <w:szCs w:val="20"/>
        </w:rPr>
        <w:t>Sean Young entertained a motion</w:t>
      </w:r>
      <w:r w:rsidR="008A5151">
        <w:rPr>
          <w:rFonts w:ascii="Cambria" w:hAnsi="Cambria"/>
          <w:sz w:val="20"/>
          <w:szCs w:val="20"/>
        </w:rPr>
        <w:t xml:space="preserve"> </w:t>
      </w:r>
      <w:proofErr w:type="spellStart"/>
      <w:r w:rsidR="008A5151">
        <w:rPr>
          <w:rFonts w:ascii="Cambria" w:hAnsi="Cambria"/>
          <w:sz w:val="20"/>
          <w:szCs w:val="20"/>
        </w:rPr>
        <w:t>tot</w:t>
      </w:r>
      <w:proofErr w:type="spellEnd"/>
      <w:r w:rsidR="008A5151">
        <w:rPr>
          <w:rFonts w:ascii="Cambria" w:hAnsi="Cambria"/>
          <w:sz w:val="20"/>
          <w:szCs w:val="20"/>
        </w:rPr>
        <w:t xml:space="preserve"> table Guided Pathways Update.</w:t>
      </w:r>
    </w:p>
    <w:p w14:paraId="36EB149C" w14:textId="2B9475A9" w:rsidR="008A5151" w:rsidRDefault="008A5151" w:rsidP="00EE3ADF">
      <w:pPr>
        <w:pStyle w:val="ListParagraph"/>
        <w:numPr>
          <w:ilvl w:val="1"/>
          <w:numId w:val="29"/>
        </w:numPr>
        <w:contextualSpacing w:val="0"/>
        <w:rPr>
          <w:rFonts w:ascii="Cambria" w:hAnsi="Cambria"/>
          <w:sz w:val="20"/>
          <w:szCs w:val="20"/>
        </w:rPr>
      </w:pPr>
      <w:r>
        <w:rPr>
          <w:rFonts w:ascii="Cambria" w:hAnsi="Cambria"/>
          <w:sz w:val="20"/>
          <w:szCs w:val="20"/>
        </w:rPr>
        <w:t>Jill Griggs moved to table.</w:t>
      </w:r>
    </w:p>
    <w:p w14:paraId="797298CD" w14:textId="17033CDC" w:rsidR="008A5151" w:rsidRDefault="008A5151" w:rsidP="00EE3ADF">
      <w:pPr>
        <w:pStyle w:val="ListParagraph"/>
        <w:numPr>
          <w:ilvl w:val="1"/>
          <w:numId w:val="29"/>
        </w:numPr>
        <w:contextualSpacing w:val="0"/>
        <w:rPr>
          <w:rFonts w:ascii="Cambria" w:hAnsi="Cambria"/>
          <w:sz w:val="20"/>
          <w:szCs w:val="20"/>
        </w:rPr>
      </w:pPr>
      <w:r>
        <w:rPr>
          <w:rFonts w:ascii="Cambria" w:hAnsi="Cambria"/>
          <w:sz w:val="20"/>
          <w:szCs w:val="20"/>
        </w:rPr>
        <w:t>Cheyanna Morence seconded</w:t>
      </w:r>
    </w:p>
    <w:p w14:paraId="72428362" w14:textId="26ED58AF" w:rsidR="008A5151" w:rsidRDefault="00320B3B" w:rsidP="00EE3ADF">
      <w:pPr>
        <w:pStyle w:val="ListParagraph"/>
        <w:numPr>
          <w:ilvl w:val="1"/>
          <w:numId w:val="29"/>
        </w:numPr>
        <w:contextualSpacing w:val="0"/>
        <w:rPr>
          <w:rFonts w:ascii="Cambria" w:hAnsi="Cambria"/>
          <w:sz w:val="20"/>
          <w:szCs w:val="20"/>
        </w:rPr>
      </w:pPr>
      <w:r>
        <w:rPr>
          <w:rFonts w:ascii="Cambria" w:hAnsi="Cambria"/>
          <w:sz w:val="20"/>
          <w:szCs w:val="20"/>
        </w:rPr>
        <w:t xml:space="preserve">Motion approved by </w:t>
      </w:r>
      <w:r w:rsidR="00187DE6">
        <w:rPr>
          <w:rFonts w:ascii="Cambria" w:hAnsi="Cambria"/>
          <w:sz w:val="20"/>
          <w:szCs w:val="20"/>
        </w:rPr>
        <w:t>vote</w:t>
      </w:r>
      <w:r>
        <w:rPr>
          <w:rFonts w:ascii="Cambria" w:hAnsi="Cambria"/>
          <w:sz w:val="20"/>
          <w:szCs w:val="20"/>
        </w:rPr>
        <w:t xml:space="preserve"> – 13 “yes” votes, 0 “no” votes, 0 </w:t>
      </w:r>
      <w:r w:rsidR="00755AAC">
        <w:rPr>
          <w:rFonts w:ascii="Cambria" w:hAnsi="Cambria"/>
          <w:sz w:val="20"/>
          <w:szCs w:val="20"/>
        </w:rPr>
        <w:t>abstentions</w:t>
      </w:r>
    </w:p>
    <w:p w14:paraId="776FEACA" w14:textId="71C98266" w:rsidR="003A4493" w:rsidRDefault="003A4493" w:rsidP="003A4493">
      <w:pPr>
        <w:pStyle w:val="ListParagraph"/>
        <w:ind w:left="1440"/>
        <w:rPr>
          <w:rFonts w:ascii="Cambria" w:hAnsi="Cambria"/>
          <w:sz w:val="20"/>
          <w:szCs w:val="20"/>
        </w:rPr>
      </w:pPr>
    </w:p>
    <w:p w14:paraId="45A35CA4" w14:textId="53A55A1E" w:rsidR="00685D8C" w:rsidRDefault="00C83A17" w:rsidP="003A4493">
      <w:pPr>
        <w:pStyle w:val="ListParagraph"/>
        <w:numPr>
          <w:ilvl w:val="0"/>
          <w:numId w:val="10"/>
        </w:numPr>
        <w:rPr>
          <w:rFonts w:ascii="Cambria" w:hAnsi="Cambria" w:cs="Arial"/>
          <w:b/>
          <w:sz w:val="20"/>
          <w:szCs w:val="20"/>
          <w:u w:val="single"/>
        </w:rPr>
      </w:pPr>
      <w:r w:rsidRPr="009114DA">
        <w:rPr>
          <w:rFonts w:ascii="Cambria" w:hAnsi="Cambria" w:cs="Arial"/>
          <w:b/>
          <w:sz w:val="20"/>
          <w:szCs w:val="20"/>
          <w:u w:val="single"/>
        </w:rPr>
        <w:t xml:space="preserve">Old Business: </w:t>
      </w:r>
    </w:p>
    <w:p w14:paraId="097F1767" w14:textId="6181F401" w:rsidR="00005312" w:rsidRPr="00005312" w:rsidRDefault="00005312" w:rsidP="00005312">
      <w:pPr>
        <w:pStyle w:val="ListParagraph"/>
        <w:numPr>
          <w:ilvl w:val="0"/>
          <w:numId w:val="32"/>
        </w:numPr>
        <w:rPr>
          <w:rFonts w:ascii="Cambria" w:hAnsi="Cambria" w:cs="Arial"/>
          <w:bCs/>
          <w:sz w:val="20"/>
          <w:szCs w:val="20"/>
        </w:rPr>
      </w:pPr>
      <w:r w:rsidRPr="00005312">
        <w:rPr>
          <w:rFonts w:ascii="Cambria" w:hAnsi="Cambria" w:cs="Arial"/>
          <w:bCs/>
          <w:sz w:val="20"/>
          <w:szCs w:val="20"/>
        </w:rPr>
        <w:t>None.</w:t>
      </w:r>
    </w:p>
    <w:p w14:paraId="0EB6129A" w14:textId="009A913A" w:rsidR="00685D8C" w:rsidRPr="009A643B" w:rsidRDefault="00685D8C" w:rsidP="009A643B">
      <w:pPr>
        <w:rPr>
          <w:rFonts w:ascii="Cambria" w:hAnsi="Cambria" w:cs="Arial"/>
          <w:b/>
          <w:sz w:val="20"/>
          <w:szCs w:val="20"/>
          <w:u w:val="single"/>
        </w:rPr>
      </w:pPr>
      <w:bookmarkStart w:id="0" w:name="_Hlk46822320"/>
    </w:p>
    <w:bookmarkEnd w:id="0"/>
    <w:p w14:paraId="0160F842" w14:textId="77777777" w:rsidR="00C83A17" w:rsidRPr="009114DA" w:rsidRDefault="00C83A17" w:rsidP="00C83A17">
      <w:pPr>
        <w:ind w:left="360"/>
        <w:rPr>
          <w:rFonts w:ascii="Cambria" w:hAnsi="Cambria" w:cs="Arial"/>
          <w:b/>
          <w:sz w:val="20"/>
          <w:szCs w:val="20"/>
        </w:rPr>
      </w:pPr>
    </w:p>
    <w:p w14:paraId="7012CB9A" w14:textId="1C2A6C05" w:rsidR="00DC443B" w:rsidRDefault="00C83A17" w:rsidP="0053647A">
      <w:pPr>
        <w:pStyle w:val="ListParagraph"/>
        <w:numPr>
          <w:ilvl w:val="0"/>
          <w:numId w:val="10"/>
        </w:numPr>
        <w:tabs>
          <w:tab w:val="left" w:pos="1440"/>
          <w:tab w:val="left" w:pos="2880"/>
        </w:tabs>
        <w:rPr>
          <w:rFonts w:ascii="Cambria" w:hAnsi="Cambria" w:cs="Arial"/>
          <w:b/>
          <w:sz w:val="20"/>
          <w:szCs w:val="20"/>
          <w:u w:val="single"/>
        </w:rPr>
      </w:pPr>
      <w:r w:rsidRPr="009114DA">
        <w:rPr>
          <w:rFonts w:ascii="Cambria" w:hAnsi="Cambria" w:cs="Arial"/>
          <w:b/>
          <w:sz w:val="20"/>
          <w:szCs w:val="20"/>
          <w:u w:val="single"/>
        </w:rPr>
        <w:t>Announcements</w:t>
      </w:r>
      <w:r w:rsidR="001643B0" w:rsidRPr="009114DA">
        <w:rPr>
          <w:rFonts w:ascii="Cambria" w:hAnsi="Cambria" w:cs="Arial"/>
          <w:b/>
          <w:sz w:val="20"/>
          <w:szCs w:val="20"/>
          <w:u w:val="single"/>
        </w:rPr>
        <w:t>:</w:t>
      </w:r>
    </w:p>
    <w:p w14:paraId="71B59961" w14:textId="5AB1CF51" w:rsidR="00EC5853" w:rsidRDefault="00005312" w:rsidP="00526A7E">
      <w:pPr>
        <w:pStyle w:val="ListParagraph"/>
        <w:numPr>
          <w:ilvl w:val="0"/>
          <w:numId w:val="31"/>
        </w:numPr>
        <w:tabs>
          <w:tab w:val="left" w:pos="1440"/>
          <w:tab w:val="left" w:pos="2880"/>
        </w:tabs>
        <w:rPr>
          <w:rFonts w:ascii="Cambria" w:hAnsi="Cambria" w:cs="Arial"/>
          <w:bCs/>
          <w:sz w:val="20"/>
          <w:szCs w:val="20"/>
        </w:rPr>
      </w:pPr>
      <w:r>
        <w:rPr>
          <w:rFonts w:ascii="Cambria" w:hAnsi="Cambria" w:cs="Arial"/>
          <w:bCs/>
          <w:sz w:val="20"/>
          <w:szCs w:val="20"/>
        </w:rPr>
        <w:lastRenderedPageBreak/>
        <w:t>Sept. 21</w:t>
      </w:r>
      <w:r w:rsidRPr="00005312">
        <w:rPr>
          <w:rFonts w:ascii="Cambria" w:hAnsi="Cambria" w:cs="Arial"/>
          <w:bCs/>
          <w:sz w:val="20"/>
          <w:szCs w:val="20"/>
          <w:vertAlign w:val="superscript"/>
        </w:rPr>
        <w:t>st</w:t>
      </w:r>
      <w:r>
        <w:rPr>
          <w:rFonts w:ascii="Cambria" w:hAnsi="Cambria" w:cs="Arial"/>
          <w:bCs/>
          <w:sz w:val="20"/>
          <w:szCs w:val="20"/>
        </w:rPr>
        <w:t xml:space="preserve"> Classified Senate Meeting will be dedicated to discussion with the Facilities Master Planning team Steinberg Hart. Meeting will </w:t>
      </w:r>
      <w:r w:rsidR="00331390">
        <w:rPr>
          <w:rFonts w:ascii="Cambria" w:hAnsi="Cambria" w:cs="Arial"/>
          <w:bCs/>
          <w:sz w:val="20"/>
          <w:szCs w:val="20"/>
        </w:rPr>
        <w:t>start promptly</w:t>
      </w:r>
      <w:r>
        <w:rPr>
          <w:rFonts w:ascii="Cambria" w:hAnsi="Cambria" w:cs="Arial"/>
          <w:bCs/>
          <w:sz w:val="20"/>
          <w:szCs w:val="20"/>
        </w:rPr>
        <w:t xml:space="preserve"> </w:t>
      </w:r>
      <w:r w:rsidR="00331390">
        <w:rPr>
          <w:rFonts w:ascii="Cambria" w:hAnsi="Cambria" w:cs="Arial"/>
          <w:bCs/>
          <w:sz w:val="20"/>
          <w:szCs w:val="20"/>
        </w:rPr>
        <w:t>at</w:t>
      </w:r>
      <w:r>
        <w:rPr>
          <w:rFonts w:ascii="Cambria" w:hAnsi="Cambria" w:cs="Arial"/>
          <w:bCs/>
          <w:sz w:val="20"/>
          <w:szCs w:val="20"/>
        </w:rPr>
        <w:t xml:space="preserve"> 11:00 am -12:30 pm and is open to all who wish to attend</w:t>
      </w:r>
      <w:r w:rsidR="006942D5">
        <w:rPr>
          <w:rFonts w:ascii="Cambria" w:hAnsi="Cambria" w:cs="Arial"/>
          <w:bCs/>
          <w:sz w:val="20"/>
          <w:szCs w:val="20"/>
        </w:rPr>
        <w:t xml:space="preserve"> – discussing plans for next 15 years</w:t>
      </w:r>
      <w:r>
        <w:rPr>
          <w:rFonts w:ascii="Cambria" w:hAnsi="Cambria" w:cs="Arial"/>
          <w:bCs/>
          <w:sz w:val="20"/>
          <w:szCs w:val="20"/>
        </w:rPr>
        <w:t xml:space="preserve">.  </w:t>
      </w:r>
    </w:p>
    <w:p w14:paraId="0FB97B4E" w14:textId="77777777" w:rsidR="00EC5853" w:rsidRDefault="00EC5853" w:rsidP="00EC5853">
      <w:pPr>
        <w:pStyle w:val="ListParagraph"/>
        <w:numPr>
          <w:ilvl w:val="1"/>
          <w:numId w:val="31"/>
        </w:numPr>
        <w:tabs>
          <w:tab w:val="left" w:pos="1440"/>
          <w:tab w:val="left" w:pos="2880"/>
        </w:tabs>
        <w:rPr>
          <w:rFonts w:ascii="Cambria" w:hAnsi="Cambria" w:cs="Arial"/>
          <w:bCs/>
          <w:sz w:val="20"/>
          <w:szCs w:val="20"/>
        </w:rPr>
      </w:pPr>
      <w:r>
        <w:rPr>
          <w:rFonts w:ascii="Cambria" w:hAnsi="Cambria" w:cs="Arial"/>
          <w:bCs/>
          <w:sz w:val="20"/>
          <w:szCs w:val="20"/>
        </w:rPr>
        <w:t>Sean Young encouraged all to attend and take opportunity to interface with master planners</w:t>
      </w:r>
    </w:p>
    <w:p w14:paraId="45034CD1" w14:textId="3698C806" w:rsidR="00526A7E" w:rsidRDefault="00EC5853" w:rsidP="00EC5853">
      <w:pPr>
        <w:pStyle w:val="ListParagraph"/>
        <w:numPr>
          <w:ilvl w:val="1"/>
          <w:numId w:val="31"/>
        </w:numPr>
        <w:tabs>
          <w:tab w:val="left" w:pos="1440"/>
          <w:tab w:val="left" w:pos="2880"/>
        </w:tabs>
        <w:rPr>
          <w:rFonts w:ascii="Cambria" w:hAnsi="Cambria" w:cs="Arial"/>
          <w:bCs/>
          <w:sz w:val="20"/>
          <w:szCs w:val="20"/>
        </w:rPr>
      </w:pPr>
      <w:r>
        <w:rPr>
          <w:rFonts w:ascii="Cambria" w:hAnsi="Cambria" w:cs="Arial"/>
          <w:bCs/>
          <w:sz w:val="20"/>
          <w:szCs w:val="20"/>
        </w:rPr>
        <w:t>Includes buildings, office spaces, needs</w:t>
      </w:r>
      <w:r w:rsidR="006942D5">
        <w:rPr>
          <w:rFonts w:ascii="Cambria" w:hAnsi="Cambria" w:cs="Arial"/>
          <w:bCs/>
          <w:sz w:val="20"/>
          <w:szCs w:val="20"/>
        </w:rPr>
        <w:t>.</w:t>
      </w:r>
      <w:r w:rsidR="00526A7E">
        <w:rPr>
          <w:rFonts w:ascii="Cambria" w:hAnsi="Cambria" w:cs="Arial"/>
          <w:bCs/>
          <w:sz w:val="20"/>
          <w:szCs w:val="20"/>
        </w:rPr>
        <w:br/>
      </w:r>
    </w:p>
    <w:p w14:paraId="16565082" w14:textId="5AE92CCE" w:rsidR="00526A7E" w:rsidRPr="004B4D5E" w:rsidRDefault="00526A7E" w:rsidP="00526A7E">
      <w:pPr>
        <w:pStyle w:val="ListParagraph"/>
        <w:numPr>
          <w:ilvl w:val="0"/>
          <w:numId w:val="10"/>
        </w:numPr>
        <w:tabs>
          <w:tab w:val="left" w:pos="1440"/>
          <w:tab w:val="left" w:pos="2880"/>
        </w:tabs>
        <w:rPr>
          <w:rFonts w:ascii="Cambria" w:hAnsi="Cambria" w:cs="Arial"/>
          <w:b/>
          <w:sz w:val="20"/>
          <w:szCs w:val="20"/>
          <w:u w:val="single"/>
        </w:rPr>
      </w:pPr>
      <w:r w:rsidRPr="004B4D5E">
        <w:rPr>
          <w:rFonts w:ascii="Cambria" w:hAnsi="Cambria" w:cs="Arial"/>
          <w:b/>
          <w:sz w:val="20"/>
          <w:szCs w:val="20"/>
          <w:u w:val="single"/>
        </w:rPr>
        <w:t>Round Table</w:t>
      </w:r>
    </w:p>
    <w:p w14:paraId="4FA789B5" w14:textId="607F1C89" w:rsidR="00526A7E" w:rsidRDefault="00526A7E" w:rsidP="00526A7E">
      <w:pPr>
        <w:pStyle w:val="ListParagraph"/>
        <w:numPr>
          <w:ilvl w:val="1"/>
          <w:numId w:val="10"/>
        </w:numPr>
        <w:contextualSpacing w:val="0"/>
        <w:rPr>
          <w:rFonts w:ascii="Cambria" w:hAnsi="Cambria"/>
          <w:sz w:val="20"/>
          <w:szCs w:val="20"/>
        </w:rPr>
      </w:pPr>
      <w:r>
        <w:rPr>
          <w:rFonts w:ascii="Cambria" w:hAnsi="Cambria"/>
          <w:sz w:val="20"/>
          <w:szCs w:val="20"/>
        </w:rPr>
        <w:t>Sean Young called on</w:t>
      </w:r>
      <w:r w:rsidR="00BF600C">
        <w:rPr>
          <w:rFonts w:ascii="Cambria" w:hAnsi="Cambria"/>
          <w:sz w:val="20"/>
          <w:szCs w:val="20"/>
        </w:rPr>
        <w:t xml:space="preserve"> Bill Pacheco, referring to him as</w:t>
      </w:r>
      <w:r>
        <w:rPr>
          <w:rFonts w:ascii="Cambria" w:hAnsi="Cambria"/>
          <w:sz w:val="20"/>
          <w:szCs w:val="20"/>
        </w:rPr>
        <w:t xml:space="preserve"> </w:t>
      </w:r>
      <w:r w:rsidR="006942D5">
        <w:rPr>
          <w:rFonts w:ascii="Cambria" w:hAnsi="Cambria"/>
          <w:sz w:val="20"/>
          <w:szCs w:val="20"/>
        </w:rPr>
        <w:t>“Mr. Bill</w:t>
      </w:r>
      <w:r w:rsidR="00644064">
        <w:rPr>
          <w:rFonts w:ascii="Cambria" w:hAnsi="Cambria"/>
          <w:sz w:val="20"/>
          <w:szCs w:val="20"/>
        </w:rPr>
        <w:t>” regarding his discussion.  Sean Young again referred to Bill Pacheco as “M</w:t>
      </w:r>
      <w:r w:rsidR="00A63A08">
        <w:rPr>
          <w:rFonts w:ascii="Cambria" w:hAnsi="Cambria"/>
          <w:sz w:val="20"/>
          <w:szCs w:val="20"/>
        </w:rPr>
        <w:t>r. Bill,” stating, “Mr. Bill, you have a letter to read.”</w:t>
      </w:r>
      <w:r w:rsidR="00644064">
        <w:rPr>
          <w:rFonts w:ascii="Cambria" w:hAnsi="Cambria"/>
          <w:sz w:val="20"/>
          <w:szCs w:val="20"/>
        </w:rPr>
        <w:t xml:space="preserve"> </w:t>
      </w:r>
    </w:p>
    <w:p w14:paraId="38A85692" w14:textId="3691A9FA" w:rsidR="000E713A" w:rsidRDefault="00526A7E" w:rsidP="000E713A">
      <w:pPr>
        <w:pStyle w:val="ListParagraph"/>
        <w:numPr>
          <w:ilvl w:val="1"/>
          <w:numId w:val="10"/>
        </w:numPr>
        <w:contextualSpacing w:val="0"/>
        <w:rPr>
          <w:rFonts w:ascii="Cambria" w:hAnsi="Cambria"/>
          <w:sz w:val="20"/>
          <w:szCs w:val="20"/>
        </w:rPr>
      </w:pPr>
      <w:r>
        <w:rPr>
          <w:rFonts w:ascii="Cambria" w:hAnsi="Cambria"/>
          <w:sz w:val="20"/>
          <w:szCs w:val="20"/>
        </w:rPr>
        <w:t xml:space="preserve">Bill Pacheco </w:t>
      </w:r>
      <w:r w:rsidR="00A63A08">
        <w:rPr>
          <w:rFonts w:ascii="Cambria" w:hAnsi="Cambria"/>
          <w:sz w:val="20"/>
          <w:szCs w:val="20"/>
        </w:rPr>
        <w:t>responded, “correct,</w:t>
      </w:r>
      <w:r w:rsidR="0047794C">
        <w:rPr>
          <w:rFonts w:ascii="Cambria" w:hAnsi="Cambria"/>
          <w:sz w:val="20"/>
          <w:szCs w:val="20"/>
        </w:rPr>
        <w:t>” and noted that the topic of the letter was in direct reference to the subject matter the CS had just voted on, specifically the Equity Committee</w:t>
      </w:r>
      <w:r w:rsidR="00623482">
        <w:rPr>
          <w:rFonts w:ascii="Cambria" w:hAnsi="Cambria"/>
          <w:sz w:val="20"/>
          <w:szCs w:val="20"/>
        </w:rPr>
        <w:t>; Bill Pacheco</w:t>
      </w:r>
      <w:r w:rsidR="00D06F7B">
        <w:rPr>
          <w:rFonts w:ascii="Cambria" w:hAnsi="Cambria"/>
          <w:sz w:val="20"/>
          <w:szCs w:val="20"/>
        </w:rPr>
        <w:t xml:space="preserve"> displayed the letter on screen and</w:t>
      </w:r>
      <w:r w:rsidR="00623482">
        <w:rPr>
          <w:rFonts w:ascii="Cambria" w:hAnsi="Cambria"/>
          <w:sz w:val="20"/>
          <w:szCs w:val="20"/>
        </w:rPr>
        <w:t xml:space="preserve"> read the</w:t>
      </w:r>
      <w:r w:rsidR="00A63A08">
        <w:rPr>
          <w:rFonts w:ascii="Cambria" w:hAnsi="Cambria"/>
          <w:sz w:val="20"/>
          <w:szCs w:val="20"/>
        </w:rPr>
        <w:t xml:space="preserve"> letter</w:t>
      </w:r>
      <w:r w:rsidR="00D06F7B">
        <w:rPr>
          <w:rFonts w:ascii="Cambria" w:hAnsi="Cambria"/>
          <w:sz w:val="20"/>
          <w:szCs w:val="20"/>
        </w:rPr>
        <w:t xml:space="preserve"> (dated September 8, 2021)</w:t>
      </w:r>
      <w:r w:rsidR="00A63A08">
        <w:rPr>
          <w:rFonts w:ascii="Cambria" w:hAnsi="Cambria"/>
          <w:sz w:val="20"/>
          <w:szCs w:val="20"/>
        </w:rPr>
        <w:t xml:space="preserve"> from Judy Patacsil into</w:t>
      </w:r>
      <w:r w:rsidR="00712E76">
        <w:rPr>
          <w:rFonts w:ascii="Cambria" w:hAnsi="Cambria"/>
          <w:sz w:val="20"/>
          <w:szCs w:val="20"/>
        </w:rPr>
        <w:t xml:space="preserve"> the record, which stated as follows:</w:t>
      </w:r>
      <w:r w:rsidR="00D06F7B">
        <w:rPr>
          <w:rFonts w:ascii="Cambria" w:hAnsi="Cambria"/>
          <w:sz w:val="20"/>
          <w:szCs w:val="20"/>
        </w:rPr>
        <w:br/>
      </w:r>
      <w:r w:rsidR="00D06F7B">
        <w:rPr>
          <w:rFonts w:ascii="Cambria" w:hAnsi="Cambria"/>
          <w:sz w:val="20"/>
          <w:szCs w:val="20"/>
        </w:rPr>
        <w:br/>
        <w:t>“Dear Classified Senate,</w:t>
      </w:r>
      <w:r w:rsidR="00D06F7B">
        <w:rPr>
          <w:rFonts w:ascii="Cambria" w:hAnsi="Cambria"/>
          <w:sz w:val="20"/>
          <w:szCs w:val="20"/>
        </w:rPr>
        <w:br/>
      </w:r>
      <w:r w:rsidR="00D06F7B">
        <w:rPr>
          <w:rFonts w:ascii="Cambria" w:hAnsi="Cambria"/>
          <w:sz w:val="20"/>
          <w:szCs w:val="20"/>
        </w:rPr>
        <w:br/>
        <w:t>This is sent to give feedback on your proposal for a Classified Senate Equity Committee.  I applaud the Classified Senate for the establishment of this committee.  In addition, I believe the focus on the committee to help the campus community by taking a level of responsibility for developing and promoting activities, initiatives, and programs that support the Equity Definition and related equity and anti-racist efforts through a classified lens, will give an elevated voice to your constituent group.</w:t>
      </w:r>
      <w:r w:rsidR="00D06F7B">
        <w:rPr>
          <w:rFonts w:ascii="Cambria" w:hAnsi="Cambria"/>
          <w:sz w:val="20"/>
          <w:szCs w:val="20"/>
        </w:rPr>
        <w:br/>
      </w:r>
      <w:r w:rsidR="00D06F7B">
        <w:rPr>
          <w:rFonts w:ascii="Cambria" w:hAnsi="Cambria"/>
          <w:sz w:val="20"/>
          <w:szCs w:val="20"/>
        </w:rPr>
        <w:br/>
        <w:t xml:space="preserve">I appreciate and support your efforts.  The Classified Senate members played an important role and provided input for our Miramar College Equity Definition, as well as our Strategic Goal </w:t>
      </w:r>
      <w:r w:rsidR="002C7778">
        <w:rPr>
          <w:rFonts w:ascii="Cambria" w:hAnsi="Cambria"/>
          <w:sz w:val="20"/>
          <w:szCs w:val="20"/>
        </w:rPr>
        <w:t>#5.  I’ve included both the definition and strategic goal below.  I welcome the Classified Senate’s participation, input, and future collaborative efforts to work together with our Leading for Equity, Antiracism, &amp; Diversity (LEAD) Office.</w:t>
      </w:r>
      <w:r w:rsidR="000E713A">
        <w:rPr>
          <w:rFonts w:ascii="Cambria" w:hAnsi="Cambria"/>
          <w:sz w:val="20"/>
          <w:szCs w:val="20"/>
        </w:rPr>
        <w:br/>
      </w:r>
      <w:r w:rsidR="000E713A">
        <w:rPr>
          <w:rFonts w:ascii="Cambria" w:hAnsi="Cambria"/>
          <w:sz w:val="20"/>
          <w:szCs w:val="20"/>
        </w:rPr>
        <w:br/>
        <w:t xml:space="preserve">[Equity Definition and Strategic Goal </w:t>
      </w:r>
      <w:r w:rsidR="008A6874">
        <w:rPr>
          <w:rFonts w:ascii="Cambria" w:hAnsi="Cambria"/>
          <w:sz w:val="20"/>
          <w:szCs w:val="20"/>
        </w:rPr>
        <w:t>#5 shown on screen but not read into record]</w:t>
      </w:r>
      <w:r w:rsidR="008A6874">
        <w:rPr>
          <w:rFonts w:ascii="Cambria" w:hAnsi="Cambria"/>
          <w:sz w:val="20"/>
          <w:szCs w:val="20"/>
        </w:rPr>
        <w:br/>
      </w:r>
      <w:r w:rsidR="008A6874">
        <w:rPr>
          <w:rFonts w:ascii="Cambria" w:hAnsi="Cambria"/>
          <w:sz w:val="20"/>
          <w:szCs w:val="20"/>
        </w:rPr>
        <w:br/>
        <w:t>If I can provide any additional input or answer any questions, please let me know.  I thank you for your active participation at Miramar College to collaborate and ensure that we meet our goals, especially in relation to diversity, equity, and inclusion.</w:t>
      </w:r>
      <w:r w:rsidR="008A6874">
        <w:rPr>
          <w:rFonts w:ascii="Cambria" w:hAnsi="Cambria"/>
          <w:sz w:val="20"/>
          <w:szCs w:val="20"/>
        </w:rPr>
        <w:br/>
      </w:r>
      <w:r w:rsidR="008A6874">
        <w:rPr>
          <w:rFonts w:ascii="Cambria" w:hAnsi="Cambria"/>
          <w:sz w:val="20"/>
          <w:szCs w:val="20"/>
        </w:rPr>
        <w:br/>
      </w:r>
      <w:r w:rsidR="00F760B0">
        <w:rPr>
          <w:rFonts w:ascii="Cambria" w:hAnsi="Cambria"/>
          <w:sz w:val="20"/>
          <w:szCs w:val="20"/>
        </w:rPr>
        <w:t>Sincerely,</w:t>
      </w:r>
      <w:r w:rsidR="00F760B0">
        <w:rPr>
          <w:rFonts w:ascii="Cambria" w:hAnsi="Cambria"/>
          <w:sz w:val="20"/>
          <w:szCs w:val="20"/>
        </w:rPr>
        <w:br/>
        <w:t>Dr. Judy Patacsil</w:t>
      </w:r>
      <w:r w:rsidR="00F760B0">
        <w:rPr>
          <w:rFonts w:ascii="Cambria" w:hAnsi="Cambria"/>
          <w:sz w:val="20"/>
          <w:szCs w:val="20"/>
        </w:rPr>
        <w:br/>
        <w:t>Equity Coordinator</w:t>
      </w:r>
      <w:r w:rsidR="00F760B0">
        <w:rPr>
          <w:rFonts w:ascii="Cambria" w:hAnsi="Cambria"/>
          <w:sz w:val="20"/>
          <w:szCs w:val="20"/>
        </w:rPr>
        <w:br/>
        <w:t>LEAD Office.”</w:t>
      </w:r>
      <w:r w:rsidR="00E91AE9">
        <w:rPr>
          <w:rFonts w:ascii="Cambria" w:hAnsi="Cambria"/>
          <w:sz w:val="20"/>
          <w:szCs w:val="20"/>
        </w:rPr>
        <w:br/>
      </w:r>
    </w:p>
    <w:p w14:paraId="354C822C" w14:textId="6AD7B7D6" w:rsidR="0011588C" w:rsidRDefault="00E91AE9" w:rsidP="0011588C">
      <w:pPr>
        <w:pStyle w:val="ListParagraph"/>
        <w:numPr>
          <w:ilvl w:val="1"/>
          <w:numId w:val="10"/>
        </w:numPr>
        <w:contextualSpacing w:val="0"/>
        <w:rPr>
          <w:rFonts w:ascii="Cambria" w:hAnsi="Cambria"/>
          <w:sz w:val="20"/>
          <w:szCs w:val="20"/>
        </w:rPr>
      </w:pPr>
      <w:r>
        <w:rPr>
          <w:rFonts w:ascii="Cambria" w:hAnsi="Cambria"/>
          <w:sz w:val="20"/>
          <w:szCs w:val="20"/>
        </w:rPr>
        <w:t>Sean Young replied, “Ok.  Great letter.  Appreciate that coming through</w:t>
      </w:r>
      <w:r w:rsidR="008479FB">
        <w:rPr>
          <w:rFonts w:ascii="Cambria" w:hAnsi="Cambria"/>
          <w:sz w:val="20"/>
          <w:szCs w:val="20"/>
        </w:rPr>
        <w:t xml:space="preserve">,” then asked for any other round table discussion items before adjourning the meeting – there were none.  </w:t>
      </w:r>
      <w:r w:rsidR="0011588C">
        <w:rPr>
          <w:rFonts w:ascii="Cambria" w:hAnsi="Cambria"/>
          <w:sz w:val="20"/>
          <w:szCs w:val="20"/>
        </w:rPr>
        <w:br/>
      </w:r>
    </w:p>
    <w:p w14:paraId="70B47B8F" w14:textId="0481E042" w:rsidR="0011588C" w:rsidRPr="0011588C" w:rsidRDefault="00F8507C" w:rsidP="00F8507C">
      <w:pPr>
        <w:pStyle w:val="ListParagraph"/>
        <w:numPr>
          <w:ilvl w:val="0"/>
          <w:numId w:val="10"/>
        </w:numPr>
        <w:contextualSpacing w:val="0"/>
        <w:rPr>
          <w:rFonts w:ascii="Cambria" w:hAnsi="Cambria"/>
          <w:sz w:val="20"/>
          <w:szCs w:val="20"/>
        </w:rPr>
      </w:pPr>
      <w:r>
        <w:rPr>
          <w:rFonts w:ascii="Cambria" w:hAnsi="Cambria"/>
          <w:sz w:val="20"/>
          <w:szCs w:val="20"/>
        </w:rPr>
        <w:t xml:space="preserve">12:11pm, the meeting was adjourned.  </w:t>
      </w:r>
    </w:p>
    <w:p w14:paraId="29CE483F" w14:textId="77777777" w:rsidR="001643B0" w:rsidRPr="009114DA" w:rsidRDefault="001643B0" w:rsidP="00296DF5">
      <w:pPr>
        <w:tabs>
          <w:tab w:val="left" w:pos="1440"/>
          <w:tab w:val="num" w:pos="2160"/>
          <w:tab w:val="left" w:pos="2880"/>
        </w:tabs>
        <w:rPr>
          <w:rFonts w:ascii="Cambria" w:hAnsi="Cambria" w:cs="Arial"/>
          <w:bCs/>
          <w:sz w:val="20"/>
          <w:szCs w:val="20"/>
        </w:rPr>
      </w:pPr>
    </w:p>
    <w:p w14:paraId="3A2119D1" w14:textId="35122273" w:rsidR="00431583" w:rsidRPr="009114DA" w:rsidRDefault="00296DF5" w:rsidP="00D70DBB">
      <w:pPr>
        <w:tabs>
          <w:tab w:val="left" w:pos="1150"/>
        </w:tabs>
        <w:rPr>
          <w:rFonts w:ascii="Cambria" w:hAnsi="Cambria" w:cs="Arial"/>
          <w:b/>
          <w:sz w:val="20"/>
          <w:szCs w:val="20"/>
          <w:u w:val="single"/>
        </w:rPr>
      </w:pPr>
      <w:r w:rsidRPr="009114DA">
        <w:rPr>
          <w:rFonts w:ascii="Cambria" w:hAnsi="Cambria" w:cs="Arial"/>
          <w:b/>
          <w:sz w:val="20"/>
          <w:szCs w:val="20"/>
          <w:u w:val="single"/>
        </w:rPr>
        <w:t>Adjournment:</w:t>
      </w:r>
    </w:p>
    <w:p w14:paraId="2AB11C67" w14:textId="3A38EE13" w:rsidR="0069321F" w:rsidRPr="009114DA" w:rsidRDefault="0069321F" w:rsidP="00D70DBB">
      <w:pPr>
        <w:tabs>
          <w:tab w:val="left" w:pos="1150"/>
        </w:tabs>
        <w:rPr>
          <w:rFonts w:ascii="Cambria" w:hAnsi="Cambria" w:cs="Arial"/>
          <w:b/>
          <w:sz w:val="20"/>
          <w:szCs w:val="20"/>
          <w:u w:val="single"/>
        </w:rPr>
      </w:pPr>
    </w:p>
    <w:p w14:paraId="4D3A97C9" w14:textId="35E8A88E" w:rsidR="00D70DBB" w:rsidRDefault="00866E46" w:rsidP="00D70DBB">
      <w:pPr>
        <w:tabs>
          <w:tab w:val="left" w:pos="1150"/>
        </w:tabs>
        <w:rPr>
          <w:rFonts w:ascii="Cambria" w:hAnsi="Cambria"/>
          <w:b/>
          <w:bCs/>
          <w:sz w:val="20"/>
          <w:szCs w:val="20"/>
        </w:rPr>
      </w:pPr>
      <w:r w:rsidRPr="009114DA">
        <w:rPr>
          <w:rFonts w:ascii="Cambria" w:hAnsi="Cambria" w:cs="Arial"/>
          <w:b/>
          <w:noProof/>
          <w:sz w:val="20"/>
          <w:szCs w:val="20"/>
          <w:u w:val="single"/>
        </w:rPr>
        <mc:AlternateContent>
          <mc:Choice Requires="wps">
            <w:drawing>
              <wp:anchor distT="0" distB="0" distL="114300" distR="114300" simplePos="0" relativeHeight="251664384" behindDoc="0" locked="0" layoutInCell="1" allowOverlap="1" wp14:anchorId="6CD41FB4" wp14:editId="2EB97A5B">
                <wp:simplePos x="0" y="0"/>
                <wp:positionH relativeFrom="margin">
                  <wp:posOffset>-54865</wp:posOffset>
                </wp:positionH>
                <wp:positionV relativeFrom="paragraph">
                  <wp:posOffset>154483</wp:posOffset>
                </wp:positionV>
                <wp:extent cx="7051853" cy="174307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7051853" cy="1743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4F091" id="Rectangle 3" o:spid="_x0000_s1026" style="position:absolute;margin-left:-4.3pt;margin-top:12.15pt;width:555.25pt;height:13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29lQIAAIUFAAAOAAAAZHJzL2Uyb0RvYy54bWysVMFu2zAMvQ/YPwi6r7bTZOmMOkXQosOA&#10;oivaDj2rshQbkEVNUuJkXz9Ksp2gK3YYloMiiuQj+Uzy8mrfKbIT1rWgK1qc5ZQIzaFu9aaiP55v&#10;P11Q4jzTNVOgRUUPwtGr1ccPl70pxQwaULWwBEG0K3tT0cZ7U2aZ443omDsDIzQqJdiOeRTtJqst&#10;6xG9U9kszz9nPdjaWODCOXy9SUq6ivhSCu6/S+mEJ6qimJuPp43naziz1SUrN5aZpuVDGuwfsuhY&#10;qzHoBHXDPCNb2/4B1bXcggPpzzh0GUjZchFrwGqK/E01Tw0zItaC5Dgz0eT+Hyy/3z1Y0tYVPadE&#10;sw4/0SOSxvRGCXIe6OmNK9HqyTzYQXJ4DbXupe3CP1ZB9pHSw0Sp2HvC8XGZL4qLBWJz1BXL+Xm+&#10;XATU7OhurPNfBXQkXCpqMXykku3unE+mo0mIpuG2VQrfWal0OB2otg5vUQiNI66VJTuGn9zviyHa&#10;iRXGDp5ZqCzVEm/+oERCfRQSKcHsZzGR2IxHTMa50L5IqobVIoVa5Pgbg41ZxEKVRsCALDHJCXsA&#10;GC0TyIidyh7sg6uIvTw5539LLDlPHjEyaD85d60G+x6AwqqGyMl+JClRE1h6hfqADWMhTZIz/LbF&#10;z3bHnH9gFkcHhwzXgf+Oh1TQVxSGGyUN2F/vvQd77GjUUtLjKFbU/dwyKyhR3zT2+pdiPg+zG4X5&#10;YjlDwZ5qXk81ettdA376AheP4fEa7L0ar9JC94JbYx2iooppjrEryr0dhWufVgTuHS7W62iG82qY&#10;v9NPhgfwwGpoy+f9C7Nm6F2PbX8P49iy8k0LJ9vgqWG99SDb2N9HXge+cdZj4wx7KSyTUzlaHbfn&#10;6jcAAAD//wMAUEsDBBQABgAIAAAAIQCTz1lU4gAAAAoBAAAPAAAAZHJzL2Rvd25yZXYueG1sTI/B&#10;TsMwEETvSPyDtUhcqtZJQVUa4lQIBOoBVaLQQ2+beIlD43UUu234e9wTHGdnNPO2WI22EycafOtY&#10;QTpLQBDXTrfcKPj8eJlmIHxA1tg5JgU/5GFVXl8VmGt35nc6bUMjYgn7HBWYEPpcSl8bsuhnrieO&#10;3pcbLIYoh0bqAc+x3HZyniQLabHluGCwpydD9WF7tAr26zE03+lreDvgZDdZm6rePFdK3d6Mjw8g&#10;Ao3hLwwX/IgOZWSq3JG1F52CabaISQXz+zsQFz9N0iWIKl6WWQayLOT/F8pfAAAA//8DAFBLAQIt&#10;ABQABgAIAAAAIQC2gziS/gAAAOEBAAATAAAAAAAAAAAAAAAAAAAAAABbQ29udGVudF9UeXBlc10u&#10;eG1sUEsBAi0AFAAGAAgAAAAhADj9If/WAAAAlAEAAAsAAAAAAAAAAAAAAAAALwEAAF9yZWxzLy5y&#10;ZWxzUEsBAi0AFAAGAAgAAAAhAA6dXb2VAgAAhQUAAA4AAAAAAAAAAAAAAAAALgIAAGRycy9lMm9E&#10;b2MueG1sUEsBAi0AFAAGAAgAAAAhAJPPWVTiAAAACgEAAA8AAAAAAAAAAAAAAAAA7wQAAGRycy9k&#10;b3ducmV2LnhtbFBLBQYAAAAABAAEAPMAAAD+BQAAAAA=&#10;" filled="f" strokecolor="black [3213]" strokeweight="1pt">
                <w10:wrap anchorx="margin"/>
              </v:rect>
            </w:pict>
          </mc:Fallback>
        </mc:AlternateContent>
      </w:r>
      <w:r w:rsidR="00D70DBB" w:rsidRPr="009114DA">
        <w:rPr>
          <w:rFonts w:ascii="Cambria" w:hAnsi="Cambria"/>
          <w:b/>
          <w:bCs/>
          <w:sz w:val="20"/>
          <w:szCs w:val="20"/>
        </w:rPr>
        <w:t xml:space="preserve">San Diego Miramar College 2020 – 2027 Strategic Goals </w:t>
      </w:r>
    </w:p>
    <w:p w14:paraId="39971100" w14:textId="77777777" w:rsidR="00C325D2" w:rsidRPr="009114DA" w:rsidRDefault="00C325D2" w:rsidP="00D70DBB">
      <w:pPr>
        <w:tabs>
          <w:tab w:val="left" w:pos="1150"/>
        </w:tabs>
        <w:rPr>
          <w:rFonts w:ascii="Cambria" w:hAnsi="Cambria"/>
          <w:b/>
          <w:bCs/>
          <w:sz w:val="20"/>
          <w:szCs w:val="20"/>
        </w:rPr>
      </w:pPr>
    </w:p>
    <w:p w14:paraId="3E19748A" w14:textId="67F8B054" w:rsidR="00F23FB0" w:rsidRPr="009114DA" w:rsidRDefault="00F23FB0" w:rsidP="00F23FB0">
      <w:pPr>
        <w:pStyle w:val="ListParagraph"/>
        <w:numPr>
          <w:ilvl w:val="0"/>
          <w:numId w:val="22"/>
        </w:numPr>
        <w:tabs>
          <w:tab w:val="left" w:pos="1150"/>
        </w:tabs>
        <w:rPr>
          <w:rFonts w:ascii="Cambria" w:hAnsi="Cambria"/>
          <w:sz w:val="20"/>
          <w:szCs w:val="20"/>
        </w:rPr>
      </w:pPr>
      <w:r w:rsidRPr="009114DA">
        <w:rPr>
          <w:rFonts w:ascii="Cambria" w:hAnsi="Cambria"/>
          <w:b/>
          <w:bCs/>
          <w:sz w:val="20"/>
          <w:szCs w:val="20"/>
        </w:rPr>
        <w:t>Pathways</w:t>
      </w:r>
      <w:r w:rsidRPr="009114DA">
        <w:rPr>
          <w:rFonts w:ascii="Cambria" w:hAnsi="Cambria"/>
          <w:sz w:val="20"/>
          <w:szCs w:val="20"/>
        </w:rPr>
        <w:t xml:space="preserve"> - Provide student-centered pathways that are responsive to change and focus on student learning, equity, and success</w:t>
      </w:r>
    </w:p>
    <w:p w14:paraId="719894E4" w14:textId="0FDDF014" w:rsidR="00F23FB0" w:rsidRPr="009114DA" w:rsidRDefault="00F23FB0" w:rsidP="00F23FB0">
      <w:pPr>
        <w:pStyle w:val="ListParagraph"/>
        <w:numPr>
          <w:ilvl w:val="0"/>
          <w:numId w:val="22"/>
        </w:numPr>
        <w:tabs>
          <w:tab w:val="left" w:pos="1150"/>
        </w:tabs>
        <w:rPr>
          <w:rFonts w:ascii="Cambria" w:hAnsi="Cambria"/>
          <w:sz w:val="20"/>
          <w:szCs w:val="20"/>
        </w:rPr>
      </w:pPr>
      <w:r w:rsidRPr="009114DA">
        <w:rPr>
          <w:rFonts w:ascii="Cambria" w:hAnsi="Cambria"/>
          <w:b/>
          <w:bCs/>
          <w:sz w:val="20"/>
          <w:szCs w:val="20"/>
        </w:rPr>
        <w:t>Engagement</w:t>
      </w:r>
      <w:r w:rsidRPr="009114DA">
        <w:rPr>
          <w:rFonts w:ascii="Cambria" w:hAnsi="Cambria"/>
          <w:sz w:val="20"/>
          <w:szCs w:val="20"/>
        </w:rPr>
        <w:t xml:space="preserve"> - Enhance the college experience by providing student-centered programs, services, and activities that close achievement gaps, engage students, and remove barriers to their success</w:t>
      </w:r>
    </w:p>
    <w:p w14:paraId="0594E8F7" w14:textId="2463804B" w:rsidR="00F23FB0" w:rsidRPr="009114DA" w:rsidRDefault="00F23FB0" w:rsidP="00F23FB0">
      <w:pPr>
        <w:pStyle w:val="ListParagraph"/>
        <w:numPr>
          <w:ilvl w:val="0"/>
          <w:numId w:val="22"/>
        </w:numPr>
        <w:tabs>
          <w:tab w:val="left" w:pos="1150"/>
        </w:tabs>
        <w:rPr>
          <w:rFonts w:ascii="Cambria" w:hAnsi="Cambria"/>
          <w:sz w:val="20"/>
          <w:szCs w:val="20"/>
        </w:rPr>
      </w:pPr>
      <w:r w:rsidRPr="009114DA">
        <w:rPr>
          <w:rFonts w:ascii="Cambria" w:hAnsi="Cambria"/>
          <w:b/>
          <w:bCs/>
          <w:sz w:val="20"/>
          <w:szCs w:val="20"/>
        </w:rPr>
        <w:t>Organizational Health</w:t>
      </w:r>
      <w:r w:rsidRPr="009114DA">
        <w:rPr>
          <w:rFonts w:ascii="Cambria" w:hAnsi="Cambria"/>
          <w:sz w:val="20"/>
          <w:szCs w:val="20"/>
        </w:rPr>
        <w:t xml:space="preserve"> - Strengthen Institutional Effectiveness through planning, outcomes assessment, and program review processes in efforts to enhance data-informed decision making</w:t>
      </w:r>
    </w:p>
    <w:p w14:paraId="3CBA0234" w14:textId="02DBFA0F" w:rsidR="00F23FB0" w:rsidRPr="009114DA" w:rsidRDefault="00F23FB0" w:rsidP="00F23FB0">
      <w:pPr>
        <w:pStyle w:val="ListParagraph"/>
        <w:numPr>
          <w:ilvl w:val="0"/>
          <w:numId w:val="22"/>
        </w:numPr>
        <w:tabs>
          <w:tab w:val="left" w:pos="1150"/>
        </w:tabs>
        <w:rPr>
          <w:rFonts w:ascii="Cambria" w:hAnsi="Cambria"/>
          <w:sz w:val="20"/>
          <w:szCs w:val="20"/>
        </w:rPr>
      </w:pPr>
      <w:r w:rsidRPr="009114DA">
        <w:rPr>
          <w:rFonts w:ascii="Cambria" w:hAnsi="Cambria"/>
          <w:b/>
          <w:bCs/>
          <w:sz w:val="20"/>
          <w:szCs w:val="20"/>
        </w:rPr>
        <w:t>Relationship Cultivation</w:t>
      </w:r>
      <w:r w:rsidRPr="009114DA">
        <w:rPr>
          <w:rFonts w:ascii="Cambria" w:hAnsi="Cambria"/>
          <w:sz w:val="20"/>
          <w:szCs w:val="20"/>
        </w:rPr>
        <w:t xml:space="preserve"> - Build and sustain a college culture that strengthens participatory governance, equity efforts, and community partnerships</w:t>
      </w:r>
    </w:p>
    <w:p w14:paraId="4DD225FB" w14:textId="6A498017" w:rsidR="0069321F" w:rsidRPr="009114DA" w:rsidRDefault="00F23FB0" w:rsidP="00F23FB0">
      <w:pPr>
        <w:pStyle w:val="ListParagraph"/>
        <w:numPr>
          <w:ilvl w:val="0"/>
          <w:numId w:val="22"/>
        </w:numPr>
        <w:tabs>
          <w:tab w:val="left" w:pos="1150"/>
        </w:tabs>
        <w:rPr>
          <w:rFonts w:ascii="Cambria" w:hAnsi="Cambria"/>
          <w:sz w:val="20"/>
          <w:szCs w:val="20"/>
        </w:rPr>
      </w:pPr>
      <w:r w:rsidRPr="009114DA">
        <w:rPr>
          <w:rFonts w:ascii="Cambria" w:hAnsi="Cambria"/>
          <w:b/>
          <w:bCs/>
          <w:sz w:val="20"/>
          <w:szCs w:val="20"/>
        </w:rPr>
        <w:t>Diversity, Equity, and Inclusion</w:t>
      </w:r>
      <w:r w:rsidRPr="009114DA">
        <w:rPr>
          <w:rFonts w:ascii="Cambria" w:hAnsi="Cambria"/>
          <w:sz w:val="20"/>
          <w:szCs w:val="20"/>
        </w:rPr>
        <w:t xml:space="preserve"> - Build an environment that embraces diversity, equity, inclusion, anti-racism, and social justice for the benefit of the college community</w:t>
      </w:r>
    </w:p>
    <w:p w14:paraId="16C15A03" w14:textId="4CE05FE3" w:rsidR="00D70DBB" w:rsidRDefault="00D70DBB" w:rsidP="00D70DBB">
      <w:pPr>
        <w:rPr>
          <w:rFonts w:ascii="Cambria" w:hAnsi="Cambria"/>
        </w:rPr>
      </w:pPr>
    </w:p>
    <w:p w14:paraId="56CB5AC9" w14:textId="5266AA42" w:rsidR="00DC044E" w:rsidRPr="00DC044E" w:rsidRDefault="00DC044E" w:rsidP="00DC044E"/>
    <w:p w14:paraId="479E8CA1" w14:textId="2885D07C" w:rsidR="00DC044E" w:rsidRPr="00DC044E" w:rsidRDefault="00DC044E" w:rsidP="00DC044E"/>
    <w:p w14:paraId="1C98AE12" w14:textId="3947FE4C" w:rsidR="00DC044E" w:rsidRPr="00DC044E" w:rsidRDefault="00DC044E" w:rsidP="00DC044E">
      <w:pPr>
        <w:tabs>
          <w:tab w:val="left" w:pos="1210"/>
        </w:tabs>
      </w:pPr>
    </w:p>
    <w:sectPr w:rsidR="00DC044E" w:rsidRPr="00DC044E" w:rsidSect="009114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7980" w14:textId="77777777" w:rsidR="00CD0087" w:rsidRDefault="00CD0087" w:rsidP="00C72EB7">
      <w:r>
        <w:separator/>
      </w:r>
    </w:p>
  </w:endnote>
  <w:endnote w:type="continuationSeparator" w:id="0">
    <w:p w14:paraId="2CDEE054" w14:textId="77777777" w:rsidR="00CD0087" w:rsidRDefault="00CD0087"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8F54" w14:textId="77777777" w:rsidR="00CD0087" w:rsidRDefault="00CD0087" w:rsidP="00C72EB7">
      <w:r>
        <w:separator/>
      </w:r>
    </w:p>
  </w:footnote>
  <w:footnote w:type="continuationSeparator" w:id="0">
    <w:p w14:paraId="1C779C9D" w14:textId="77777777" w:rsidR="00CD0087" w:rsidRDefault="00CD0087" w:rsidP="00C72EB7">
      <w:r>
        <w:continuationSeparator/>
      </w:r>
    </w:p>
  </w:footnote>
  <w:footnote w:id="1">
    <w:p w14:paraId="1BB59964" w14:textId="298946DE" w:rsidR="00AB7990" w:rsidRDefault="00AB7990">
      <w:pPr>
        <w:pStyle w:val="FootnoteText"/>
      </w:pPr>
      <w:r>
        <w:rPr>
          <w:rStyle w:val="FootnoteReference"/>
        </w:rPr>
        <w:footnoteRef/>
      </w:r>
      <w:r>
        <w:t xml:space="preserve"> Additional items will be addressed contingent upon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43A"/>
    <w:multiLevelType w:val="hybridMultilevel"/>
    <w:tmpl w:val="BCEE700C"/>
    <w:lvl w:ilvl="0" w:tplc="6A68B852">
      <w:start w:val="1"/>
      <w:numFmt w:val="upperLetter"/>
      <w:lvlText w:val="%1."/>
      <w:lvlJc w:val="left"/>
      <w:pPr>
        <w:ind w:left="1080" w:hanging="720"/>
      </w:pPr>
      <w:rPr>
        <w:rFonts w:eastAsia="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404B"/>
    <w:multiLevelType w:val="hybridMultilevel"/>
    <w:tmpl w:val="581C969C"/>
    <w:lvl w:ilvl="0" w:tplc="6CCA1BE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827E1"/>
    <w:multiLevelType w:val="hybridMultilevel"/>
    <w:tmpl w:val="B15A4174"/>
    <w:lvl w:ilvl="0" w:tplc="B5AE4D52">
      <w:start w:val="8"/>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0076D"/>
    <w:multiLevelType w:val="hybridMultilevel"/>
    <w:tmpl w:val="81B44D3A"/>
    <w:lvl w:ilvl="0" w:tplc="DF9AC8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A3A5A"/>
    <w:multiLevelType w:val="hybridMultilevel"/>
    <w:tmpl w:val="9B3A8E14"/>
    <w:lvl w:ilvl="0" w:tplc="638A4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8D6C40"/>
    <w:multiLevelType w:val="hybridMultilevel"/>
    <w:tmpl w:val="F25C646C"/>
    <w:lvl w:ilvl="0" w:tplc="B78C03B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2A18A0"/>
    <w:multiLevelType w:val="hybridMultilevel"/>
    <w:tmpl w:val="16B8E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3E5F12"/>
    <w:multiLevelType w:val="hybridMultilevel"/>
    <w:tmpl w:val="1DBE5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F331AB"/>
    <w:multiLevelType w:val="hybridMultilevel"/>
    <w:tmpl w:val="1638E8EC"/>
    <w:lvl w:ilvl="0" w:tplc="BED44E30">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DA53A3"/>
    <w:multiLevelType w:val="hybridMultilevel"/>
    <w:tmpl w:val="C9AC450C"/>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025AE2"/>
    <w:multiLevelType w:val="hybridMultilevel"/>
    <w:tmpl w:val="DF4E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F21CE2"/>
    <w:multiLevelType w:val="multilevel"/>
    <w:tmpl w:val="C4F69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052CF"/>
    <w:multiLevelType w:val="hybridMultilevel"/>
    <w:tmpl w:val="1B82918E"/>
    <w:lvl w:ilvl="0" w:tplc="639CD9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495702"/>
    <w:multiLevelType w:val="hybridMultilevel"/>
    <w:tmpl w:val="61B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C3A23"/>
    <w:multiLevelType w:val="hybridMultilevel"/>
    <w:tmpl w:val="26EA25C6"/>
    <w:lvl w:ilvl="0" w:tplc="E6ECA638">
      <w:start w:val="8"/>
      <w:numFmt w:val="upperLetter"/>
      <w:lvlText w:val="%1."/>
      <w:lvlJc w:val="left"/>
      <w:pPr>
        <w:ind w:left="1080" w:hanging="360"/>
      </w:pPr>
      <w:rPr>
        <w:rFonts w:cs="Arial"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F14BB"/>
    <w:multiLevelType w:val="hybridMultilevel"/>
    <w:tmpl w:val="F5C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703CC"/>
    <w:multiLevelType w:val="hybridMultilevel"/>
    <w:tmpl w:val="98A45B3E"/>
    <w:lvl w:ilvl="0" w:tplc="1BFC0B9A">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B954A2"/>
    <w:multiLevelType w:val="hybridMultilevel"/>
    <w:tmpl w:val="3494590C"/>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BA5A46"/>
    <w:multiLevelType w:val="hybridMultilevel"/>
    <w:tmpl w:val="51B62ABC"/>
    <w:lvl w:ilvl="0" w:tplc="11788F6A">
      <w:start w:val="1"/>
      <w:numFmt w:val="decimal"/>
      <w:lvlText w:val="%1."/>
      <w:lvlJc w:val="left"/>
      <w:pPr>
        <w:ind w:left="1440" w:hanging="360"/>
      </w:pPr>
      <w:rPr>
        <w:rFonts w:eastAsia="Aria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716DB0"/>
    <w:multiLevelType w:val="hybridMultilevel"/>
    <w:tmpl w:val="33C0C452"/>
    <w:lvl w:ilvl="0" w:tplc="94F27C1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606D27"/>
    <w:multiLevelType w:val="hybridMultilevel"/>
    <w:tmpl w:val="B4DE426E"/>
    <w:lvl w:ilvl="0" w:tplc="C77EBAD4">
      <w:start w:val="1"/>
      <w:numFmt w:val="decimal"/>
      <w:lvlText w:val="%1."/>
      <w:lvlJc w:val="left"/>
      <w:pPr>
        <w:ind w:left="1800" w:hanging="360"/>
      </w:pPr>
      <w:rPr>
        <w:rFonts w:ascii="Cambria" w:eastAsiaTheme="minorHAnsi" w:hAnsi="Cambria"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3713979"/>
    <w:multiLevelType w:val="hybridMultilevel"/>
    <w:tmpl w:val="D94851D8"/>
    <w:lvl w:ilvl="0" w:tplc="5FC47BCA">
      <w:start w:val="1"/>
      <w:numFmt w:val="decimal"/>
      <w:lvlText w:val="%1."/>
      <w:lvlJc w:val="left"/>
      <w:pPr>
        <w:ind w:left="1440" w:hanging="360"/>
      </w:pPr>
      <w:rPr>
        <w:rFonts w:ascii="Calibri" w:eastAsia="Calibri" w:hAnsi="Calibri" w:cs="Calibr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55F4970"/>
    <w:multiLevelType w:val="hybridMultilevel"/>
    <w:tmpl w:val="40C05462"/>
    <w:lvl w:ilvl="0" w:tplc="F5509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3764D4"/>
    <w:multiLevelType w:val="hybridMultilevel"/>
    <w:tmpl w:val="BCEE700C"/>
    <w:lvl w:ilvl="0" w:tplc="6A68B852">
      <w:start w:val="1"/>
      <w:numFmt w:val="upperLetter"/>
      <w:lvlText w:val="%1."/>
      <w:lvlJc w:val="left"/>
      <w:pPr>
        <w:ind w:left="1080" w:hanging="720"/>
      </w:pPr>
      <w:rPr>
        <w:rFonts w:eastAsia="Arial"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F6020"/>
    <w:multiLevelType w:val="hybridMultilevel"/>
    <w:tmpl w:val="0C44121C"/>
    <w:lvl w:ilvl="0" w:tplc="1E2856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9E6DCD"/>
    <w:multiLevelType w:val="hybridMultilevel"/>
    <w:tmpl w:val="2EDE4F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245065F"/>
    <w:multiLevelType w:val="hybridMultilevel"/>
    <w:tmpl w:val="77B847B6"/>
    <w:lvl w:ilvl="0" w:tplc="78EEA9AA">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5F4191"/>
    <w:multiLevelType w:val="hybridMultilevel"/>
    <w:tmpl w:val="D206ECF2"/>
    <w:lvl w:ilvl="0" w:tplc="F33C01CA">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E6E08BB"/>
    <w:multiLevelType w:val="hybridMultilevel"/>
    <w:tmpl w:val="AA48FD66"/>
    <w:lvl w:ilvl="0" w:tplc="0D2CB216">
      <w:start w:val="1"/>
      <w:numFmt w:val="decimal"/>
      <w:lvlText w:val="%1."/>
      <w:lvlJc w:val="left"/>
      <w:pPr>
        <w:ind w:left="1440" w:hanging="360"/>
      </w:pPr>
      <w:rPr>
        <w:rFonts w:cs="Times New Roman"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5"/>
  </w:num>
  <w:num w:numId="9">
    <w:abstractNumId w:val="18"/>
  </w:num>
  <w:num w:numId="10">
    <w:abstractNumId w:val="24"/>
  </w:num>
  <w:num w:numId="11">
    <w:abstractNumId w:val="19"/>
  </w:num>
  <w:num w:numId="12">
    <w:abstractNumId w:val="5"/>
  </w:num>
  <w:num w:numId="13">
    <w:abstractNumId w:val="9"/>
  </w:num>
  <w:num w:numId="14">
    <w:abstractNumId w:val="2"/>
  </w:num>
  <w:num w:numId="15">
    <w:abstractNumId w:val="14"/>
  </w:num>
  <w:num w:numId="16">
    <w:abstractNumId w:val="0"/>
  </w:num>
  <w:num w:numId="17">
    <w:abstractNumId w:val="20"/>
  </w:num>
  <w:num w:numId="18">
    <w:abstractNumId w:val="2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
  </w:num>
  <w:num w:numId="22">
    <w:abstractNumId w:val="16"/>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lvlOverride w:ilvl="0"/>
    <w:lvlOverride w:ilvl="1">
      <w:startOverride w:val="1"/>
    </w:lvlOverride>
    <w:lvlOverride w:ilvl="2"/>
    <w:lvlOverride w:ilvl="3"/>
    <w:lvlOverride w:ilvl="4"/>
    <w:lvlOverride w:ilvl="5"/>
    <w:lvlOverride w:ilvl="6"/>
    <w:lvlOverride w:ilvl="7"/>
    <w:lvlOverride w:ilvl="8"/>
  </w:num>
  <w:num w:numId="27">
    <w:abstractNumId w:val="17"/>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7"/>
  </w:num>
  <w:num w:numId="30">
    <w:abstractNumId w:val="3"/>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B4"/>
    <w:rsid w:val="00003326"/>
    <w:rsid w:val="00005312"/>
    <w:rsid w:val="000111E5"/>
    <w:rsid w:val="00023788"/>
    <w:rsid w:val="000309E2"/>
    <w:rsid w:val="00033578"/>
    <w:rsid w:val="000341E4"/>
    <w:rsid w:val="00036CC9"/>
    <w:rsid w:val="00050359"/>
    <w:rsid w:val="00065E77"/>
    <w:rsid w:val="00067D5C"/>
    <w:rsid w:val="00076ACD"/>
    <w:rsid w:val="0008790F"/>
    <w:rsid w:val="00091AE8"/>
    <w:rsid w:val="000A7288"/>
    <w:rsid w:val="000C4879"/>
    <w:rsid w:val="000C7026"/>
    <w:rsid w:val="000D2B10"/>
    <w:rsid w:val="000D6798"/>
    <w:rsid w:val="000E1734"/>
    <w:rsid w:val="000E2649"/>
    <w:rsid w:val="000E5EB5"/>
    <w:rsid w:val="000E713A"/>
    <w:rsid w:val="00114461"/>
    <w:rsid w:val="0011588C"/>
    <w:rsid w:val="00131145"/>
    <w:rsid w:val="0013442E"/>
    <w:rsid w:val="001442FD"/>
    <w:rsid w:val="00155B84"/>
    <w:rsid w:val="00160D72"/>
    <w:rsid w:val="001624D0"/>
    <w:rsid w:val="00162976"/>
    <w:rsid w:val="001643B0"/>
    <w:rsid w:val="00167A22"/>
    <w:rsid w:val="00176234"/>
    <w:rsid w:val="001853BF"/>
    <w:rsid w:val="00187DE6"/>
    <w:rsid w:val="00191654"/>
    <w:rsid w:val="001A0FFA"/>
    <w:rsid w:val="001B3323"/>
    <w:rsid w:val="001B51E8"/>
    <w:rsid w:val="001D432D"/>
    <w:rsid w:val="001E3A04"/>
    <w:rsid w:val="0020447F"/>
    <w:rsid w:val="002128BF"/>
    <w:rsid w:val="00216908"/>
    <w:rsid w:val="00220C06"/>
    <w:rsid w:val="0022478D"/>
    <w:rsid w:val="002256E2"/>
    <w:rsid w:val="00232DD1"/>
    <w:rsid w:val="0026001C"/>
    <w:rsid w:val="00273B20"/>
    <w:rsid w:val="00277222"/>
    <w:rsid w:val="002826AF"/>
    <w:rsid w:val="0028466E"/>
    <w:rsid w:val="002947E3"/>
    <w:rsid w:val="00295AFB"/>
    <w:rsid w:val="00296080"/>
    <w:rsid w:val="00296DF5"/>
    <w:rsid w:val="002979FC"/>
    <w:rsid w:val="002A27CA"/>
    <w:rsid w:val="002A3902"/>
    <w:rsid w:val="002A3DE4"/>
    <w:rsid w:val="002A3EDF"/>
    <w:rsid w:val="002A6EF9"/>
    <w:rsid w:val="002C3CD7"/>
    <w:rsid w:val="002C7778"/>
    <w:rsid w:val="002D38AD"/>
    <w:rsid w:val="002D500D"/>
    <w:rsid w:val="002E62F0"/>
    <w:rsid w:val="00320B3B"/>
    <w:rsid w:val="00321B40"/>
    <w:rsid w:val="00325E91"/>
    <w:rsid w:val="00331390"/>
    <w:rsid w:val="00331659"/>
    <w:rsid w:val="00343CD6"/>
    <w:rsid w:val="00345855"/>
    <w:rsid w:val="00351C39"/>
    <w:rsid w:val="00360AEA"/>
    <w:rsid w:val="0037552E"/>
    <w:rsid w:val="003760FC"/>
    <w:rsid w:val="00381B8C"/>
    <w:rsid w:val="003A036B"/>
    <w:rsid w:val="003A4493"/>
    <w:rsid w:val="003B002C"/>
    <w:rsid w:val="003B41B9"/>
    <w:rsid w:val="003C05FF"/>
    <w:rsid w:val="003C13B8"/>
    <w:rsid w:val="003C7ECD"/>
    <w:rsid w:val="003D1372"/>
    <w:rsid w:val="003D175F"/>
    <w:rsid w:val="003D58DC"/>
    <w:rsid w:val="003D73B4"/>
    <w:rsid w:val="003E5E9E"/>
    <w:rsid w:val="003E72D1"/>
    <w:rsid w:val="003E74FA"/>
    <w:rsid w:val="00404EA8"/>
    <w:rsid w:val="0040543C"/>
    <w:rsid w:val="00411A33"/>
    <w:rsid w:val="00431583"/>
    <w:rsid w:val="00432C3C"/>
    <w:rsid w:val="004358AE"/>
    <w:rsid w:val="00443095"/>
    <w:rsid w:val="00450937"/>
    <w:rsid w:val="00456A1D"/>
    <w:rsid w:val="004618B3"/>
    <w:rsid w:val="00470C49"/>
    <w:rsid w:val="0047794C"/>
    <w:rsid w:val="00497F7C"/>
    <w:rsid w:val="004B1DE8"/>
    <w:rsid w:val="004B3C90"/>
    <w:rsid w:val="004B4D5E"/>
    <w:rsid w:val="004B75E3"/>
    <w:rsid w:val="004D57B2"/>
    <w:rsid w:val="004D6937"/>
    <w:rsid w:val="004D7B5F"/>
    <w:rsid w:val="004E6915"/>
    <w:rsid w:val="004E7CF0"/>
    <w:rsid w:val="004F394B"/>
    <w:rsid w:val="00511C24"/>
    <w:rsid w:val="0052319D"/>
    <w:rsid w:val="00524EC0"/>
    <w:rsid w:val="00525590"/>
    <w:rsid w:val="00526A7E"/>
    <w:rsid w:val="00527FE6"/>
    <w:rsid w:val="0053647A"/>
    <w:rsid w:val="00544142"/>
    <w:rsid w:val="00544B83"/>
    <w:rsid w:val="00550037"/>
    <w:rsid w:val="005544CF"/>
    <w:rsid w:val="005547E7"/>
    <w:rsid w:val="00560916"/>
    <w:rsid w:val="005712E7"/>
    <w:rsid w:val="005775FD"/>
    <w:rsid w:val="0057768B"/>
    <w:rsid w:val="00584679"/>
    <w:rsid w:val="0059268D"/>
    <w:rsid w:val="00596C95"/>
    <w:rsid w:val="005A2774"/>
    <w:rsid w:val="005C0B13"/>
    <w:rsid w:val="005C2985"/>
    <w:rsid w:val="005C64B2"/>
    <w:rsid w:val="005D3142"/>
    <w:rsid w:val="005D330E"/>
    <w:rsid w:val="005D4055"/>
    <w:rsid w:val="005E325E"/>
    <w:rsid w:val="005E352D"/>
    <w:rsid w:val="005F2F85"/>
    <w:rsid w:val="005F3089"/>
    <w:rsid w:val="005F3EDF"/>
    <w:rsid w:val="005F55D9"/>
    <w:rsid w:val="005F70CA"/>
    <w:rsid w:val="005F715C"/>
    <w:rsid w:val="00615068"/>
    <w:rsid w:val="006173C3"/>
    <w:rsid w:val="00617CF7"/>
    <w:rsid w:val="00623482"/>
    <w:rsid w:val="00625B64"/>
    <w:rsid w:val="00643805"/>
    <w:rsid w:val="00644064"/>
    <w:rsid w:val="00645057"/>
    <w:rsid w:val="006519FC"/>
    <w:rsid w:val="00656273"/>
    <w:rsid w:val="00656E65"/>
    <w:rsid w:val="0066333E"/>
    <w:rsid w:val="006636EF"/>
    <w:rsid w:val="00672D76"/>
    <w:rsid w:val="00680DEF"/>
    <w:rsid w:val="00685D8C"/>
    <w:rsid w:val="00692C8E"/>
    <w:rsid w:val="0069321F"/>
    <w:rsid w:val="006942D5"/>
    <w:rsid w:val="00694E19"/>
    <w:rsid w:val="006A1201"/>
    <w:rsid w:val="006A3E5E"/>
    <w:rsid w:val="006B0EC7"/>
    <w:rsid w:val="006B2351"/>
    <w:rsid w:val="006B7996"/>
    <w:rsid w:val="006C107D"/>
    <w:rsid w:val="006C7EA1"/>
    <w:rsid w:val="006D6C3D"/>
    <w:rsid w:val="006E13B0"/>
    <w:rsid w:val="006E4B00"/>
    <w:rsid w:val="006F6F6D"/>
    <w:rsid w:val="006F729A"/>
    <w:rsid w:val="00702C4D"/>
    <w:rsid w:val="0071033C"/>
    <w:rsid w:val="00711B80"/>
    <w:rsid w:val="00712E76"/>
    <w:rsid w:val="00714D1B"/>
    <w:rsid w:val="00721882"/>
    <w:rsid w:val="00725D50"/>
    <w:rsid w:val="00731E35"/>
    <w:rsid w:val="00751772"/>
    <w:rsid w:val="00755AAC"/>
    <w:rsid w:val="007604BB"/>
    <w:rsid w:val="00777920"/>
    <w:rsid w:val="007911D4"/>
    <w:rsid w:val="00792AB2"/>
    <w:rsid w:val="0079467E"/>
    <w:rsid w:val="00795C09"/>
    <w:rsid w:val="007A5E68"/>
    <w:rsid w:val="007C19DC"/>
    <w:rsid w:val="007C1CBB"/>
    <w:rsid w:val="007C3B5A"/>
    <w:rsid w:val="007D630E"/>
    <w:rsid w:val="007E13A3"/>
    <w:rsid w:val="007E7272"/>
    <w:rsid w:val="007F246B"/>
    <w:rsid w:val="007F2793"/>
    <w:rsid w:val="00801B81"/>
    <w:rsid w:val="0080695F"/>
    <w:rsid w:val="00826650"/>
    <w:rsid w:val="00834948"/>
    <w:rsid w:val="00846FA3"/>
    <w:rsid w:val="008479FB"/>
    <w:rsid w:val="00866BFF"/>
    <w:rsid w:val="00866E46"/>
    <w:rsid w:val="00871248"/>
    <w:rsid w:val="008760B9"/>
    <w:rsid w:val="00877F1D"/>
    <w:rsid w:val="00882143"/>
    <w:rsid w:val="00886BB9"/>
    <w:rsid w:val="00891EF1"/>
    <w:rsid w:val="008936A3"/>
    <w:rsid w:val="008A5151"/>
    <w:rsid w:val="008A6874"/>
    <w:rsid w:val="008A68A4"/>
    <w:rsid w:val="008C1004"/>
    <w:rsid w:val="008C2AEE"/>
    <w:rsid w:val="008D1D6E"/>
    <w:rsid w:val="008D4D03"/>
    <w:rsid w:val="008E57A5"/>
    <w:rsid w:val="008F0B01"/>
    <w:rsid w:val="008F1FA2"/>
    <w:rsid w:val="008F25B3"/>
    <w:rsid w:val="008F301B"/>
    <w:rsid w:val="009114DA"/>
    <w:rsid w:val="009166AC"/>
    <w:rsid w:val="00921FE4"/>
    <w:rsid w:val="009228F3"/>
    <w:rsid w:val="00924BD8"/>
    <w:rsid w:val="0094300A"/>
    <w:rsid w:val="00965AFD"/>
    <w:rsid w:val="00967DA8"/>
    <w:rsid w:val="00975F46"/>
    <w:rsid w:val="009848EE"/>
    <w:rsid w:val="00992BA9"/>
    <w:rsid w:val="009A48B8"/>
    <w:rsid w:val="009A643B"/>
    <w:rsid w:val="009D0765"/>
    <w:rsid w:val="009D0BB7"/>
    <w:rsid w:val="009F40D3"/>
    <w:rsid w:val="00A040F8"/>
    <w:rsid w:val="00A05F0E"/>
    <w:rsid w:val="00A11E2D"/>
    <w:rsid w:val="00A20CD7"/>
    <w:rsid w:val="00A211A0"/>
    <w:rsid w:val="00A25EB9"/>
    <w:rsid w:val="00A30520"/>
    <w:rsid w:val="00A433E6"/>
    <w:rsid w:val="00A6054F"/>
    <w:rsid w:val="00A63A08"/>
    <w:rsid w:val="00A650AD"/>
    <w:rsid w:val="00A65C4B"/>
    <w:rsid w:val="00A661C2"/>
    <w:rsid w:val="00A81FDE"/>
    <w:rsid w:val="00A9797A"/>
    <w:rsid w:val="00AA0634"/>
    <w:rsid w:val="00AB35C6"/>
    <w:rsid w:val="00AB7990"/>
    <w:rsid w:val="00AC35CA"/>
    <w:rsid w:val="00AD3A1D"/>
    <w:rsid w:val="00AE1A03"/>
    <w:rsid w:val="00AE26B5"/>
    <w:rsid w:val="00AE30AC"/>
    <w:rsid w:val="00AE4809"/>
    <w:rsid w:val="00AF093D"/>
    <w:rsid w:val="00AF0E4F"/>
    <w:rsid w:val="00B00A4F"/>
    <w:rsid w:val="00B05552"/>
    <w:rsid w:val="00B06635"/>
    <w:rsid w:val="00B07CC4"/>
    <w:rsid w:val="00B1034B"/>
    <w:rsid w:val="00B137F1"/>
    <w:rsid w:val="00B26256"/>
    <w:rsid w:val="00B408E5"/>
    <w:rsid w:val="00B41644"/>
    <w:rsid w:val="00B4446A"/>
    <w:rsid w:val="00B453A6"/>
    <w:rsid w:val="00B518A3"/>
    <w:rsid w:val="00B87DCA"/>
    <w:rsid w:val="00B92735"/>
    <w:rsid w:val="00BA1E2C"/>
    <w:rsid w:val="00BA61D7"/>
    <w:rsid w:val="00BD3669"/>
    <w:rsid w:val="00BE5595"/>
    <w:rsid w:val="00BF28B7"/>
    <w:rsid w:val="00BF600C"/>
    <w:rsid w:val="00BF6F7F"/>
    <w:rsid w:val="00C058DD"/>
    <w:rsid w:val="00C16066"/>
    <w:rsid w:val="00C24688"/>
    <w:rsid w:val="00C325D2"/>
    <w:rsid w:val="00C33DB6"/>
    <w:rsid w:val="00C34C20"/>
    <w:rsid w:val="00C35B1B"/>
    <w:rsid w:val="00C37FC0"/>
    <w:rsid w:val="00C501FA"/>
    <w:rsid w:val="00C5497C"/>
    <w:rsid w:val="00C72EB7"/>
    <w:rsid w:val="00C73476"/>
    <w:rsid w:val="00C746A3"/>
    <w:rsid w:val="00C80946"/>
    <w:rsid w:val="00C81A38"/>
    <w:rsid w:val="00C83A17"/>
    <w:rsid w:val="00CA096A"/>
    <w:rsid w:val="00CA4C6A"/>
    <w:rsid w:val="00CA51CB"/>
    <w:rsid w:val="00CD0087"/>
    <w:rsid w:val="00CD4478"/>
    <w:rsid w:val="00CE4484"/>
    <w:rsid w:val="00CE56EF"/>
    <w:rsid w:val="00CE7EBA"/>
    <w:rsid w:val="00CF2F06"/>
    <w:rsid w:val="00CF77DE"/>
    <w:rsid w:val="00D014DF"/>
    <w:rsid w:val="00D06F7B"/>
    <w:rsid w:val="00D07C08"/>
    <w:rsid w:val="00D26D87"/>
    <w:rsid w:val="00D343C4"/>
    <w:rsid w:val="00D3601D"/>
    <w:rsid w:val="00D46CF6"/>
    <w:rsid w:val="00D563F1"/>
    <w:rsid w:val="00D569A3"/>
    <w:rsid w:val="00D65C5B"/>
    <w:rsid w:val="00D70DBB"/>
    <w:rsid w:val="00D77A64"/>
    <w:rsid w:val="00D77D86"/>
    <w:rsid w:val="00D77E0D"/>
    <w:rsid w:val="00D85732"/>
    <w:rsid w:val="00DA2201"/>
    <w:rsid w:val="00DA77E3"/>
    <w:rsid w:val="00DB6065"/>
    <w:rsid w:val="00DB7D32"/>
    <w:rsid w:val="00DC044E"/>
    <w:rsid w:val="00DC443B"/>
    <w:rsid w:val="00DC45BE"/>
    <w:rsid w:val="00DD0A8C"/>
    <w:rsid w:val="00DD1695"/>
    <w:rsid w:val="00DD3B64"/>
    <w:rsid w:val="00DD572A"/>
    <w:rsid w:val="00DD73AC"/>
    <w:rsid w:val="00DD7816"/>
    <w:rsid w:val="00DE073F"/>
    <w:rsid w:val="00DE2F0A"/>
    <w:rsid w:val="00DE3F72"/>
    <w:rsid w:val="00DF215F"/>
    <w:rsid w:val="00DF2C6B"/>
    <w:rsid w:val="00E03C7F"/>
    <w:rsid w:val="00E047D8"/>
    <w:rsid w:val="00E04A67"/>
    <w:rsid w:val="00E10AE6"/>
    <w:rsid w:val="00E24055"/>
    <w:rsid w:val="00E44CE9"/>
    <w:rsid w:val="00E45424"/>
    <w:rsid w:val="00E507A6"/>
    <w:rsid w:val="00E57451"/>
    <w:rsid w:val="00E74185"/>
    <w:rsid w:val="00E91AE9"/>
    <w:rsid w:val="00E9288A"/>
    <w:rsid w:val="00E95C83"/>
    <w:rsid w:val="00E97099"/>
    <w:rsid w:val="00EA30E7"/>
    <w:rsid w:val="00EA66E7"/>
    <w:rsid w:val="00EB0D4F"/>
    <w:rsid w:val="00EB7FBE"/>
    <w:rsid w:val="00EC2904"/>
    <w:rsid w:val="00EC5853"/>
    <w:rsid w:val="00ED6B1D"/>
    <w:rsid w:val="00EE158E"/>
    <w:rsid w:val="00EE2C22"/>
    <w:rsid w:val="00EE3ADF"/>
    <w:rsid w:val="00EE4864"/>
    <w:rsid w:val="00EF4387"/>
    <w:rsid w:val="00EF5FD8"/>
    <w:rsid w:val="00F0026F"/>
    <w:rsid w:val="00F23FB0"/>
    <w:rsid w:val="00F260A6"/>
    <w:rsid w:val="00F3311B"/>
    <w:rsid w:val="00F34067"/>
    <w:rsid w:val="00F343B1"/>
    <w:rsid w:val="00F3502D"/>
    <w:rsid w:val="00F36173"/>
    <w:rsid w:val="00F55337"/>
    <w:rsid w:val="00F56815"/>
    <w:rsid w:val="00F703CB"/>
    <w:rsid w:val="00F760B0"/>
    <w:rsid w:val="00F818A9"/>
    <w:rsid w:val="00F8507C"/>
    <w:rsid w:val="00F86D05"/>
    <w:rsid w:val="00FA5C12"/>
    <w:rsid w:val="00FA7C79"/>
    <w:rsid w:val="00FB1D2E"/>
    <w:rsid w:val="00FC3C86"/>
    <w:rsid w:val="00FD6889"/>
    <w:rsid w:val="00FD7955"/>
    <w:rsid w:val="00FE2046"/>
    <w:rsid w:val="00FE4573"/>
    <w:rsid w:val="00FF4CBB"/>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06B9"/>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A399-15F3-4936-B24A-1C45536B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Sean Young</cp:lastModifiedBy>
  <cp:revision>2</cp:revision>
  <dcterms:created xsi:type="dcterms:W3CDTF">2021-10-02T01:39:00Z</dcterms:created>
  <dcterms:modified xsi:type="dcterms:W3CDTF">2021-10-02T01:39:00Z</dcterms:modified>
</cp:coreProperties>
</file>